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9143D0">
        <w:rPr>
          <w:sz w:val="18"/>
          <w:szCs w:val="18"/>
        </w:rPr>
        <w:t>2184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C258F" w:rsidP="009C2E2F">
      <w:pPr>
        <w:pStyle w:val="uznesenia"/>
      </w:pPr>
      <w:r>
        <w:t>1024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C258F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6C258F">
        <w:rPr>
          <w:rFonts w:cs="Arial"/>
          <w:sz w:val="22"/>
          <w:szCs w:val="22"/>
        </w:rPr>
        <w:t>6.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24535C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 w:rsidR="0024535C">
        <w:rPr>
          <w:rFonts w:cs="Arial"/>
          <w:sz w:val="22"/>
          <w:szCs w:val="22"/>
        </w:rPr>
        <w:t>8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AD6881" w:rsidRPr="009143D0" w:rsidRDefault="00AD6881" w:rsidP="00A742FA">
      <w:pPr>
        <w:jc w:val="both"/>
        <w:rPr>
          <w:rFonts w:cs="Arial"/>
          <w:sz w:val="22"/>
          <w:szCs w:val="22"/>
        </w:rPr>
      </w:pPr>
      <w:r w:rsidRPr="009143D0">
        <w:rPr>
          <w:sz w:val="22"/>
          <w:szCs w:val="22"/>
        </w:rPr>
        <w:t>k</w:t>
      </w:r>
      <w:r w:rsidR="00A742FA" w:rsidRPr="009143D0">
        <w:rPr>
          <w:sz w:val="22"/>
          <w:szCs w:val="22"/>
        </w:rPr>
        <w:t xml:space="preserve"> </w:t>
      </w:r>
      <w:r w:rsidR="009143D0" w:rsidRPr="009143D0">
        <w:rPr>
          <w:sz w:val="22"/>
          <w:szCs w:val="22"/>
        </w:rPr>
        <w:t>v</w:t>
      </w:r>
      <w:r w:rsidR="009143D0" w:rsidRPr="009143D0">
        <w:rPr>
          <w:sz w:val="22"/>
        </w:rPr>
        <w:t>ládnemu návrhu zákona, ktorým sa mení a dopĺňa zákon č. 305/2005 Z. z. o sociálnoprávnej ochrane detí a o sociálnej kuratele a o zmene a doplnení niektorých zákonov v znení neskorších predpisov a ktorým sa menia a dopĺňajú niektoré zákony</w:t>
      </w:r>
      <w:r w:rsidR="00F34C54">
        <w:rPr>
          <w:sz w:val="22"/>
        </w:rPr>
        <w:br/>
      </w:r>
      <w:r w:rsidR="009143D0" w:rsidRPr="009143D0">
        <w:rPr>
          <w:sz w:val="22"/>
          <w:szCs w:val="22"/>
        </w:rPr>
        <w:t>(tlač 761)</w:t>
      </w:r>
    </w:p>
    <w:p w:rsidR="000331D8" w:rsidRDefault="000331D8" w:rsidP="000331D8"/>
    <w:p w:rsidR="00227523" w:rsidRPr="000331D8" w:rsidRDefault="00227523" w:rsidP="000331D8"/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D0997" w:rsidRPr="009143D0" w:rsidRDefault="005D0997" w:rsidP="003B555C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A95D78" w:rsidRPr="00A51D8B" w:rsidRDefault="009143D0" w:rsidP="00A95D78">
      <w:pPr>
        <w:ind w:firstLine="708"/>
        <w:jc w:val="both"/>
        <w:rPr>
          <w:sz w:val="22"/>
          <w:szCs w:val="22"/>
        </w:rPr>
      </w:pPr>
      <w:r>
        <w:rPr>
          <w:sz w:val="22"/>
        </w:rPr>
        <w:t>v</w:t>
      </w:r>
      <w:r w:rsidRPr="009143D0">
        <w:rPr>
          <w:sz w:val="22"/>
        </w:rPr>
        <w:t>ládny návrh zákona, ktorým sa mení a dopĺňa zákon č. 305/2005 Z. z. o sociálnoprávnej ochrane detí a o sociálnej kuratele a o zmene a doplnení niektorých zákonov v znení neskorších predpisov a ktorým sa menia a dopĺňajú niektoré zákony</w:t>
      </w:r>
      <w:r w:rsidR="00A95D78">
        <w:rPr>
          <w:sz w:val="22"/>
          <w:szCs w:val="22"/>
        </w:rPr>
        <w:t>,</w:t>
      </w:r>
      <w:r w:rsidR="00A95D78" w:rsidRPr="00A95D78">
        <w:rPr>
          <w:sz w:val="22"/>
          <w:szCs w:val="22"/>
        </w:rPr>
        <w:t xml:space="preserve"> </w:t>
      </w:r>
      <w:r w:rsidR="00A95D78" w:rsidRPr="00C8579B">
        <w:rPr>
          <w:sz w:val="22"/>
          <w:szCs w:val="22"/>
        </w:rPr>
        <w:t xml:space="preserve">v znení schválených </w:t>
      </w:r>
      <w:r w:rsidR="00A95D78" w:rsidRPr="00A51D8B">
        <w:rPr>
          <w:sz w:val="22"/>
          <w:szCs w:val="22"/>
        </w:rPr>
        <w:t xml:space="preserve">pozmeňujúcich a doplňujúcich návrhov. </w:t>
      </w:r>
    </w:p>
    <w:p w:rsidR="00A95D78" w:rsidRPr="00700B7E" w:rsidRDefault="00A95D78" w:rsidP="00A95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95D78" w:rsidRDefault="00A95D78" w:rsidP="00A95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CA5C28" w:rsidRDefault="00CA5C28" w:rsidP="00A95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2D74E6" w:rsidRDefault="002D74E6" w:rsidP="002D74E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Š u c a   v. r.</w:t>
      </w:r>
    </w:p>
    <w:p w:rsidR="00A51C01" w:rsidRDefault="002D74E6" w:rsidP="002D74E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Jana  C i g á n i k o v á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3EC5"/>
    <w:rsid w:val="001469A5"/>
    <w:rsid w:val="0015210F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7523"/>
    <w:rsid w:val="00233200"/>
    <w:rsid w:val="002425C8"/>
    <w:rsid w:val="00244049"/>
    <w:rsid w:val="0024535C"/>
    <w:rsid w:val="00246EE7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74E6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5978"/>
    <w:rsid w:val="005B78BE"/>
    <w:rsid w:val="005C0968"/>
    <w:rsid w:val="005C287F"/>
    <w:rsid w:val="005C4EF7"/>
    <w:rsid w:val="005D0997"/>
    <w:rsid w:val="005D0ACF"/>
    <w:rsid w:val="005D1058"/>
    <w:rsid w:val="005D514B"/>
    <w:rsid w:val="005D7077"/>
    <w:rsid w:val="005E249F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A0493"/>
    <w:rsid w:val="006A3936"/>
    <w:rsid w:val="006C22DC"/>
    <w:rsid w:val="006C258F"/>
    <w:rsid w:val="006C2714"/>
    <w:rsid w:val="006C3089"/>
    <w:rsid w:val="006C44F9"/>
    <w:rsid w:val="006C74A1"/>
    <w:rsid w:val="006C7A67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115F9"/>
    <w:rsid w:val="0071240D"/>
    <w:rsid w:val="00714296"/>
    <w:rsid w:val="00714378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A62DB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5215"/>
    <w:rsid w:val="00A8554A"/>
    <w:rsid w:val="00A90059"/>
    <w:rsid w:val="00A94FF2"/>
    <w:rsid w:val="00A95D78"/>
    <w:rsid w:val="00AA16F1"/>
    <w:rsid w:val="00AA280F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B71FD"/>
    <w:rsid w:val="00BC0F10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B537B"/>
    <w:rsid w:val="00EC49A9"/>
    <w:rsid w:val="00EC7EB9"/>
    <w:rsid w:val="00ED4371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3E15"/>
    <w:rsid w:val="00F14097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94D5B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10</cp:revision>
  <cp:lastPrinted>2017-11-21T10:53:00Z</cp:lastPrinted>
  <dcterms:created xsi:type="dcterms:W3CDTF">2018-01-23T08:00:00Z</dcterms:created>
  <dcterms:modified xsi:type="dcterms:W3CDTF">2018-02-19T09:48:00Z</dcterms:modified>
</cp:coreProperties>
</file>