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954A4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954A4">
              <w:rPr>
                <w:rFonts w:ascii="Times New Roman" w:hAnsi="Times New Roman"/>
                <w:sz w:val="25"/>
                <w:szCs w:val="25"/>
              </w:rPr>
              <w:t>vláda Slovenskej republiky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DE4580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DE4580">
              <w:rPr>
                <w:rFonts w:ascii="Times New Roman" w:hAnsi="Times New Roman"/>
                <w:sz w:val="25"/>
                <w:szCs w:val="25"/>
              </w:rPr>
              <w:t>isov</w: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8A1A45"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8A1A45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3485C" w:rsidRPr="00117A7E" w:rsidP="0023485C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8A1A45"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954A4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A1A45"/>
    <w:rsid w:val="008E2891"/>
    <w:rsid w:val="00970F68"/>
    <w:rsid w:val="009907AB"/>
    <w:rsid w:val="009C63EB"/>
    <w:rsid w:val="00AC2521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E4580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9.2017 11:02:32"/>
    <f:field ref="objchangedby" par="" text="Administrator, System"/>
    <f:field ref="objmodifiedat" par="" text="13.9.2017 11:02:3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3ACD460-76B9-443A-A002-DE70DED7E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157</Words>
  <Characters>901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GULA Peter</cp:lastModifiedBy>
  <cp:revision>2</cp:revision>
  <dcterms:created xsi:type="dcterms:W3CDTF">2018-02-02T16:09:00Z</dcterms:created>
  <dcterms:modified xsi:type="dcterms:W3CDTF">2018-02-02T16:09:00Z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COO.2145.1000.3.2157388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23. 8. 2017</vt:lpwstr>
  </property>
  <property fmtid="{D5CDD505-2E9C-101B-9397-08002B2CF9AE}" pid="6" name="FSC#SKEDITIONSLOVLEX@103.510:AttrDateDocPropZaciatokPKK">
    <vt:lpwstr>9. 8. 2017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obrany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 prípade potreby uveďte doplňujúce informácie k návrhu.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32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obrany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LP/2017/663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užívateľ</vt:lpwstr>
  </property>
  <property fmtid="{D5CDD505-2E9C-101B-9397-08002B2CF9AE}" pid="119" name="FSC#SKEDITIONSLOVLEX@103.510:funkciaPredAkuzativ">
    <vt:lpwstr>užívateľa</vt:lpwstr>
  </property>
  <property fmtid="{D5CDD505-2E9C-101B-9397-08002B2CF9AE}" pid="120" name="FSC#SKEDITIONSLOVLEX@103.510:funkciaPredDativ">
    <vt:lpwstr>užívateľovi</vt:lpwstr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Správne právo
Právo sociálneho zabezpečenia</vt:lpwstr>
  </property>
  <property fmtid="{D5CDD505-2E9C-101B-9397-08002B2CF9AE}" pid="125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32" name="FSC#SKEDITIONSLOVLEX@103.510:plnynazovpredpis1">
    <vt:lpwstr>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návrh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Silvia Benovičová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0" name="FSC#SKEDITIONSLOVLEX@103.510:rezortcislopredpis">
    <vt:lpwstr>SELP-32-44/2017-OdL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13. 9. 2017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obrany Slovenskej republiky</vt:lpwstr>
  </property>
  <property fmtid="{D5CDD505-2E9C-101B-9397-08002B2CF9AE}" pid="152" name="FSC#SKEDITIONSLOVLEX@103.510:zodppredkladatel">
    <vt:lpwstr>Peter Gajdoš</vt:lpwstr>
  </property>
</Properties>
</file>