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p w:rsidR="00DC377E" w:rsidRPr="00117A7E" w:rsidP="00DC377E">
      <w:pPr>
        <w:bidi w:val="0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954A4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3954A4">
              <w:rPr>
                <w:rFonts w:ascii="Times New Roman" w:hAnsi="Times New Roman"/>
                <w:sz w:val="25"/>
                <w:szCs w:val="25"/>
              </w:rPr>
              <w:t>vláda Slovenskej republiky</w:t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632C56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E4580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DE4580">
              <w:rPr>
                <w:rFonts w:ascii="Times New Roman" w:hAnsi="Times New Roman"/>
                <w:sz w:val="25"/>
                <w:szCs w:val="25"/>
              </w:rPr>
              <w:t>isov</w: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2B14DD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A1A45"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:rsidR="00054456" w:rsidRPr="00117A7E" w:rsidP="00054456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6F3E6F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6F3E6F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3841E0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 w:rsidR="008A1A45"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23485C" w:rsidRPr="00117A7E" w:rsidP="0023485C">
            <w:pPr>
              <w:pStyle w:val="ListParagraph"/>
              <w:tabs>
                <w:tab w:val="left" w:pos="360"/>
              </w:tabs>
              <w:bidi w:val="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1F0AA3">
            <w:pPr>
              <w:tabs>
                <w:tab w:val="left" w:pos="360"/>
              </w:tabs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23485C">
            <w:pPr>
              <w:tabs>
                <w:tab w:val="left" w:pos="360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1F0AA3">
      <w:pPr>
        <w:tabs>
          <w:tab w:val="left" w:pos="360"/>
        </w:tabs>
        <w:bidi w:val="0"/>
        <w:rPr>
          <w:rFonts w:ascii="Times New Roman" w:hAnsi="Times New Roman"/>
        </w:rPr>
      </w:pPr>
    </w:p>
    <w:p w:rsidR="003D0DA4" w:rsidRPr="00117A7E" w:rsidP="00814DF5">
      <w:pPr>
        <w:tabs>
          <w:tab w:val="left" w:pos="360"/>
        </w:tabs>
        <w:bidi w:val="0"/>
        <w:jc w:val="both"/>
        <w:rPr>
          <w:rFonts w:ascii="Times New Roman" w:hAnsi="Times New Roman"/>
        </w:rPr>
      </w:pPr>
      <w:r w:rsidR="008A1A45"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954A4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A1A45"/>
    <w:rsid w:val="008E2891"/>
    <w:rsid w:val="00970F68"/>
    <w:rsid w:val="009907AB"/>
    <w:rsid w:val="009C63EB"/>
    <w:rsid w:val="00AC2521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DE4580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Nadpis5Char">
    <w:name w:val="Nadpis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9.2017 11:02:32"/>
    <f:field ref="objchangedby" par="" text="Administrator, System"/>
    <f:field ref="objmodifiedat" par="" text="13.9.2017 11:02:3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3ACD460-76B9-443A-A002-DE70DED7E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157</Words>
  <Characters>901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GULA Peter</cp:lastModifiedBy>
  <cp:revision>2</cp:revision>
  <dcterms:created xsi:type="dcterms:W3CDTF">2018-02-02T16:09:00Z</dcterms:created>
  <dcterms:modified xsi:type="dcterms:W3CDTF">2018-02-02T16:09:00Z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COO.2145.1000.3.2157388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23. 8. 2017</vt:lpwstr>
  </property>
  <property fmtid="{D5CDD505-2E9C-101B-9397-08002B2CF9AE}" pid="6" name="FSC#SKEDITIONSLOVLEX@103.510:AttrDateDocPropZaciatokPKK">
    <vt:lpwstr>9. 8. 2017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Aké alternatívne riešenia boli posudzované?Uveďte, aké alternatívne spôsoby na odstránenie definovaného problému boli identifikované a posudzované.       Neboli posudzované žiadne alternatívne riešenia vzhľadom na to, že neboli identifikované spôsoby, kto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obrany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V prípade potreby uveďte doplňujúce informácie k návrhu.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Uveďte stanovisko Komisie pre posudzovanie vybraných vplyvov, ktoré Vám bolo zaslané v rámci predbežné-ho pripomienkového konania. STANOVISKO KOMISIE na posudzovanie vybraných vplyvov z 23. augusta 2017I. Úvod: Ministerstvo obrany SR dňa 9. augusta 2017 p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463/2003 Z. z. o vojnových veteránoch a o doplnení zákona č. 328/2002 Z. z. o sociálnom zabezpečení policajtov</vt:lpwstr>
  </property>
  <property fmtid="{D5CDD505-2E9C-101B-9397-08002B2CF9AE}" pid="32" name="FSC#SKEDITIONSLOVLEX@103.510:AttrStrListDocPropTextPredklSpravy">
    <vt:lpwstr>&lt;p style="text-align: justify;"&gt;&amp;nbsp;&amp;nbsp;&amp;nbsp;&amp;nbsp; Návrh zákona, ktorým sa mení a dopĺňa zákon č. 463/2003 Z. z. o vojnových veteránoch a o doplnení zákona č. 328/2002 Z. z. o&amp;nbsp;sociálnom zabezpečení policajtov a vojakov a o zmene a doplnení niek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obrany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LP/2017/663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>užívateľ</vt:lpwstr>
  </property>
  <property fmtid="{D5CDD505-2E9C-101B-9397-08002B2CF9AE}" pid="119" name="FSC#SKEDITIONSLOVLEX@103.510:funkciaPredAkuzativ">
    <vt:lpwstr>užívateľa</vt:lpwstr>
  </property>
  <property fmtid="{D5CDD505-2E9C-101B-9397-08002B2CF9AE}" pid="120" name="FSC#SKEDITIONSLOVLEX@103.510:funkciaPredDativ">
    <vt:lpwstr>užívateľovi</vt:lpwstr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Správne právo
Právo sociálneho zabezpečenia</vt:lpwstr>
  </property>
  <property fmtid="{D5CDD505-2E9C-101B-9397-08002B2CF9AE}" pid="125" name="FSC#SKEDITIONSLOVLEX@103.510:nazovpredpis">
    <vt:lpwstr>, ktorým sa mení a dopĺňa zákon č. 463/2003 Z. z. o vojnových veteránoch a o doplnení zákona č. 328/2002 Z. z. o sociálnom zabezpečení policajtov a vojakov a o zmene a doplnení niektorých zákonov v znení neskorších predpisov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463/2003 Z. z. o vojnových veteránoch a o doplnení zákona č. 328/2002 Z. z. o sociálnom zabezpečení policajtov a vojakov a o zmene a doplnení niektorých zákonov v znení neskorších predpisov v znení neskorších predp</vt:lpwstr>
  </property>
  <property fmtid="{D5CDD505-2E9C-101B-9397-08002B2CF9AE}" pid="132" name="FSC#SKEDITIONSLOVLEX@103.510:plnynazovpredpis1">
    <vt:lpwstr>isov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Iniciatívny návrh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Silvia Benovičová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40" name="FSC#SKEDITIONSLOVLEX@103.510:rezortcislopredpis">
    <vt:lpwstr>SELP-32-44/2017-OdL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 100%; height: 36px;"&gt;			&lt;p align="center"&gt;&lt;strong&gt;&lt;em&gt;Správa o účasti verejnosti na tvorbe právneho predpisu&lt;/em&gt;&lt;/stron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13. 9. 2017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obrany Slovenskej republiky</vt:lpwstr>
  </property>
  <property fmtid="{D5CDD505-2E9C-101B-9397-08002B2CF9AE}" pid="152" name="FSC#SKEDITIONSLOVLEX@103.510:zodppredkladatel">
    <vt:lpwstr>Peter Gajdoš</vt:lpwstr>
  </property>
</Properties>
</file>