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0193" w:rsidP="00DF0193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DF0193" w:rsidP="00DF0193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DF0193" w:rsidP="00DF0193">
      <w:pPr>
        <w:bidi w:val="0"/>
        <w:jc w:val="both"/>
        <w:rPr>
          <w:b/>
          <w:bCs/>
        </w:rPr>
      </w:pPr>
    </w:p>
    <w:p w:rsidR="00DF0193" w:rsidRPr="00E4639D" w:rsidP="00DF0193">
      <w:pPr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E4639D">
        <w:rPr>
          <w:rFonts w:ascii="Times New Roman" w:hAnsi="Times New Roman" w:cs="Times New Roman"/>
          <w:bCs/>
          <w:sz w:val="22"/>
          <w:szCs w:val="22"/>
        </w:rPr>
        <w:t>Číslo: CRD-</w:t>
      </w:r>
      <w:r>
        <w:rPr>
          <w:rFonts w:ascii="Times New Roman" w:hAnsi="Times New Roman" w:cs="Times New Roman"/>
          <w:bCs/>
          <w:sz w:val="22"/>
          <w:szCs w:val="22"/>
        </w:rPr>
        <w:t>2207</w:t>
      </w:r>
      <w:r w:rsidRPr="00E4639D">
        <w:rPr>
          <w:rFonts w:ascii="Times New Roman" w:hAnsi="Times New Roman" w:cs="Times New Roman"/>
          <w:bCs/>
          <w:sz w:val="22"/>
          <w:szCs w:val="22"/>
        </w:rPr>
        <w:t>/201</w:t>
      </w:r>
      <w:r>
        <w:rPr>
          <w:rFonts w:ascii="Times New Roman" w:hAnsi="Times New Roman" w:cs="Times New Roman"/>
          <w:bCs/>
          <w:sz w:val="22"/>
          <w:szCs w:val="22"/>
        </w:rPr>
        <w:t>7</w:t>
      </w:r>
      <w:r w:rsidRPr="00E4639D">
        <w:rPr>
          <w:rFonts w:ascii="Times New Roman" w:hAnsi="Times New Roman" w:cs="Times New Roman"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  <w:tab/>
        <w:tab/>
        <w:tab/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31.</w:t>
      </w:r>
      <w:r w:rsidRPr="00E4639D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DF0193" w:rsidRPr="00E4639D" w:rsidP="00DF0193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121A6C" w:rsidP="00DF0193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F0193" w:rsidRPr="00941070" w:rsidP="00DF0193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070" w:rsidR="00941070">
        <w:rPr>
          <w:rFonts w:ascii="Times New Roman" w:hAnsi="Times New Roman" w:cs="Times New Roman"/>
          <w:b/>
          <w:bCs/>
          <w:sz w:val="28"/>
          <w:szCs w:val="28"/>
        </w:rPr>
        <w:t>92</w:t>
      </w:r>
    </w:p>
    <w:p w:rsidR="00DF0193" w:rsidRPr="00877FAE" w:rsidP="00DF0193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F0193" w:rsidRPr="00E4639D" w:rsidP="00DF0193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DF0193" w:rsidRPr="00E4639D" w:rsidP="00DF0193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DF0193" w:rsidRPr="00E4639D" w:rsidP="00DF0193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DF0193" w:rsidRPr="00E4639D" w:rsidP="00DF0193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DF0193" w:rsidRPr="00E4639D" w:rsidP="00DF0193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29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januára </w:t>
      </w:r>
      <w:r w:rsidRPr="00E4639D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</w:t>
      </w:r>
    </w:p>
    <w:p w:rsidR="00DF0193" w:rsidP="00DF019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DF0193" w:rsidRPr="00665100" w:rsidP="00DF019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DF0193" w:rsidRPr="00507CFA" w:rsidP="00DF0193">
      <w:pPr>
        <w:bidi w:val="0"/>
        <w:jc w:val="both"/>
        <w:rPr>
          <w:rFonts w:ascii="Times New Roman" w:hAnsi="Times New Roman" w:cs="Times New Roman"/>
          <w:b/>
        </w:rPr>
      </w:pPr>
      <w:r w:rsidRPr="00446692">
        <w:rPr>
          <w:rFonts w:ascii="Times New Roman" w:hAnsi="Times New Roman" w:cs="Times New Roman"/>
        </w:rPr>
        <w:t>k </w:t>
      </w:r>
      <w:r w:rsidRPr="00507CFA">
        <w:rPr>
          <w:rFonts w:ascii="Times New Roman" w:hAnsi="Times New Roman" w:cs="Times New Roman"/>
          <w:color w:val="000000"/>
        </w:rPr>
        <w:t xml:space="preserve">návrhu </w:t>
      </w:r>
      <w:r w:rsidRPr="00507CFA">
        <w:rPr>
          <w:rFonts w:ascii="Times New Roman" w:hAnsi="Times New Roman" w:cs="Times New Roman"/>
        </w:rPr>
        <w:t>poslancov Národnej rady Slovenskej republiky Jána Podmanického, Martina Glváča a Ľubomíra Petráka na vydanie zákona,</w:t>
      </w:r>
      <w:r w:rsidRPr="00507CFA">
        <w:rPr>
          <w:rFonts w:ascii="Times New Roman" w:hAnsi="Times New Roman" w:cs="Times New Roman"/>
          <w:b/>
        </w:rPr>
        <w:t xml:space="preserve"> </w:t>
      </w:r>
      <w:r w:rsidRPr="00507CFA">
        <w:rPr>
          <w:rFonts w:ascii="Times New Roman" w:hAnsi="Times New Roman" w:cs="Times New Roman"/>
        </w:rPr>
        <w:t xml:space="preserve">ktorým sa mení a dopĺňa zákon </w:t>
        <w:br/>
        <w:t>č. 311/2001 Z. z. Zákonník práce v znení neskorších predpisov a ktorým sa dopĺňajú niektoré zákony</w:t>
      </w:r>
      <w:r w:rsidRPr="00507CFA">
        <w:rPr>
          <w:rFonts w:ascii="Times New Roman" w:hAnsi="Times New Roman" w:cs="Times New Roman"/>
          <w:b/>
        </w:rPr>
        <w:t xml:space="preserve"> (tlač 780)</w:t>
      </w:r>
    </w:p>
    <w:p w:rsidR="00DF0193" w:rsidRPr="00507CFA" w:rsidP="00DF0193">
      <w:pPr>
        <w:bidi w:val="0"/>
        <w:ind w:left="708"/>
        <w:jc w:val="both"/>
        <w:rPr>
          <w:rFonts w:ascii="Times New Roman" w:hAnsi="Times New Roman" w:cs="Times New Roman"/>
        </w:rPr>
      </w:pPr>
    </w:p>
    <w:p w:rsidR="00DF0193" w:rsidRPr="00E4639D" w:rsidP="00DF0193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DF0193" w:rsidRPr="00E4639D" w:rsidP="00DF0193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DF0193" w:rsidRPr="00E4639D" w:rsidP="00DF0193">
      <w:pPr>
        <w:bidi w:val="0"/>
        <w:ind w:left="708"/>
        <w:jc w:val="both"/>
        <w:rPr>
          <w:rFonts w:ascii="Times New Roman" w:hAnsi="Times New Roman" w:cs="Times New Roman"/>
          <w:b/>
        </w:rPr>
      </w:pPr>
    </w:p>
    <w:p w:rsidR="00DF0193" w:rsidRPr="00E4639D" w:rsidP="00DF0193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DF0193" w:rsidRPr="00E4639D" w:rsidP="00DF019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DF0193" w:rsidRPr="00446692" w:rsidP="00DF0193">
      <w:pPr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</w:r>
      <w:r w:rsidRPr="00446692">
        <w:rPr>
          <w:rFonts w:ascii="Times New Roman" w:hAnsi="Times New Roman" w:cs="Times New Roman"/>
        </w:rPr>
        <w:t xml:space="preserve">     s návrhom poslancov Národnej rady Slovenskej republiky Jána Podmanického, Martina Glváča a Ľubomíra Petráka na vydanie zákona, </w:t>
      </w:r>
      <w:r w:rsidRPr="00507CFA">
        <w:rPr>
          <w:rFonts w:ascii="Times New Roman" w:hAnsi="Times New Roman" w:cs="Times New Roman"/>
        </w:rPr>
        <w:t xml:space="preserve">ktorým sa mení a dopĺňa zákon </w:t>
        <w:br/>
        <w:t>č. 311/2001 Z. z. Zákonník práce v znení neskorších predpisov a ktorým sa dopĺňajú niektoré zákony</w:t>
      </w:r>
      <w:r w:rsidRPr="00507CFA">
        <w:rPr>
          <w:rFonts w:ascii="Times New Roman" w:hAnsi="Times New Roman" w:cs="Times New Roman"/>
          <w:b/>
        </w:rPr>
        <w:t xml:space="preserve"> (tlač 780)</w:t>
      </w:r>
      <w:r w:rsidRPr="00446692">
        <w:rPr>
          <w:rFonts w:ascii="Times New Roman" w:hAnsi="Times New Roman" w:cs="Times New Roman"/>
        </w:rPr>
        <w:t>;</w:t>
      </w:r>
    </w:p>
    <w:p w:rsidR="00DF0193" w:rsidP="00DF019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121A6C" w:rsidRPr="00E4639D" w:rsidP="00DF019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DF0193" w:rsidRPr="00E4639D" w:rsidP="00DF0193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DF0193" w:rsidRPr="00E4639D" w:rsidP="00DF019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DF0193" w:rsidRPr="00E4639D" w:rsidP="00DF019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941070" w:rsidRPr="00E4639D" w:rsidP="00941070">
      <w:pPr>
        <w:bidi w:val="0"/>
        <w:jc w:val="both"/>
        <w:rPr>
          <w:rFonts w:ascii="Times New Roman" w:hAnsi="Times New Roman" w:cs="Times New Roman"/>
        </w:rPr>
      </w:pPr>
      <w:r w:rsidRPr="00E4639D" w:rsidR="00DF0193">
        <w:rPr>
          <w:rFonts w:ascii="Times New Roman" w:hAnsi="Times New Roman" w:cs="Times New Roman"/>
        </w:rPr>
        <w:tab/>
        <w:t xml:space="preserve">      </w:t>
      </w:r>
      <w:r w:rsidRPr="00446692" w:rsidR="00DF0193">
        <w:rPr>
          <w:rFonts w:ascii="Times New Roman" w:hAnsi="Times New Roman" w:cs="Times New Roman"/>
        </w:rPr>
        <w:t xml:space="preserve">návrh poslancov Národnej rady Slovenskej republiky Jána Podmanického, Martina Glváča a Ľubomíra Petráka na vydanie zákona, </w:t>
      </w:r>
      <w:r w:rsidRPr="00507CFA" w:rsidR="00DF0193">
        <w:rPr>
          <w:rFonts w:ascii="Times New Roman" w:hAnsi="Times New Roman" w:cs="Times New Roman"/>
        </w:rPr>
        <w:t xml:space="preserve">ktorým sa mení a dopĺňa zákon </w:t>
        <w:br/>
        <w:t>č. 311/2001 Z. z. Zákonník práce v znení neskorších predpisov a ktorým sa dopĺňajú niektoré zákony</w:t>
      </w:r>
      <w:r w:rsidRPr="00507CFA" w:rsidR="00DF0193">
        <w:rPr>
          <w:rFonts w:ascii="Times New Roman" w:hAnsi="Times New Roman" w:cs="Times New Roman"/>
          <w:b/>
        </w:rPr>
        <w:t xml:space="preserve"> (tlač 780)</w:t>
      </w:r>
      <w:r w:rsidR="00DF0193">
        <w:rPr>
          <w:rFonts w:ascii="Times New Roman" w:hAnsi="Times New Roman" w:cs="Times New Roman"/>
          <w:b/>
        </w:rPr>
        <w:t xml:space="preserve"> </w:t>
      </w:r>
      <w:r w:rsidRPr="00222A88">
        <w:rPr>
          <w:rFonts w:ascii="Times New Roman" w:hAnsi="Times New Roman" w:cs="Times New Roman"/>
          <w:b/>
        </w:rPr>
        <w:t>schváliť</w:t>
      </w:r>
      <w:r w:rsidRPr="00222A88">
        <w:rPr>
          <w:rFonts w:ascii="Times New Roman" w:hAnsi="Times New Roman" w:cs="Times New Roman"/>
          <w:bCs/>
        </w:rPr>
        <w:t xml:space="preserve"> </w:t>
      </w:r>
      <w:r w:rsidRPr="00222A88">
        <w:rPr>
          <w:rFonts w:ascii="Times New Roman" w:hAnsi="Times New Roman" w:cs="Times New Roman"/>
        </w:rPr>
        <w:t>s</w:t>
      </w:r>
      <w:r w:rsidRPr="00222A88">
        <w:rPr>
          <w:rFonts w:ascii="Times New Roman" w:hAnsi="Times New Roman" w:cs="Times New Roman"/>
          <w:bCs/>
        </w:rPr>
        <w:t> pozmeňujúcimi a doplňujúcimi návrhmi, ktoré tvoria prílohu tohto uznesenia</w:t>
      </w:r>
      <w:r w:rsidRPr="00E4639D">
        <w:rPr>
          <w:rFonts w:ascii="Times New Roman" w:hAnsi="Times New Roman" w:cs="Times New Roman"/>
        </w:rPr>
        <w:t>;</w:t>
      </w:r>
    </w:p>
    <w:p w:rsidR="00DF0193" w:rsidP="00DF0193">
      <w:pPr>
        <w:bidi w:val="0"/>
        <w:jc w:val="both"/>
        <w:rPr>
          <w:rFonts w:ascii="Times New Roman" w:hAnsi="Times New Roman" w:cs="Times New Roman"/>
        </w:rPr>
      </w:pPr>
    </w:p>
    <w:p w:rsidR="00DF0193" w:rsidRPr="00E4639D" w:rsidP="00DF0193">
      <w:pPr>
        <w:bidi w:val="0"/>
        <w:jc w:val="both"/>
        <w:rPr>
          <w:rFonts w:ascii="Times New Roman" w:hAnsi="Times New Roman" w:cs="Times New Roman"/>
        </w:rPr>
      </w:pPr>
    </w:p>
    <w:p w:rsidR="00DF0193" w:rsidRPr="00CC77EA" w:rsidP="00D855EB">
      <w:pPr>
        <w:numPr>
          <w:numId w:val="1"/>
        </w:numPr>
        <w:bidi w:val="0"/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CC77EA" w:rsidP="00CC77EA">
      <w:pPr>
        <w:bidi w:val="0"/>
        <w:ind w:left="1065"/>
        <w:jc w:val="both"/>
        <w:rPr>
          <w:rFonts w:ascii="Times New Roman" w:hAnsi="Times New Roman" w:cs="Times New Roman"/>
          <w:b/>
          <w:bCs/>
        </w:rPr>
      </w:pPr>
    </w:p>
    <w:p w:rsidR="00DF0193" w:rsidRPr="00A64B4B" w:rsidP="00CC77EA">
      <w:pPr>
        <w:bidi w:val="0"/>
        <w:ind w:firstLine="708"/>
        <w:jc w:val="both"/>
        <w:rPr>
          <w:rFonts w:ascii="Times New Roman" w:hAnsi="Times New Roman" w:cs="Times New Roman"/>
        </w:rPr>
      </w:pPr>
      <w:r w:rsidR="00CC77EA">
        <w:rPr>
          <w:rFonts w:ascii="Times New Roman" w:hAnsi="Times New Roman" w:cs="Times New Roman"/>
          <w:bCs/>
        </w:rPr>
        <w:t xml:space="preserve">      podpredsedu </w:t>
      </w:r>
      <w:r w:rsidRPr="00A64B4B">
        <w:rPr>
          <w:rFonts w:ascii="Times New Roman" w:hAnsi="Times New Roman" w:cs="Times New Roman"/>
        </w:rPr>
        <w:t xml:space="preserve">výboru, aby výsledky rokovania Výboru Národnej rady Slovenskej republiky pre sociálne veci v druhom čítaní spolu s výsledkami rokovania ostatných výborov </w:t>
      </w:r>
    </w:p>
    <w:p w:rsidR="00DF0193" w:rsidRPr="00A64B4B" w:rsidP="00A64B4B">
      <w:pPr>
        <w:bidi w:val="0"/>
        <w:jc w:val="both"/>
        <w:rPr>
          <w:rFonts w:ascii="Times New Roman" w:hAnsi="Times New Roman" w:cs="Times New Roman"/>
        </w:rPr>
      </w:pPr>
      <w:r w:rsidRPr="00A64B4B">
        <w:rPr>
          <w:rFonts w:ascii="Times New Roman" w:hAnsi="Times New Roman" w:cs="Times New Roman"/>
        </w:rPr>
        <w:br w:type="page"/>
      </w:r>
    </w:p>
    <w:p w:rsidR="00DF0193" w:rsidRPr="00446692" w:rsidP="00DF0193">
      <w:pPr>
        <w:bidi w:val="0"/>
        <w:jc w:val="both"/>
        <w:rPr>
          <w:rFonts w:ascii="Times New Roman" w:hAnsi="Times New Roman" w:cs="Times New Roman"/>
        </w:rPr>
      </w:pPr>
      <w:r w:rsidRPr="00446692">
        <w:rPr>
          <w:rFonts w:ascii="Times New Roman" w:hAnsi="Times New Roman" w:cs="Times New Roman"/>
        </w:rPr>
        <w:t>spracoval do písomnej spoločnej správy výborov Národnej rady Slovenskej republiky podľa § 79 ods. 1 zákona Národnej rady Slovenskej republiky č. 350/1996 Z. z. o rokovacom poriadku Národnej rady Slovenskej republiky v znení neskorších predpisov a predložil ju na schválenie.</w:t>
      </w:r>
    </w:p>
    <w:p w:rsidR="00DF0193" w:rsidRPr="00446692" w:rsidP="00DF0193">
      <w:pPr>
        <w:bidi w:val="0"/>
        <w:ind w:left="6372"/>
        <w:jc w:val="both"/>
        <w:rPr>
          <w:rFonts w:ascii="Times New Roman" w:hAnsi="Times New Roman" w:cs="Times New Roman"/>
          <w:b/>
        </w:rPr>
      </w:pPr>
    </w:p>
    <w:p w:rsidR="00DF0193" w:rsidP="00DF0193">
      <w:pPr>
        <w:bidi w:val="0"/>
        <w:ind w:left="6372"/>
        <w:rPr>
          <w:rFonts w:ascii="Times New Roman" w:hAnsi="Times New Roman" w:cs="Times New Roman"/>
          <w:b/>
        </w:rPr>
      </w:pPr>
    </w:p>
    <w:p w:rsidR="00DF0193" w:rsidP="00DF0193">
      <w:pPr>
        <w:bidi w:val="0"/>
        <w:ind w:left="6372"/>
        <w:rPr>
          <w:rFonts w:ascii="Times New Roman" w:hAnsi="Times New Roman" w:cs="Times New Roman"/>
          <w:b/>
        </w:rPr>
      </w:pPr>
    </w:p>
    <w:p w:rsidR="00DF0193" w:rsidP="00DF0193">
      <w:pPr>
        <w:bidi w:val="0"/>
        <w:spacing w:after="160" w:line="259" w:lineRule="auto"/>
        <w:rPr>
          <w:rFonts w:ascii="Times New Roman" w:hAnsi="Times New Roman" w:cs="Times New Roman"/>
          <w:b/>
          <w:bCs/>
          <w:iCs/>
        </w:rPr>
      </w:pPr>
    </w:p>
    <w:p w:rsidR="00DF0193" w:rsidP="00DF0193">
      <w:pPr>
        <w:bidi w:val="0"/>
        <w:spacing w:after="160" w:line="259" w:lineRule="auto"/>
        <w:rPr>
          <w:rFonts w:ascii="Times New Roman" w:hAnsi="Times New Roman" w:cs="Times New Roman"/>
          <w:b/>
          <w:bCs/>
          <w:iCs/>
        </w:rPr>
      </w:pPr>
    </w:p>
    <w:p w:rsidR="00DF0193" w:rsidP="00DF0193">
      <w:pPr>
        <w:bidi w:val="0"/>
        <w:spacing w:after="160" w:line="259" w:lineRule="auto"/>
        <w:rPr>
          <w:rFonts w:ascii="Times New Roman" w:hAnsi="Times New Roman" w:cs="Times New Roman"/>
          <w:b/>
          <w:bCs/>
          <w:iCs/>
        </w:rPr>
      </w:pPr>
    </w:p>
    <w:p w:rsidR="00DF0193" w:rsidP="00DF0193">
      <w:pPr>
        <w:bidi w:val="0"/>
        <w:ind w:left="5664" w:firstLine="708"/>
        <w:rPr>
          <w:rStyle w:val="Strong"/>
        </w:rPr>
      </w:pPr>
    </w:p>
    <w:p w:rsidR="00DF0193" w:rsidP="00DF0193">
      <w:pPr>
        <w:bidi w:val="0"/>
        <w:ind w:left="5664" w:firstLine="708"/>
        <w:rPr>
          <w:rStyle w:val="Strong"/>
        </w:rPr>
      </w:pPr>
    </w:p>
    <w:p w:rsidR="00DF0193" w:rsidRPr="00DF0193" w:rsidP="00DF0193">
      <w:pPr>
        <w:bidi w:val="0"/>
        <w:ind w:left="5664" w:firstLine="708"/>
        <w:rPr>
          <w:rStyle w:val="Strong"/>
        </w:rPr>
      </w:pPr>
      <w:r w:rsidRPr="00DF0193">
        <w:rPr>
          <w:rStyle w:val="Strong"/>
        </w:rPr>
        <w:t xml:space="preserve">Ján  </w:t>
      </w:r>
      <w:r w:rsidRPr="00DF0193">
        <w:rPr>
          <w:rStyle w:val="Strong"/>
          <w:spacing w:val="50"/>
        </w:rPr>
        <w:t>Podmanický</w:t>
      </w:r>
    </w:p>
    <w:p w:rsidR="00DF0193" w:rsidRPr="00DF0193" w:rsidP="00DF0193">
      <w:pPr>
        <w:bidi w:val="0"/>
        <w:ind w:left="5664" w:firstLine="708"/>
        <w:rPr>
          <w:rStyle w:val="Strong"/>
        </w:rPr>
      </w:pPr>
      <w:r w:rsidRPr="00DF0193">
        <w:rPr>
          <w:rStyle w:val="Strong"/>
        </w:rPr>
        <w:t xml:space="preserve"> podpredseda výboru</w:t>
      </w:r>
    </w:p>
    <w:p w:rsidR="00DF0193" w:rsidRPr="00DF0193" w:rsidP="00DF0193">
      <w:pPr>
        <w:bidi w:val="0"/>
        <w:jc w:val="both"/>
        <w:rPr>
          <w:rFonts w:ascii="Times New Roman" w:hAnsi="Times New Roman" w:cs="Times New Roman"/>
        </w:rPr>
      </w:pPr>
    </w:p>
    <w:p w:rsidR="00DF0193" w:rsidRPr="00DF0193" w:rsidP="00DF0193">
      <w:pPr>
        <w:bidi w:val="0"/>
        <w:rPr>
          <w:rStyle w:val="Strong"/>
          <w:rFonts w:eastAsiaTheme="majorEastAsia" w:hint="default"/>
        </w:rPr>
      </w:pPr>
      <w:r w:rsidRPr="00DF0193">
        <w:rPr>
          <w:rStyle w:val="Strong"/>
          <w:rFonts w:eastAsiaTheme="majorEastAsia" w:hint="default"/>
        </w:rPr>
        <w:t>overovatelia vý</w:t>
      </w:r>
      <w:r w:rsidRPr="00DF0193">
        <w:rPr>
          <w:rStyle w:val="Strong"/>
          <w:rFonts w:eastAsiaTheme="majorEastAsia" w:hint="default"/>
        </w:rPr>
        <w:t>boru:</w:t>
      </w:r>
    </w:p>
    <w:p w:rsidR="00DF0193" w:rsidRPr="00DF0193" w:rsidP="00DF0193">
      <w:pPr>
        <w:bidi w:val="0"/>
        <w:rPr>
          <w:rFonts w:ascii="Times New Roman" w:hAnsi="Times New Roman" w:cs="Times New Roman"/>
          <w:iCs/>
        </w:rPr>
      </w:pPr>
      <w:r w:rsidRPr="00DF0193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DF0193" w:rsidP="00DF0193">
      <w:pPr>
        <w:bidi w:val="0"/>
      </w:pPr>
      <w:r w:rsidRPr="00DF0193">
        <w:rPr>
          <w:rFonts w:ascii="Times New Roman" w:hAnsi="Times New Roman" w:cs="Times New Roman"/>
          <w:b/>
          <w:bCs/>
          <w:iCs/>
        </w:rPr>
        <w:t>Magdaléna Kuciaňová</w:t>
      </w:r>
      <w:r>
        <w:br w:type="page"/>
      </w:r>
    </w:p>
    <w:p w:rsidR="00DF0193" w:rsidP="00DF0193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DF0193" w:rsidP="00DF0193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DF0193" w:rsidRPr="00E4639D" w:rsidP="00DF0193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DF0193" w:rsidRPr="00D13B0C" w:rsidP="00DF0193">
      <w:pPr>
        <w:bidi w:val="0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639D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ab/>
        <w:tab/>
        <w:tab/>
      </w:r>
      <w:r w:rsidRPr="00D13B0C">
        <w:rPr>
          <w:rFonts w:ascii="Times New Roman" w:hAnsi="Times New Roman" w:cs="Times New Roman"/>
          <w:b/>
          <w:sz w:val="22"/>
          <w:szCs w:val="22"/>
        </w:rPr>
        <w:t xml:space="preserve">Príloha k uzneseniu č. </w:t>
      </w:r>
      <w:r w:rsidR="00941070">
        <w:rPr>
          <w:rFonts w:ascii="Times New Roman" w:hAnsi="Times New Roman" w:cs="Times New Roman"/>
          <w:b/>
          <w:sz w:val="22"/>
          <w:szCs w:val="22"/>
        </w:rPr>
        <w:t>92</w:t>
      </w:r>
    </w:p>
    <w:p w:rsidR="00DF0193" w:rsidRPr="00E4639D" w:rsidP="00DF0193">
      <w:pPr>
        <w:bidi w:val="0"/>
        <w:jc w:val="center"/>
        <w:rPr>
          <w:rFonts w:ascii="Times New Roman" w:hAnsi="Times New Roman" w:cs="Times New Roman"/>
        </w:rPr>
      </w:pPr>
    </w:p>
    <w:p w:rsidR="00DF0193" w:rsidRPr="00E4639D" w:rsidP="00DF0193">
      <w:pPr>
        <w:bidi w:val="0"/>
        <w:jc w:val="both"/>
        <w:rPr>
          <w:rFonts w:ascii="Times New Roman" w:hAnsi="Times New Roman" w:cs="Times New Roman"/>
          <w:lang w:val="cs-CZ"/>
        </w:rPr>
      </w:pPr>
    </w:p>
    <w:p w:rsidR="00DF0193" w:rsidRPr="00E4639D" w:rsidP="00DF0193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Pozmeňujúce a doplňujúce návrhy</w:t>
      </w:r>
    </w:p>
    <w:p w:rsidR="00DF0193" w:rsidRPr="00E4639D" w:rsidP="00DF0193">
      <w:pPr>
        <w:bidi w:val="0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DF0193" w:rsidRPr="00E4639D" w:rsidP="00DF0193">
      <w:pPr>
        <w:bidi w:val="0"/>
        <w:jc w:val="both"/>
        <w:rPr>
          <w:rFonts w:ascii="Times New Roman" w:hAnsi="Times New Roman" w:cs="Times New Roman"/>
          <w:lang w:val="cs-CZ"/>
        </w:rPr>
      </w:pPr>
    </w:p>
    <w:p w:rsidR="00DF0193" w:rsidRPr="00507CFA" w:rsidP="00DF0193">
      <w:pPr>
        <w:bidi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 </w:t>
      </w:r>
      <w:r w:rsidRPr="00E4639D">
        <w:rPr>
          <w:rFonts w:ascii="Times New Roman" w:hAnsi="Times New Roman" w:cs="Times New Roman"/>
        </w:rPr>
        <w:t xml:space="preserve">návrhu </w:t>
      </w:r>
      <w:r w:rsidRPr="009E28A2">
        <w:rPr>
          <w:rFonts w:ascii="Times New Roman" w:hAnsi="Times New Roman" w:cs="Times New Roman"/>
        </w:rPr>
        <w:t xml:space="preserve">poslancov Národnej rady Slovenskej republiky Jána Podmanického, Martina Glváča a Ľubomíra Petráka na vydanie zákona, </w:t>
      </w:r>
      <w:r w:rsidRPr="00507CFA">
        <w:rPr>
          <w:rFonts w:ascii="Times New Roman" w:hAnsi="Times New Roman" w:cs="Times New Roman"/>
        </w:rPr>
        <w:t xml:space="preserve">ktorým sa mení a dopĺňa zákon </w:t>
        <w:br/>
        <w:t>č. 311/2001 Z. z. Zákonník práce v znení neskorších predpisov a ktorým sa dopĺňajú niektoré zákony</w:t>
      </w:r>
      <w:r w:rsidRPr="00507CFA">
        <w:rPr>
          <w:rFonts w:ascii="Times New Roman" w:hAnsi="Times New Roman" w:cs="Times New Roman"/>
          <w:b/>
        </w:rPr>
        <w:t xml:space="preserve"> (tlač 780)</w:t>
      </w:r>
    </w:p>
    <w:p w:rsidR="00DF0193" w:rsidRPr="00E4639D" w:rsidP="00DF0193">
      <w:pPr>
        <w:bidi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  <w:color w:val="000000"/>
        </w:rPr>
        <w:t>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</w:t>
      </w:r>
    </w:p>
    <w:p w:rsidR="00DF0193" w:rsidRPr="00E4639D" w:rsidP="00DF0193">
      <w:pPr>
        <w:bidi w:val="0"/>
        <w:rPr>
          <w:rFonts w:ascii="Times New Roman" w:hAnsi="Times New Roman" w:cs="Times New Roman"/>
        </w:rPr>
      </w:pPr>
    </w:p>
    <w:p w:rsidR="00941070" w:rsidRPr="000E0FDA" w:rsidP="00941070">
      <w:pPr>
        <w:bidi w:val="0"/>
        <w:jc w:val="both"/>
        <w:rPr>
          <w:rFonts w:ascii="Times New Roman" w:hAnsi="Times New Roman"/>
        </w:rPr>
      </w:pPr>
    </w:p>
    <w:p w:rsidR="00941070" w:rsidRPr="005E061A" w:rsidP="00941070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 w:hint="default"/>
          <w:b/>
          <w:sz w:val="24"/>
          <w:szCs w:val="24"/>
        </w:rPr>
        <w:t>doterajší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I sa vkladá</w:t>
      </w:r>
      <w:r>
        <w:rPr>
          <w:rFonts w:ascii="Times New Roman" w:hAnsi="Times New Roman" w:hint="default"/>
          <w:b/>
          <w:sz w:val="24"/>
          <w:szCs w:val="24"/>
        </w:rPr>
        <w:t xml:space="preserve"> nový</w:t>
      </w:r>
      <w:r>
        <w:rPr>
          <w:rFonts w:ascii="Times New Roman" w:hAnsi="Times New Roman" w:hint="default"/>
          <w:b/>
          <w:sz w:val="24"/>
          <w:szCs w:val="24"/>
        </w:rPr>
        <w:t xml:space="preserve"> Č</w:t>
      </w:r>
      <w:r>
        <w:rPr>
          <w:rFonts w:ascii="Times New Roman" w:hAnsi="Times New Roman" w:hint="default"/>
          <w:b/>
          <w:sz w:val="24"/>
          <w:szCs w:val="24"/>
        </w:rPr>
        <w:t>l. II, ktorý</w:t>
      </w:r>
      <w:r>
        <w:rPr>
          <w:rFonts w:ascii="Times New Roman" w:hAnsi="Times New Roman" w:hint="default"/>
          <w:b/>
          <w:sz w:val="24"/>
          <w:szCs w:val="24"/>
        </w:rPr>
        <w:t xml:space="preserve"> znie</w:t>
      </w:r>
      <w:r w:rsidRPr="005E061A">
        <w:rPr>
          <w:rFonts w:ascii="Times New Roman" w:hAnsi="Times New Roman"/>
          <w:b/>
          <w:sz w:val="24"/>
          <w:szCs w:val="24"/>
        </w:rPr>
        <w:t>:</w:t>
      </w:r>
    </w:p>
    <w:p w:rsidR="00941070" w:rsidP="00941070">
      <w:pPr>
        <w:bidi w:val="0"/>
        <w:jc w:val="both"/>
        <w:rPr>
          <w:rFonts w:ascii="Times New Roman" w:hAnsi="Times New Roman"/>
          <w:b/>
        </w:rPr>
      </w:pPr>
    </w:p>
    <w:p w:rsidR="00941070" w:rsidRPr="00883BB9" w:rsidP="0094107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</w:t>
      </w:r>
      <w:r w:rsidRPr="00883BB9">
        <w:rPr>
          <w:rFonts w:ascii="Times New Roman" w:hAnsi="Times New Roman"/>
          <w:b/>
        </w:rPr>
        <w:t xml:space="preserve">Čl. </w:t>
      </w:r>
      <w:r>
        <w:rPr>
          <w:rFonts w:ascii="Times New Roman" w:hAnsi="Times New Roman"/>
          <w:b/>
        </w:rPr>
        <w:t>II</w:t>
      </w:r>
    </w:p>
    <w:p w:rsidR="00941070" w:rsidRPr="00883BB9" w:rsidP="00941070">
      <w:pPr>
        <w:bidi w:val="0"/>
        <w:jc w:val="center"/>
        <w:rPr>
          <w:rFonts w:ascii="Times New Roman" w:hAnsi="Times New Roman"/>
          <w:b/>
        </w:rPr>
      </w:pPr>
    </w:p>
    <w:p w:rsidR="00941070" w:rsidP="00941070">
      <w:pPr>
        <w:bidi w:val="0"/>
        <w:jc w:val="both"/>
        <w:rPr>
          <w:rFonts w:ascii="Times New Roman" w:hAnsi="Times New Roman"/>
        </w:rPr>
      </w:pPr>
      <w:r w:rsidRPr="00E56426">
        <w:rPr>
          <w:rFonts w:ascii="Times New Roman" w:hAnsi="Times New Roman"/>
        </w:rPr>
        <w:t xml:space="preserve">Zákon č. </w:t>
      </w:r>
      <w:r w:rsidRPr="00480E22">
        <w:rPr>
          <w:rFonts w:ascii="Times New Roman" w:hAnsi="Times New Roman"/>
        </w:rPr>
        <w:t>553/2003 Z. z.</w:t>
      </w:r>
      <w:r w:rsidRPr="005649F5">
        <w:rPr>
          <w:rFonts w:ascii="Times New Roman" w:hAnsi="Times New Roman"/>
        </w:rPr>
        <w:t xml:space="preserve"> </w:t>
      </w:r>
      <w:r w:rsidRPr="00E56426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 odmeňovaní niektorých zamestnancov pri výkone práce </w:t>
        <w:br/>
        <w:t xml:space="preserve">vo verejnom záujme a o zmene a doplnení niektorých zákonov v znení zákona </w:t>
        <w:br/>
        <w:t xml:space="preserve">č. 369/2004 Z. z., zákona č. 413/2004 Z. z., zákona č. 81/2005 Z. z., zákona č. 204/2005 Z. z., zákona č. 131/2005 Z. z., zákona č. 628/2005 Z. z., zákona č. 231/2006 Z. z., zákona </w:t>
        <w:br/>
        <w:t xml:space="preserve">č. 316/2006 Z. z., zákona č. 348/2007 Z. z., zákona č. 519/2007 Z. z., zákona </w:t>
        <w:br/>
        <w:t xml:space="preserve">č. 245/2008 Z. z., zákona č. 385/2008 Z. z., zákona č. 474/2008 Z. z., zákona </w:t>
        <w:br/>
        <w:t xml:space="preserve">č. 317/2009 Z. z., zákona č. 400/2009 Z. z., zákona č. 578/2009 Z. z., zákona </w:t>
        <w:br/>
        <w:t>č. 102/2010 Z. z., zákona č. 151/2010 Z. z., zákona č. 390/2011 Z. z., zákona č. 62/2012 Z. z., zákona č. 438/2012 Z. z., nálezu Ústavného súdu Slovenskej republiky č. 288/2013 Z. z., zákona č. 462/2013 Z. z., zákona č. 325/2014, zákona č. 32/2015 Z. z., zákona č. 392/2015 Z. z., zákona č. 217/2016 Z. z. a zákona č. 243/2017 Z. z. sa mení a dopĺňa takto:</w:t>
      </w:r>
    </w:p>
    <w:p w:rsidR="00941070" w:rsidRPr="00883BB9" w:rsidP="00941070">
      <w:pPr>
        <w:bidi w:val="0"/>
        <w:ind w:firstLine="567"/>
        <w:jc w:val="both"/>
        <w:rPr>
          <w:rFonts w:ascii="Times New Roman" w:hAnsi="Times New Roman"/>
        </w:rPr>
      </w:pPr>
    </w:p>
    <w:p w:rsidR="00941070" w:rsidRPr="00883BB9" w:rsidP="00941070">
      <w:pPr>
        <w:bidi w:val="0"/>
        <w:jc w:val="both"/>
        <w:rPr>
          <w:rFonts w:ascii="Times New Roman" w:hAnsi="Times New Roman"/>
        </w:rPr>
      </w:pPr>
    </w:p>
    <w:p w:rsidR="00941070" w:rsidRPr="00867ED9" w:rsidP="00941070">
      <w:pPr>
        <w:bidi w:val="0"/>
        <w:ind w:left="705" w:hanging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  <w:tab/>
      </w:r>
      <w:r w:rsidRPr="00867ED9">
        <w:rPr>
          <w:rFonts w:ascii="Times New Roman" w:hAnsi="Times New Roman"/>
        </w:rPr>
        <w:t xml:space="preserve">V § 16 sa na konci bodka nahrádza čiarkou a pripájajú sa tieto slová: „najmenej však  </w:t>
      </w:r>
      <w:r>
        <w:rPr>
          <w:rFonts w:ascii="Times New Roman" w:hAnsi="Times New Roman"/>
        </w:rPr>
        <w:t xml:space="preserve">príplatok </w:t>
      </w:r>
      <w:r w:rsidRPr="00867ED9">
        <w:rPr>
          <w:rFonts w:ascii="Times New Roman" w:hAnsi="Times New Roman"/>
        </w:rPr>
        <w:t>rovnajúc</w:t>
      </w:r>
      <w:r>
        <w:rPr>
          <w:rFonts w:ascii="Times New Roman" w:hAnsi="Times New Roman"/>
        </w:rPr>
        <w:t>i</w:t>
      </w:r>
      <w:r w:rsidRPr="00867ED9">
        <w:rPr>
          <w:rFonts w:ascii="Times New Roman" w:hAnsi="Times New Roman"/>
        </w:rPr>
        <w:t xml:space="preserve"> sa sume ustanovenej</w:t>
      </w:r>
      <w:r>
        <w:rPr>
          <w:rFonts w:ascii="Times New Roman" w:hAnsi="Times New Roman"/>
        </w:rPr>
        <w:t xml:space="preserve"> podľa § 123 ods. 1 Zákonníka práce“.</w:t>
      </w:r>
      <w:r w:rsidRPr="00867ED9">
        <w:rPr>
          <w:rFonts w:ascii="Times New Roman" w:hAnsi="Times New Roman"/>
        </w:rPr>
        <w:t xml:space="preserve"> </w:t>
      </w:r>
    </w:p>
    <w:p w:rsidR="00941070" w:rsidRPr="00867ED9" w:rsidP="00941070">
      <w:pPr>
        <w:bidi w:val="0"/>
        <w:jc w:val="both"/>
        <w:rPr>
          <w:rFonts w:ascii="Times New Roman" w:hAnsi="Times New Roman"/>
        </w:rPr>
      </w:pPr>
    </w:p>
    <w:p w:rsidR="00941070" w:rsidP="00941070">
      <w:pPr>
        <w:bidi w:val="0"/>
        <w:jc w:val="both"/>
        <w:rPr>
          <w:rFonts w:ascii="Times New Roman" w:hAnsi="Times New Roman"/>
        </w:rPr>
      </w:pPr>
    </w:p>
    <w:p w:rsidR="00941070" w:rsidRPr="00867ED9" w:rsidP="00941070">
      <w:pPr>
        <w:bidi w:val="0"/>
        <w:ind w:left="705" w:hanging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  <w:tab/>
        <w:t xml:space="preserve">V § 17 sa na konci bodka nahrádza čiarkou a pripájajú sa tieto slová: </w:t>
      </w:r>
      <w:r w:rsidRPr="00867ED9">
        <w:rPr>
          <w:rFonts w:ascii="Times New Roman" w:hAnsi="Times New Roman"/>
        </w:rPr>
        <w:t xml:space="preserve">„najmenej však  </w:t>
      </w:r>
      <w:r>
        <w:rPr>
          <w:rFonts w:ascii="Times New Roman" w:hAnsi="Times New Roman"/>
        </w:rPr>
        <w:t xml:space="preserve">príplatok </w:t>
      </w:r>
      <w:r w:rsidRPr="00867ED9">
        <w:rPr>
          <w:rFonts w:ascii="Times New Roman" w:hAnsi="Times New Roman"/>
        </w:rPr>
        <w:t>rovnajúc</w:t>
      </w:r>
      <w:r>
        <w:rPr>
          <w:rFonts w:ascii="Times New Roman" w:hAnsi="Times New Roman"/>
        </w:rPr>
        <w:t>i</w:t>
      </w:r>
      <w:r w:rsidRPr="00867ED9">
        <w:rPr>
          <w:rFonts w:ascii="Times New Roman" w:hAnsi="Times New Roman"/>
        </w:rPr>
        <w:t xml:space="preserve"> sa sume ustanovenej </w:t>
      </w:r>
      <w:r>
        <w:rPr>
          <w:rFonts w:ascii="Times New Roman" w:hAnsi="Times New Roman"/>
        </w:rPr>
        <w:t xml:space="preserve">podľa § 122a ods. 1 a § 122b ods. 1 Zákonníka práce“. </w:t>
      </w:r>
    </w:p>
    <w:p w:rsidR="00941070" w:rsidP="00941070">
      <w:pPr>
        <w:bidi w:val="0"/>
        <w:jc w:val="both"/>
        <w:rPr>
          <w:rFonts w:ascii="Times New Roman" w:hAnsi="Times New Roman"/>
        </w:rPr>
      </w:pPr>
    </w:p>
    <w:p w:rsidR="00941070" w:rsidP="00941070">
      <w:pPr>
        <w:bidi w:val="0"/>
        <w:jc w:val="both"/>
        <w:rPr>
          <w:rFonts w:ascii="Times New Roman" w:hAnsi="Times New Roman"/>
        </w:rPr>
      </w:pPr>
      <w:r w:rsidRPr="00981EAC">
        <w:rPr>
          <w:rFonts w:ascii="Times New Roman" w:hAnsi="Times New Roman"/>
        </w:rPr>
        <w:t>Nasledujúce články sa primerane prečíslujú</w:t>
      </w:r>
      <w:r>
        <w:rPr>
          <w:rFonts w:ascii="Times New Roman" w:hAnsi="Times New Roman"/>
        </w:rPr>
        <w:t>.</w:t>
      </w:r>
    </w:p>
    <w:p w:rsidR="00941070" w:rsidP="00941070">
      <w:pPr>
        <w:bidi w:val="0"/>
        <w:jc w:val="both"/>
        <w:rPr>
          <w:rFonts w:ascii="Times New Roman" w:hAnsi="Times New Roman"/>
        </w:rPr>
      </w:pPr>
    </w:p>
    <w:p w:rsidR="00941070" w:rsidP="00941070">
      <w:pPr>
        <w:bidi w:val="0"/>
        <w:ind w:left="2124"/>
        <w:rPr>
          <w:rFonts w:ascii="Times New Roman" w:hAnsi="Times New Roman"/>
          <w:b/>
        </w:rPr>
      </w:pPr>
    </w:p>
    <w:p w:rsidR="00941070" w:rsidRPr="003C2ABB" w:rsidP="00941070">
      <w:pPr>
        <w:bidi w:val="0"/>
        <w:ind w:left="21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Predmetným návrhom zákona sa novelizuje Zákonník práce tak, že sa zvyšuje percentuálna sadzba mzdového zvýhodnenia za nočnú prácu a za prácu vo sviatok a zavádza sa mzdové zvýhodnenie za prácu v sobotu a v nedeľu. Príplatok za prácu vo sviatok je obdobným spôsobom upravený aj v zákone č. 553/2003 Z. z. o odmeňovaní niektorých zamestnancov pri výkone práce vo verejnom záujme a o zmene a doplnení niektorých zákonov v znení neskorších predpisov. Príplatok za prácu v noci a za prácu v sobotu alebo v nedeľu je však upravený odlišne, a to tak vo vzťahu k základu, z ktorého sa vypočítava (funkčný plat na rozdiel od minimálnej mzdy podľa Zákonníka práce), ako aj k percentuálnej sadzbe. Vzhľadom na uvedené sa navrhuje, aby neboli zamestnanci pri výkone práce vo verejnom záujme v nevýhodnejšom postavení v porovnaní s odmeňovaním podľa Zákonníka práce a aby mali predmetné príplatky garantované aspoň v takej sadzbe, ako podľa Zákonníka práce.</w:t>
      </w:r>
    </w:p>
    <w:p w:rsidR="00941070" w:rsidP="00941070">
      <w:pPr>
        <w:bidi w:val="0"/>
        <w:jc w:val="both"/>
        <w:rPr>
          <w:rFonts w:ascii="Times New Roman" w:hAnsi="Times New Roman"/>
          <w:b/>
        </w:rPr>
      </w:pPr>
    </w:p>
    <w:p w:rsidR="00941070" w:rsidRPr="005E061A" w:rsidP="00941070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 w:hint="default"/>
          <w:b/>
          <w:sz w:val="24"/>
          <w:szCs w:val="24"/>
        </w:rPr>
        <w:t>doterajší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I</w:t>
      </w:r>
      <w:r>
        <w:rPr>
          <w:rFonts w:ascii="Times New Roman" w:hAnsi="Times New Roman" w:hint="default"/>
          <w:b/>
          <w:sz w:val="24"/>
          <w:szCs w:val="24"/>
        </w:rPr>
        <w:t>II</w:t>
      </w:r>
      <w:r>
        <w:rPr>
          <w:rFonts w:ascii="Times New Roman" w:hAnsi="Times New Roman" w:hint="default"/>
          <w:b/>
          <w:sz w:val="24"/>
          <w:szCs w:val="24"/>
        </w:rPr>
        <w:t xml:space="preserve"> sa vkladá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nový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 xml:space="preserve">l. </w:t>
      </w:r>
      <w:r>
        <w:rPr>
          <w:rFonts w:ascii="Times New Roman" w:hAnsi="Times New Roman" w:hint="default"/>
          <w:b/>
          <w:sz w:val="24"/>
          <w:szCs w:val="24"/>
        </w:rPr>
        <w:t>I</w:t>
      </w:r>
      <w:r>
        <w:rPr>
          <w:rFonts w:ascii="Times New Roman" w:hAnsi="Times New Roman" w:hint="default"/>
          <w:b/>
          <w:sz w:val="24"/>
          <w:szCs w:val="24"/>
        </w:rPr>
        <w:t>V, ktorý</w:t>
      </w:r>
      <w:r>
        <w:rPr>
          <w:rFonts w:ascii="Times New Roman" w:hAnsi="Times New Roman" w:hint="default"/>
          <w:b/>
          <w:sz w:val="24"/>
          <w:szCs w:val="24"/>
        </w:rPr>
        <w:t xml:space="preserve"> znie</w:t>
      </w:r>
      <w:r w:rsidRPr="005E061A">
        <w:rPr>
          <w:rFonts w:ascii="Times New Roman" w:hAnsi="Times New Roman"/>
          <w:b/>
          <w:sz w:val="24"/>
          <w:szCs w:val="24"/>
        </w:rPr>
        <w:t>:</w:t>
      </w:r>
    </w:p>
    <w:p w:rsidR="00941070" w:rsidP="00941070">
      <w:pPr>
        <w:bidi w:val="0"/>
        <w:jc w:val="both"/>
        <w:rPr>
          <w:rFonts w:ascii="Times New Roman" w:hAnsi="Times New Roman"/>
          <w:b/>
        </w:rPr>
      </w:pPr>
    </w:p>
    <w:p w:rsidR="00941070" w:rsidP="0094107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„Čl. IV</w:t>
      </w:r>
    </w:p>
    <w:p w:rsidR="00941070" w:rsidP="00941070">
      <w:pPr>
        <w:bidi w:val="0"/>
        <w:jc w:val="center"/>
        <w:rPr>
          <w:rFonts w:ascii="Times New Roman" w:hAnsi="Times New Roman"/>
          <w:b/>
        </w:rPr>
      </w:pPr>
    </w:p>
    <w:p w:rsidR="00941070" w:rsidP="00941070">
      <w:pPr>
        <w:bidi w:val="0"/>
        <w:jc w:val="both"/>
        <w:rPr>
          <w:rFonts w:ascii="Times New Roman" w:hAnsi="Times New Roman"/>
        </w:rPr>
      </w:pPr>
      <w:r w:rsidRPr="00BC01BF">
        <w:rPr>
          <w:rFonts w:ascii="Times New Roman" w:hAnsi="Times New Roman"/>
        </w:rPr>
        <w:t xml:space="preserve">Zákon </w:t>
      </w:r>
      <w:r>
        <w:rPr>
          <w:rFonts w:ascii="Times New Roman" w:hAnsi="Times New Roman"/>
        </w:rPr>
        <w:t>č. 55/2017 Z. z. o štátnej službe a o zmene a doplnení niektorých zákonov v znení zákona č. 334/2017 Z. z. sa mení a dopĺňa takto:</w:t>
      </w:r>
    </w:p>
    <w:p w:rsidR="00941070" w:rsidP="00941070">
      <w:pPr>
        <w:bidi w:val="0"/>
        <w:jc w:val="both"/>
        <w:rPr>
          <w:rFonts w:ascii="Times New Roman" w:hAnsi="Times New Roman"/>
        </w:rPr>
      </w:pPr>
    </w:p>
    <w:p w:rsidR="00941070" w:rsidP="00941070">
      <w:pPr>
        <w:bidi w:val="0"/>
        <w:ind w:left="705" w:hanging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  <w:tab/>
        <w:t xml:space="preserve">V § 139 ods. 1 sa na konci bodka nahrádza čiarkou a pripájajú sa tieto slová: </w:t>
        <w:br/>
        <w:t xml:space="preserve">„najmenej však príplatok </w:t>
      </w:r>
      <w:r w:rsidRPr="00867ED9">
        <w:rPr>
          <w:rFonts w:ascii="Times New Roman" w:hAnsi="Times New Roman"/>
        </w:rPr>
        <w:t>rovnajúc</w:t>
      </w:r>
      <w:r>
        <w:rPr>
          <w:rFonts w:ascii="Times New Roman" w:hAnsi="Times New Roman"/>
        </w:rPr>
        <w:t>i</w:t>
      </w:r>
      <w:r w:rsidRPr="00867ED9">
        <w:rPr>
          <w:rFonts w:ascii="Times New Roman" w:hAnsi="Times New Roman"/>
        </w:rPr>
        <w:t xml:space="preserve"> sa sume ustanovenej </w:t>
      </w:r>
      <w:r>
        <w:rPr>
          <w:rFonts w:ascii="Times New Roman" w:hAnsi="Times New Roman"/>
        </w:rPr>
        <w:t xml:space="preserve">podľa § 123 ods. 1 Zákonníka práce“. </w:t>
      </w:r>
    </w:p>
    <w:p w:rsidR="00941070" w:rsidP="00941070">
      <w:pPr>
        <w:bidi w:val="0"/>
        <w:jc w:val="both"/>
        <w:rPr>
          <w:rFonts w:ascii="Times New Roman" w:hAnsi="Times New Roman"/>
        </w:rPr>
      </w:pPr>
    </w:p>
    <w:p w:rsidR="00941070" w:rsidP="00941070">
      <w:pPr>
        <w:bidi w:val="0"/>
        <w:jc w:val="both"/>
        <w:rPr>
          <w:rFonts w:ascii="Times New Roman" w:hAnsi="Times New Roman"/>
        </w:rPr>
      </w:pPr>
    </w:p>
    <w:p w:rsidR="00941070" w:rsidP="00941070">
      <w:pPr>
        <w:bidi w:val="0"/>
        <w:ind w:left="705" w:hanging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  <w:tab/>
        <w:t xml:space="preserve">V § 140 ods. 1 sa na konci bodka nahrádza čiarkou a pripájajú sa tieto slová: </w:t>
        <w:br/>
        <w:t xml:space="preserve">„najmenej však príplatok </w:t>
      </w:r>
      <w:r w:rsidRPr="00867ED9">
        <w:rPr>
          <w:rFonts w:ascii="Times New Roman" w:hAnsi="Times New Roman"/>
        </w:rPr>
        <w:t>rovnajúc</w:t>
      </w:r>
      <w:r>
        <w:rPr>
          <w:rFonts w:ascii="Times New Roman" w:hAnsi="Times New Roman"/>
        </w:rPr>
        <w:t>i</w:t>
      </w:r>
      <w:r w:rsidRPr="00867ED9">
        <w:rPr>
          <w:rFonts w:ascii="Times New Roman" w:hAnsi="Times New Roman"/>
        </w:rPr>
        <w:t xml:space="preserve"> sa sume ustanovenej </w:t>
      </w:r>
      <w:r>
        <w:rPr>
          <w:rFonts w:ascii="Times New Roman" w:hAnsi="Times New Roman"/>
        </w:rPr>
        <w:t xml:space="preserve">podľa § 122a ods. 1 a § 122b ods. 1 Zákonníka práce“. </w:t>
      </w:r>
    </w:p>
    <w:p w:rsidR="00941070" w:rsidP="00941070">
      <w:pPr>
        <w:bidi w:val="0"/>
        <w:jc w:val="both"/>
        <w:rPr>
          <w:rFonts w:ascii="Times New Roman" w:hAnsi="Times New Roman"/>
        </w:rPr>
      </w:pPr>
    </w:p>
    <w:p w:rsidR="00941070" w:rsidP="00941070">
      <w:pPr>
        <w:bidi w:val="0"/>
        <w:jc w:val="both"/>
        <w:rPr>
          <w:rFonts w:ascii="Times New Roman" w:hAnsi="Times New Roman"/>
        </w:rPr>
      </w:pPr>
    </w:p>
    <w:p w:rsidR="00941070" w:rsidP="00941070">
      <w:pPr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  <w:tab/>
        <w:t>V § 171 sa za slová „§ 117“ vkladá čiarka a slová „§ 122a  ods. 1, § 122b ods. 1, § 123 ods. 1“.</w:t>
      </w:r>
    </w:p>
    <w:p w:rsidR="00941070" w:rsidP="00941070">
      <w:pPr>
        <w:bidi w:val="0"/>
        <w:jc w:val="both"/>
        <w:rPr>
          <w:rFonts w:ascii="Times New Roman" w:hAnsi="Times New Roman"/>
        </w:rPr>
      </w:pPr>
    </w:p>
    <w:p w:rsidR="00941070" w:rsidP="00941070">
      <w:pPr>
        <w:bidi w:val="0"/>
        <w:jc w:val="both"/>
        <w:rPr>
          <w:rFonts w:ascii="Times New Roman" w:hAnsi="Times New Roman"/>
        </w:rPr>
      </w:pPr>
      <w:r w:rsidRPr="00981EAC">
        <w:rPr>
          <w:rFonts w:ascii="Times New Roman" w:hAnsi="Times New Roman"/>
        </w:rPr>
        <w:t>Nasledujúci článok sa primerane prečísluje</w:t>
      </w:r>
      <w:r>
        <w:rPr>
          <w:rFonts w:ascii="Times New Roman" w:hAnsi="Times New Roman"/>
        </w:rPr>
        <w:t>.</w:t>
      </w:r>
    </w:p>
    <w:p w:rsidR="00941070" w:rsidP="00941070">
      <w:pPr>
        <w:bidi w:val="0"/>
        <w:jc w:val="both"/>
        <w:rPr>
          <w:rFonts w:ascii="Times New Roman" w:hAnsi="Times New Roman"/>
        </w:rPr>
      </w:pPr>
    </w:p>
    <w:p w:rsidR="00941070" w:rsidP="0094107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súvislosti s vložením nových článkov sa primerane upraví názov zákona.</w:t>
      </w:r>
    </w:p>
    <w:p w:rsidR="00941070" w:rsidP="00941070">
      <w:pPr>
        <w:bidi w:val="0"/>
        <w:rPr>
          <w:rFonts w:ascii="Times New Roman" w:hAnsi="Times New Roman"/>
          <w:b/>
        </w:rPr>
      </w:pPr>
    </w:p>
    <w:p w:rsidR="00941070" w:rsidP="00941070">
      <w:pPr>
        <w:bidi w:val="0"/>
        <w:rPr>
          <w:rFonts w:ascii="Times New Roman" w:hAnsi="Times New Roman"/>
          <w:b/>
        </w:rPr>
      </w:pPr>
    </w:p>
    <w:p w:rsidR="00941070" w:rsidP="00941070">
      <w:pPr>
        <w:bidi w:val="0"/>
        <w:ind w:left="2124"/>
        <w:jc w:val="both"/>
        <w:rPr>
          <w:rFonts w:ascii="Times New Roman" w:hAnsi="Times New Roman"/>
          <w:color w:val="000000"/>
        </w:rPr>
      </w:pPr>
    </w:p>
    <w:p w:rsidR="00941070" w:rsidRPr="003C2ABB" w:rsidP="00941070">
      <w:pPr>
        <w:bidi w:val="0"/>
        <w:ind w:left="212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N</w:t>
      </w:r>
      <w:r w:rsidRPr="002213A0">
        <w:rPr>
          <w:rFonts w:ascii="Times New Roman" w:hAnsi="Times New Roman"/>
          <w:color w:val="000000"/>
        </w:rPr>
        <w:t xml:space="preserve">avrhuje </w:t>
      </w:r>
      <w:r>
        <w:rPr>
          <w:rFonts w:ascii="Times New Roman" w:hAnsi="Times New Roman"/>
          <w:color w:val="000000"/>
        </w:rPr>
        <w:t>sa zosúladiť minimálnu výšku</w:t>
      </w:r>
      <w:r w:rsidRPr="002213A0">
        <w:rPr>
          <w:rFonts w:ascii="Times New Roman" w:hAnsi="Times New Roman"/>
          <w:color w:val="000000"/>
        </w:rPr>
        <w:t xml:space="preserve"> n</w:t>
      </w:r>
      <w:r>
        <w:rPr>
          <w:rFonts w:ascii="Times New Roman" w:hAnsi="Times New Roman"/>
          <w:color w:val="000000"/>
        </w:rPr>
        <w:t>iektorých mzdových zvýhodnení (príplatkov), ktoré patria štátnemu zamestnancovi za vykonávanie štátnej služby  v noci, v sobotu a v nedeľu s navrhovanou úpravou v Zákonníku práce.</w:t>
      </w:r>
      <w:r w:rsidRPr="008F52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Účelom návrhu je zabezpečiť, aby štátni zamestnanci neboli v nevýhodnejšom postavení v porovnaní so zamestnancami, ktorých odmeňovanie sa realizuje podľa Zákonníka práce a aby mali uvedené príplatky garantované minimálne v takej sume, ako ustanovuje  Zákonník práce.</w:t>
      </w:r>
    </w:p>
    <w:p w:rsidR="00941070" w:rsidP="00941070">
      <w:pPr>
        <w:bidi w:val="0"/>
        <w:jc w:val="both"/>
        <w:rPr>
          <w:rFonts w:ascii="Times New Roman" w:hAnsi="Times New Roman"/>
        </w:rPr>
      </w:pPr>
    </w:p>
    <w:p w:rsidR="00941070" w:rsidRPr="00BC01BF" w:rsidP="00941070">
      <w:pPr>
        <w:bidi w:val="0"/>
        <w:jc w:val="both"/>
        <w:rPr>
          <w:rFonts w:ascii="Times New Roman" w:hAnsi="Times New Roman"/>
        </w:rPr>
      </w:pPr>
    </w:p>
    <w:sectPr w:rsidSect="00121A6C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A6C" w:rsidRPr="00121A6C">
    <w:pPr>
      <w:pStyle w:val="Footer"/>
      <w:bidi w:val="0"/>
      <w:jc w:val="right"/>
      <w:rPr>
        <w:rFonts w:ascii="Times New Roman" w:hAnsi="Times New Roman" w:cs="Times New Roman"/>
      </w:rPr>
    </w:pPr>
    <w:r w:rsidRPr="00121A6C">
      <w:rPr>
        <w:rFonts w:ascii="Times New Roman" w:hAnsi="Times New Roman" w:cs="Times New Roman"/>
      </w:rPr>
      <w:fldChar w:fldCharType="begin"/>
    </w:r>
    <w:r w:rsidRPr="00121A6C">
      <w:rPr>
        <w:rFonts w:ascii="Times New Roman" w:hAnsi="Times New Roman" w:cs="Times New Roman"/>
      </w:rPr>
      <w:instrText>PAGE   \* MERGEFORMAT</w:instrText>
    </w:r>
    <w:r w:rsidRPr="00121A6C">
      <w:rPr>
        <w:rFonts w:ascii="Times New Roman" w:hAnsi="Times New Roman" w:cs="Times New Roman"/>
      </w:rPr>
      <w:fldChar w:fldCharType="separate"/>
    </w:r>
    <w:r w:rsidR="00941070">
      <w:rPr>
        <w:rFonts w:ascii="Times New Roman" w:hAnsi="Times New Roman" w:cs="Times New Roman"/>
        <w:noProof/>
      </w:rPr>
      <w:t>4</w:t>
    </w:r>
    <w:r w:rsidRPr="00121A6C">
      <w:rPr>
        <w:rFonts w:ascii="Times New Roman" w:hAnsi="Times New Roman" w:cs="Times New Roman"/>
      </w:rPr>
      <w:fldChar w:fldCharType="end"/>
    </w:r>
  </w:p>
  <w:p w:rsidR="00121A6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abstractNum w:abstractNumId="1">
    <w:nsid w:val="694414EF"/>
    <w:multiLevelType w:val="hybridMultilevel"/>
    <w:tmpl w:val="A4B8DB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F0193"/>
    <w:rsid w:val="000E0FDA"/>
    <w:rsid w:val="00121A6C"/>
    <w:rsid w:val="002213A0"/>
    <w:rsid w:val="00222A88"/>
    <w:rsid w:val="003C2ABB"/>
    <w:rsid w:val="003E5222"/>
    <w:rsid w:val="00446692"/>
    <w:rsid w:val="00480E22"/>
    <w:rsid w:val="00507CFA"/>
    <w:rsid w:val="005649F5"/>
    <w:rsid w:val="005D54E9"/>
    <w:rsid w:val="005E061A"/>
    <w:rsid w:val="00665100"/>
    <w:rsid w:val="007A42D7"/>
    <w:rsid w:val="00812E5B"/>
    <w:rsid w:val="00867ED9"/>
    <w:rsid w:val="00877FAE"/>
    <w:rsid w:val="00883BB9"/>
    <w:rsid w:val="008F52C7"/>
    <w:rsid w:val="00901FC9"/>
    <w:rsid w:val="00941070"/>
    <w:rsid w:val="00981EAC"/>
    <w:rsid w:val="009E28A2"/>
    <w:rsid w:val="00A64B4B"/>
    <w:rsid w:val="00BC01BF"/>
    <w:rsid w:val="00CC77EA"/>
    <w:rsid w:val="00D13B0C"/>
    <w:rsid w:val="00D855EB"/>
    <w:rsid w:val="00DF0193"/>
    <w:rsid w:val="00E31F47"/>
    <w:rsid w:val="00E4639D"/>
    <w:rsid w:val="00E5642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1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0193"/>
    <w:rPr>
      <w:rFonts w:ascii="Times New Roman" w:hAnsi="Times New Roman" w:cs="Times New Roman"/>
      <w:b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21A6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21A6C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121A6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21A6C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21A6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21A6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941070"/>
    <w:pPr>
      <w:spacing w:after="200" w:line="276" w:lineRule="auto"/>
      <w:ind w:left="720"/>
      <w:contextualSpacing/>
      <w:jc w:val="left"/>
    </w:pPr>
    <w:rPr>
      <w:rFonts w:ascii="Arial Narrow" w:eastAsia="Calibri" w:hAnsi="Arial Narrow" w:cs="Times New Roman"/>
      <w:sz w:val="22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61</TotalTime>
  <Pages>4</Pages>
  <Words>892</Words>
  <Characters>5088</Characters>
  <Application>Microsoft Office Word</Application>
  <DocSecurity>0</DocSecurity>
  <Lines>0</Lines>
  <Paragraphs>0</Paragraphs>
  <ScaleCrop>false</ScaleCrop>
  <Company>Kancelaria NRSR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6</cp:revision>
  <cp:lastPrinted>2018-01-24T10:08:00Z</cp:lastPrinted>
  <dcterms:created xsi:type="dcterms:W3CDTF">2018-01-23T09:38:00Z</dcterms:created>
  <dcterms:modified xsi:type="dcterms:W3CDTF">2018-01-29T15:55:00Z</dcterms:modified>
</cp:coreProperties>
</file>