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7220A">
        <w:rPr>
          <w:sz w:val="22"/>
          <w:szCs w:val="22"/>
        </w:rPr>
        <w:t>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7220A">
        <w:t>870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7220A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7220A">
        <w:rPr>
          <w:rFonts w:cs="Arial"/>
          <w:szCs w:val="22"/>
        </w:rPr>
        <w:t>Karola GALEKA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67220A">
        <w:rPr>
          <w:rFonts w:cs="Arial"/>
          <w:szCs w:val="22"/>
        </w:rPr>
        <w:t xml:space="preserve">zákon č. 250/2012 </w:t>
      </w:r>
      <w:r w:rsidR="00470BEF">
        <w:rPr>
          <w:rFonts w:cs="Arial"/>
          <w:szCs w:val="22"/>
        </w:rPr>
        <w:t>Z</w:t>
      </w:r>
      <w:r w:rsidR="0067220A">
        <w:rPr>
          <w:rFonts w:cs="Arial"/>
          <w:szCs w:val="22"/>
        </w:rPr>
        <w:t>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7220A">
        <w:rPr>
          <w:rFonts w:cs="Arial"/>
          <w:szCs w:val="22"/>
        </w:rPr>
        <w:t>836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7220A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8281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8281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8281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7220A" w:rsidP="0067220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67220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0BEF"/>
    <w:rsid w:val="00484701"/>
    <w:rsid w:val="00492F29"/>
    <w:rsid w:val="004D06C1"/>
    <w:rsid w:val="004F21D2"/>
    <w:rsid w:val="0054739D"/>
    <w:rsid w:val="005F3F76"/>
    <w:rsid w:val="00650056"/>
    <w:rsid w:val="00671C99"/>
    <w:rsid w:val="0067220A"/>
    <w:rsid w:val="0069489D"/>
    <w:rsid w:val="006E6102"/>
    <w:rsid w:val="00727EF7"/>
    <w:rsid w:val="007351A5"/>
    <w:rsid w:val="007448FA"/>
    <w:rsid w:val="007B2F24"/>
    <w:rsid w:val="008A0C9B"/>
    <w:rsid w:val="008B1A45"/>
    <w:rsid w:val="008C0C58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8281D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2018-01-15T12:00:00Z</cp:lastPrinted>
  <dcterms:created xsi:type="dcterms:W3CDTF">2018-01-16T07:19:00Z</dcterms:created>
  <dcterms:modified xsi:type="dcterms:W3CDTF">2018-01-16T07:19:00Z</dcterms:modified>
</cp:coreProperties>
</file>