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422F4">
        <w:rPr>
          <w:sz w:val="22"/>
          <w:szCs w:val="22"/>
        </w:rPr>
        <w:t>87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ED20FF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BC4D72">
        <w:t>849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A5312B">
        <w:rPr>
          <w:rFonts w:ascii="Arial" w:hAnsi="Arial" w:cs="Arial"/>
          <w:sz w:val="22"/>
        </w:rPr>
        <w:t>12</w:t>
      </w:r>
      <w:r w:rsidR="00FD400C">
        <w:rPr>
          <w:rFonts w:ascii="Arial" w:hAnsi="Arial" w:cs="Arial"/>
          <w:sz w:val="22"/>
        </w:rPr>
        <w:t>.</w:t>
      </w:r>
      <w:r w:rsidR="00BC4D72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C4D72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BC4D72">
        <w:rPr>
          <w:rFonts w:cs="Arial"/>
          <w:noProof/>
          <w:sz w:val="22"/>
          <w:lang w:val="sk-SK"/>
        </w:rPr>
        <w:t xml:space="preserve"> ktorým sa mení a dopĺňa zákon č. 404/2011 Z. z. o pobyte cudzincov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C4D72">
        <w:rPr>
          <w:rFonts w:cs="Arial"/>
          <w:sz w:val="22"/>
          <w:lang w:val="sk-SK"/>
        </w:rPr>
        <w:t>816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C4D72">
        <w:rPr>
          <w:rFonts w:cs="Arial"/>
          <w:sz w:val="22"/>
          <w:lang w:val="sk-SK"/>
        </w:rPr>
        <w:t>12.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C4D72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422F4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422F4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422F4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422F4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C4D72" w:rsidP="00BC4D7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FC4BA6" w:rsidP="00BC4D7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B5DB2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5312B"/>
    <w:rsid w:val="00AC6FEB"/>
    <w:rsid w:val="00AD1D2C"/>
    <w:rsid w:val="00B21800"/>
    <w:rsid w:val="00B83C0F"/>
    <w:rsid w:val="00BC4D72"/>
    <w:rsid w:val="00BD71A4"/>
    <w:rsid w:val="00BE641C"/>
    <w:rsid w:val="00CC164C"/>
    <w:rsid w:val="00CE0BFD"/>
    <w:rsid w:val="00CE3CC7"/>
    <w:rsid w:val="00D422F4"/>
    <w:rsid w:val="00D57473"/>
    <w:rsid w:val="00D62C4B"/>
    <w:rsid w:val="00D77292"/>
    <w:rsid w:val="00D95736"/>
    <w:rsid w:val="00DC303B"/>
    <w:rsid w:val="00DF45FE"/>
    <w:rsid w:val="00DF5E34"/>
    <w:rsid w:val="00E40DC8"/>
    <w:rsid w:val="00ED20FF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422F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422F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2018-01-15T10:42:00Z</cp:lastPrinted>
  <dcterms:created xsi:type="dcterms:W3CDTF">2018-01-16T07:14:00Z</dcterms:created>
  <dcterms:modified xsi:type="dcterms:W3CDTF">2018-01-16T07:14:00Z</dcterms:modified>
</cp:coreProperties>
</file>