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78C3" w:rsidRPr="004E7BB9" w:rsidP="00B878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595959" w:themeColor="tx1" w:themeShade="FF" w:themeTint="A6"/>
          <w:spacing w:val="30"/>
          <w:sz w:val="24"/>
          <w:szCs w:val="24"/>
          <w:lang w:val="sk-SK"/>
        </w:rPr>
      </w:pPr>
      <w:r w:rsidRPr="004E7BB9">
        <w:rPr>
          <w:rFonts w:ascii="Times New Roman" w:hAnsi="Times New Roman" w:cs="Times New Roman"/>
          <w:b/>
          <w:bCs/>
          <w:caps/>
          <w:color w:val="595959" w:themeColor="tx1" w:themeShade="FF" w:themeTint="A6"/>
          <w:spacing w:val="30"/>
          <w:sz w:val="24"/>
          <w:szCs w:val="24"/>
          <w:lang w:val="sk-SK"/>
        </w:rPr>
        <w:t>Doložka zlučiteľnosti</w:t>
      </w:r>
    </w:p>
    <w:p w:rsidR="00B878C3" w:rsidRPr="004E7BB9" w:rsidP="00B878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x1" w:themeShade="FF" w:themeTint="A6"/>
          <w:sz w:val="24"/>
          <w:szCs w:val="24"/>
          <w:lang w:val="sk-SK"/>
        </w:rPr>
      </w:pPr>
      <w:r w:rsidRPr="004E7BB9">
        <w:rPr>
          <w:rFonts w:ascii="Times New Roman" w:hAnsi="Times New Roman" w:cs="Times New Roman"/>
          <w:b/>
          <w:bCs/>
          <w:color w:val="595959" w:themeColor="tx1" w:themeShade="FF" w:themeTint="A6"/>
          <w:sz w:val="24"/>
          <w:szCs w:val="24"/>
          <w:lang w:val="sk-SK"/>
        </w:rPr>
        <w:t>právneho predpisu s právom Európskej únie </w:t>
      </w:r>
    </w:p>
    <w:p w:rsidR="00B878C3" w:rsidRPr="004E7BB9" w:rsidP="00B878C3">
      <w:pPr>
        <w:bidi w:val="0"/>
        <w:spacing w:after="0" w:line="240" w:lineRule="auto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</w:p>
    <w:p w:rsidR="00B878C3" w:rsidRPr="004E7BB9" w:rsidP="00B878C3">
      <w:pPr>
        <w:bidi w:val="0"/>
        <w:spacing w:after="0" w:line="240" w:lineRule="auto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</w:p>
    <w:p w:rsidR="00B878C3" w:rsidRPr="004E7BB9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595959" w:themeColor="tx1" w:themeShade="FF" w:themeTint="A6"/>
          <w:sz w:val="24"/>
          <w:szCs w:val="24"/>
          <w:lang w:val="sk-SK"/>
        </w:rPr>
      </w:pPr>
      <w:r w:rsidRPr="004E7BB9">
        <w:rPr>
          <w:rFonts w:ascii="Times New Roman" w:hAnsi="Times New Roman" w:cs="Times New Roman"/>
          <w:b/>
          <w:bCs/>
          <w:color w:val="595959" w:themeColor="tx1" w:themeShade="FF" w:themeTint="A6"/>
          <w:sz w:val="24"/>
          <w:szCs w:val="24"/>
          <w:lang w:val="sk-SK"/>
        </w:rPr>
        <w:t>1.</w:t>
        <w:tab/>
        <w:t>Predkladateľ právneho predpisu:</w:t>
      </w:r>
      <w:r w:rsidRPr="004E7BB9"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  <w:t xml:space="preserve"> Poslanci Národnej rady Slovenskej republiky. </w:t>
      </w:r>
    </w:p>
    <w:p w:rsidR="00B878C3" w:rsidRPr="004E7BB9" w:rsidP="00B878C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  <w:r w:rsidRPr="004E7BB9"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  <w:t xml:space="preserve"> </w:t>
      </w:r>
    </w:p>
    <w:p w:rsidR="00B878C3" w:rsidRPr="004E7BB9" w:rsidP="00B878C3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  <w:r w:rsidRPr="004E7BB9">
        <w:rPr>
          <w:rFonts w:ascii="Times New Roman" w:hAnsi="Times New Roman" w:cs="Times New Roman"/>
          <w:b/>
          <w:bCs/>
          <w:color w:val="595959" w:themeColor="tx1" w:themeShade="FF" w:themeTint="A6"/>
          <w:sz w:val="24"/>
          <w:szCs w:val="24"/>
          <w:lang w:val="sk-SK"/>
        </w:rPr>
        <w:t>2.</w:t>
        <w:tab/>
        <w:t>Názov návrhu právneho predpisu:</w:t>
      </w:r>
      <w:r w:rsidRPr="004E7BB9"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  <w:t xml:space="preserve"> </w:t>
      </w:r>
      <w:r w:rsidRPr="004E7BB9" w:rsidR="00CD434B">
        <w:rPr>
          <w:rFonts w:ascii="TimesNewRomanPSMT" w:hAnsi="TimesNewRomanPSMT" w:cs="TimesNewRomanPSMT"/>
          <w:color w:val="595959" w:themeColor="tx1" w:themeShade="FF" w:themeTint="A6"/>
          <w:kern w:val="1"/>
          <w:sz w:val="24"/>
          <w:szCs w:val="24"/>
          <w:lang w:val="sk-SK"/>
        </w:rPr>
        <w:t xml:space="preserve">Návrh zákona, </w:t>
      </w:r>
      <w:r w:rsidRPr="004E7BB9" w:rsidR="005D284E">
        <w:rPr>
          <w:rFonts w:ascii="TimesNewRomanPSMT" w:hAnsi="TimesNewRomanPSMT" w:cs="TimesNewRomanPSMT"/>
          <w:color w:val="595959" w:themeColor="tx1" w:themeShade="FF" w:themeTint="A6"/>
          <w:kern w:val="1"/>
          <w:sz w:val="24"/>
          <w:szCs w:val="24"/>
          <w:lang w:val="sk-SK"/>
        </w:rPr>
        <w:t xml:space="preserve">ktorým sa mení a dopĺňa zákon </w:t>
      </w:r>
      <w:r w:rsidRPr="004E7BB9" w:rsidR="00B202F3">
        <w:rPr>
          <w:rFonts w:ascii="TimesNewRomanPSMT" w:hAnsi="TimesNewRomanPSMT" w:cs="TimesNewRomanPSMT"/>
          <w:color w:val="595959" w:themeColor="tx1" w:themeShade="FF" w:themeTint="A6"/>
          <w:kern w:val="1"/>
          <w:sz w:val="24"/>
          <w:szCs w:val="24"/>
          <w:lang w:val="sk-SK"/>
        </w:rPr>
        <w:t xml:space="preserve">         </w:t>
      </w:r>
      <w:r w:rsidRPr="004E7BB9" w:rsidR="005D284E">
        <w:rPr>
          <w:rFonts w:ascii="TimesNewRomanPSMT" w:hAnsi="TimesNewRomanPSMT" w:cs="TimesNewRomanPSMT"/>
          <w:color w:val="595959" w:themeColor="tx1" w:themeShade="FF" w:themeTint="A6"/>
          <w:kern w:val="1"/>
          <w:sz w:val="24"/>
          <w:szCs w:val="24"/>
          <w:lang w:val="sk-SK"/>
        </w:rPr>
        <w:t>č. 250/2012 Z. z. o regulácii v sieťových odvetviach v znení neskorších predpisov</w:t>
      </w:r>
    </w:p>
    <w:p w:rsidR="00B878C3" w:rsidRPr="004E7BB9" w:rsidP="00CD434B">
      <w:pPr>
        <w:bidi w:val="0"/>
        <w:spacing w:after="0" w:line="240" w:lineRule="auto"/>
        <w:jc w:val="both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</w:p>
    <w:p w:rsidR="00B878C3" w:rsidRPr="004E7BB9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595959" w:themeColor="tx1" w:themeShade="FF" w:themeTint="A6"/>
          <w:sz w:val="24"/>
          <w:szCs w:val="24"/>
          <w:lang w:val="sk-SK"/>
        </w:rPr>
      </w:pPr>
      <w:r w:rsidRPr="004E7BB9">
        <w:rPr>
          <w:rFonts w:ascii="Times New Roman" w:hAnsi="Times New Roman" w:cs="Times New Roman"/>
          <w:b/>
          <w:bCs/>
          <w:color w:val="595959" w:themeColor="tx1" w:themeShade="FF" w:themeTint="A6"/>
          <w:sz w:val="24"/>
          <w:szCs w:val="24"/>
          <w:lang w:val="sk-SK"/>
        </w:rPr>
        <w:t>3.</w:t>
        <w:tab/>
        <w:t>Problematika návrhu právneho predpisu:</w:t>
      </w:r>
    </w:p>
    <w:p w:rsidR="00B878C3" w:rsidRPr="004E7BB9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</w:p>
    <w:p w:rsidR="00B878C3" w:rsidRPr="004E7BB9" w:rsidP="0064546D">
      <w:pPr>
        <w:numPr>
          <w:numId w:val="1"/>
        </w:numPr>
        <w:bidi w:val="0"/>
        <w:spacing w:after="0" w:line="240" w:lineRule="auto"/>
        <w:rPr>
          <w:rFonts w:ascii="Times New Roman" w:hAnsi="Times New Roman" w:cs="Times New Roman"/>
          <w:b/>
          <w:color w:val="595959" w:themeColor="tx1" w:themeShade="FF" w:themeTint="A6"/>
          <w:sz w:val="24"/>
          <w:szCs w:val="24"/>
          <w:lang w:val="sk-SK"/>
        </w:rPr>
      </w:pPr>
      <w:r w:rsidRPr="004E7BB9">
        <w:rPr>
          <w:rFonts w:ascii="Times New Roman" w:hAnsi="Times New Roman" w:cs="Times New Roman"/>
          <w:b/>
          <w:color w:val="595959" w:themeColor="tx1" w:themeShade="FF" w:themeTint="A6"/>
          <w:sz w:val="24"/>
          <w:szCs w:val="24"/>
          <w:lang w:val="sk-SK"/>
        </w:rPr>
        <w:t>je upravená v práve Európskej únie</w:t>
      </w:r>
    </w:p>
    <w:p w:rsidR="002067F1" w:rsidRPr="004E7BB9" w:rsidP="002067F1">
      <w:pPr>
        <w:bidi w:val="0"/>
        <w:spacing w:after="0" w:line="240" w:lineRule="auto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</w:p>
    <w:p w:rsidR="002067F1" w:rsidRPr="004E7BB9" w:rsidP="002067F1">
      <w:pPr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b/>
          <w:color w:val="595959" w:themeColor="tx1" w:themeShade="FF" w:themeTint="A6"/>
          <w:sz w:val="24"/>
          <w:szCs w:val="24"/>
          <w:lang w:val="sk-SK"/>
        </w:rPr>
      </w:pPr>
      <w:r w:rsidRPr="004E7BB9">
        <w:rPr>
          <w:rFonts w:ascii="Times New Roman" w:hAnsi="Times New Roman" w:cs="Times New Roman"/>
          <w:b/>
          <w:color w:val="595959" w:themeColor="tx1" w:themeShade="FF" w:themeTint="A6"/>
          <w:sz w:val="24"/>
          <w:szCs w:val="24"/>
          <w:lang w:val="sk-SK"/>
        </w:rPr>
        <w:t xml:space="preserve">v primárnom </w:t>
      </w:r>
    </w:p>
    <w:p w:rsidR="0064546D" w:rsidRPr="004E7BB9" w:rsidP="002067F1">
      <w:pPr>
        <w:bidi w:val="0"/>
        <w:spacing w:after="0" w:line="240" w:lineRule="auto"/>
        <w:ind w:left="1068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  <w:r w:rsidRPr="004E7BB9" w:rsidR="002067F1"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  <w:t xml:space="preserve">bezpredmetné </w:t>
      </w:r>
    </w:p>
    <w:p w:rsidR="002067F1" w:rsidRPr="004E7BB9" w:rsidP="002067F1">
      <w:pPr>
        <w:bidi w:val="0"/>
        <w:spacing w:after="0" w:line="240" w:lineRule="auto"/>
        <w:ind w:left="1068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</w:p>
    <w:p w:rsidR="0064546D" w:rsidRPr="004E7BB9" w:rsidP="002067F1">
      <w:pPr>
        <w:numPr>
          <w:numId w:val="2"/>
        </w:numPr>
        <w:bidi w:val="0"/>
        <w:spacing w:after="0" w:line="240" w:lineRule="auto"/>
        <w:rPr>
          <w:rFonts w:ascii="Times New Roman" w:hAnsi="Times New Roman" w:cs="Times New Roman"/>
          <w:b/>
          <w:color w:val="595959" w:themeColor="tx1" w:themeShade="FF" w:themeTint="A6"/>
          <w:sz w:val="24"/>
          <w:szCs w:val="24"/>
          <w:lang w:val="sk-SK"/>
        </w:rPr>
      </w:pPr>
      <w:r w:rsidRPr="004E7BB9">
        <w:rPr>
          <w:rFonts w:ascii="Times New Roman" w:hAnsi="Times New Roman" w:cs="Times New Roman"/>
          <w:b/>
          <w:color w:val="595959" w:themeColor="tx1" w:themeShade="FF" w:themeTint="A6"/>
          <w:sz w:val="24"/>
          <w:szCs w:val="24"/>
          <w:lang w:val="sk-SK"/>
        </w:rPr>
        <w:t>v sekundárnom:</w:t>
      </w:r>
    </w:p>
    <w:p w:rsidR="002067F1" w:rsidRPr="004E7BB9" w:rsidP="00A70DB6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  <w:r w:rsidRPr="004E7BB9" w:rsidR="0064546D">
        <w:rPr>
          <w:rFonts w:ascii="TimesNewRomanPSMT" w:hAnsi="TimesNewRomanPSMT" w:cs="TimesNewRomanPSMT"/>
          <w:color w:val="595959" w:themeColor="tx1" w:themeShade="FF" w:themeTint="A6"/>
          <w:kern w:val="1"/>
          <w:sz w:val="24"/>
          <w:szCs w:val="24"/>
          <w:lang w:val="sk-SK"/>
        </w:rPr>
        <w:t xml:space="preserve">smernica Európskeho parlamentu a Rady 2009/72/ES o spoločných pravidlách pre vnútorný trh s elektrinou, ktorou sa zrušuje smernica 2003/54/ES a </w:t>
      </w:r>
      <w:r w:rsidRPr="004E7BB9" w:rsidR="00A70DB6">
        <w:rPr>
          <w:rFonts w:ascii="TimesNewRomanPSMT" w:hAnsi="TimesNewRomanPSMT" w:cs="TimesNewRomanPSMT"/>
          <w:color w:val="595959" w:themeColor="tx1" w:themeShade="FF" w:themeTint="A6"/>
          <w:kern w:val="1"/>
          <w:sz w:val="24"/>
          <w:szCs w:val="24"/>
          <w:lang w:val="sk-SK"/>
        </w:rPr>
        <w:t>smernica Európskeho parlamentu a Rady 2009/73/ES o spoločných pravidlách pre vnútorný trh so zemným plynom, ktorou sa zrušuje smernica 2003/55/ES</w:t>
      </w:r>
    </w:p>
    <w:p w:rsidR="002067F1" w:rsidRPr="004E7BB9" w:rsidP="002067F1">
      <w:pPr>
        <w:bidi w:val="0"/>
        <w:spacing w:after="0" w:line="240" w:lineRule="auto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</w:p>
    <w:p w:rsidR="00B878C3" w:rsidRPr="004E7BB9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  <w:r w:rsidRPr="004E7BB9"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  <w:t>b)</w:t>
      </w:r>
      <w:r w:rsidRPr="004E7BB9">
        <w:rPr>
          <w:rFonts w:ascii="Times New Roman" w:hAnsi="Times New Roman" w:cs="Times New Roman"/>
          <w:b/>
          <w:color w:val="595959" w:themeColor="tx1" w:themeShade="FF" w:themeTint="A6"/>
          <w:sz w:val="24"/>
          <w:szCs w:val="24"/>
          <w:lang w:val="sk-SK"/>
        </w:rPr>
        <w:tab/>
        <w:t>nie je obsiahnutá v judikatúre Súdneho dvora Európskej únie.</w:t>
      </w:r>
    </w:p>
    <w:p w:rsidR="00B878C3" w:rsidRPr="004E7BB9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</w:p>
    <w:p w:rsidR="00B878C3" w:rsidRPr="004E7BB9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595959" w:themeColor="tx1" w:themeShade="FF" w:themeTint="A6"/>
          <w:sz w:val="24"/>
          <w:szCs w:val="24"/>
          <w:lang w:val="sk-SK"/>
        </w:rPr>
      </w:pPr>
      <w:r w:rsidRPr="004E7BB9">
        <w:rPr>
          <w:rFonts w:ascii="Times New Roman" w:hAnsi="Times New Roman" w:cs="Times New Roman"/>
          <w:b/>
          <w:bCs/>
          <w:color w:val="595959" w:themeColor="tx1" w:themeShade="FF" w:themeTint="A6"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B878C3" w:rsidRPr="004E7BB9" w:rsidP="00B878C3">
      <w:pPr>
        <w:bidi w:val="0"/>
        <w:spacing w:after="0" w:line="240" w:lineRule="auto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</w:p>
    <w:p w:rsidR="00B878C3" w:rsidRPr="004E7BB9" w:rsidP="005D284E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  <w:r w:rsidRPr="004E7BB9" w:rsidR="00A70DB6"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  <w:t>bezpredmetné</w:t>
      </w:r>
    </w:p>
    <w:p w:rsidR="00B878C3" w:rsidRPr="004E7BB9" w:rsidP="00B878C3">
      <w:pPr>
        <w:bidi w:val="0"/>
        <w:spacing w:after="0" w:line="240" w:lineRule="auto"/>
        <w:ind w:firstLine="708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</w:p>
    <w:p w:rsidR="00B878C3" w:rsidRPr="004E7BB9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595959" w:themeColor="tx1" w:themeShade="FF" w:themeTint="A6"/>
          <w:sz w:val="24"/>
          <w:szCs w:val="24"/>
          <w:lang w:val="sk-SK"/>
        </w:rPr>
      </w:pPr>
      <w:r w:rsidRPr="004E7BB9">
        <w:rPr>
          <w:rFonts w:ascii="Times New Roman" w:hAnsi="Times New Roman" w:cs="Times New Roman"/>
          <w:b/>
          <w:bCs/>
          <w:color w:val="595959" w:themeColor="tx1" w:themeShade="FF" w:themeTint="A6"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B878C3" w:rsidRPr="004E7BB9" w:rsidP="00B878C3">
      <w:pPr>
        <w:bidi w:val="0"/>
        <w:spacing w:after="0" w:line="240" w:lineRule="auto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</w:p>
    <w:p w:rsidR="00B878C3" w:rsidRPr="004E7BB9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  <w:r w:rsidRPr="004E7BB9"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  <w:t>Stupeň zlučiteľnosti - úplný </w:t>
      </w:r>
    </w:p>
    <w:p w:rsidR="00B878C3" w:rsidRPr="004E7BB9" w:rsidP="00B878C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  <w:r w:rsidRPr="004E7BB9"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  <w:br/>
      </w:r>
    </w:p>
    <w:p w:rsidR="00B878C3" w:rsidRPr="004E7BB9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color w:val="595959" w:themeColor="tx1" w:themeShade="FF" w:themeTint="A6"/>
          <w:sz w:val="28"/>
          <w:szCs w:val="28"/>
          <w:lang w:val="sk-SK"/>
        </w:rPr>
      </w:pPr>
    </w:p>
    <w:p w:rsidR="00B878C3" w:rsidRPr="004E7BB9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color w:val="595959" w:themeColor="tx1" w:themeShade="FF" w:themeTint="A6"/>
          <w:sz w:val="28"/>
          <w:szCs w:val="28"/>
          <w:lang w:val="sk-SK"/>
        </w:rPr>
      </w:pPr>
    </w:p>
    <w:p w:rsidR="00B878C3" w:rsidRPr="004E7BB9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color w:val="595959" w:themeColor="tx1" w:themeShade="FF" w:themeTint="A6"/>
          <w:sz w:val="28"/>
          <w:szCs w:val="28"/>
          <w:lang w:val="sk-SK"/>
        </w:rPr>
      </w:pPr>
    </w:p>
    <w:p w:rsidR="00B878C3" w:rsidRPr="004E7BB9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color w:val="595959" w:themeColor="tx1" w:themeShade="FF" w:themeTint="A6"/>
          <w:sz w:val="28"/>
          <w:szCs w:val="28"/>
          <w:lang w:val="sk-SK"/>
        </w:rPr>
      </w:pPr>
    </w:p>
    <w:p w:rsidR="00B878C3" w:rsidRPr="004E7BB9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color w:val="595959" w:themeColor="tx1" w:themeShade="FF" w:themeTint="A6"/>
          <w:sz w:val="28"/>
          <w:szCs w:val="28"/>
          <w:lang w:val="sk-SK"/>
        </w:rPr>
      </w:pPr>
    </w:p>
    <w:p w:rsidR="00B878C3" w:rsidRPr="004E7BB9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color w:val="595959" w:themeColor="tx1" w:themeShade="FF" w:themeTint="A6"/>
          <w:sz w:val="28"/>
          <w:szCs w:val="28"/>
          <w:lang w:val="sk-SK"/>
        </w:rPr>
      </w:pPr>
    </w:p>
    <w:p w:rsidR="00B878C3" w:rsidRPr="004E7BB9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color w:val="595959" w:themeColor="tx1" w:themeShade="FF" w:themeTint="A6"/>
          <w:sz w:val="28"/>
          <w:szCs w:val="28"/>
          <w:lang w:val="sk-SK"/>
        </w:rPr>
      </w:pPr>
    </w:p>
    <w:p w:rsidR="00B878C3" w:rsidRPr="004E7BB9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color w:val="595959" w:themeColor="tx1" w:themeShade="FF" w:themeTint="A6"/>
          <w:sz w:val="28"/>
          <w:szCs w:val="28"/>
          <w:lang w:val="sk-SK"/>
        </w:rPr>
      </w:pPr>
      <w:r w:rsidRPr="004E7BB9" w:rsidR="005D284E">
        <w:rPr>
          <w:rFonts w:ascii="Times New Roman" w:hAnsi="Times New Roman" w:cs="Times New Roman"/>
          <w:b/>
          <w:bCs/>
          <w:color w:val="595959" w:themeColor="tx1" w:themeShade="FF" w:themeTint="A6"/>
          <w:sz w:val="28"/>
          <w:szCs w:val="28"/>
          <w:lang w:val="sk-SK"/>
        </w:rPr>
        <w:br w:type="page"/>
      </w:r>
      <w:r w:rsidRPr="004E7BB9">
        <w:rPr>
          <w:rFonts w:ascii="Times New Roman" w:hAnsi="Times New Roman" w:cs="Times New Roman"/>
          <w:b/>
          <w:bCs/>
          <w:color w:val="595959" w:themeColor="tx1" w:themeShade="FF" w:themeTint="A6"/>
          <w:sz w:val="28"/>
          <w:szCs w:val="28"/>
          <w:lang w:val="sk-SK"/>
        </w:rPr>
        <w:t>Doložka vybraných vplyvov</w:t>
      </w:r>
    </w:p>
    <w:p w:rsidR="00554077" w:rsidRPr="004E7BB9" w:rsidP="00554077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595959" w:themeColor="tx1" w:themeShade="FF" w:themeTint="A6"/>
          <w:sz w:val="24"/>
          <w:szCs w:val="24"/>
          <w:lang w:val="sk-SK"/>
        </w:rPr>
      </w:pPr>
      <w:r w:rsidRPr="004E7BB9" w:rsidR="00B878C3">
        <w:rPr>
          <w:rFonts w:ascii="Times New Roman" w:hAnsi="Times New Roman" w:cs="Times New Roman"/>
          <w:b/>
          <w:bCs/>
          <w:color w:val="595959" w:themeColor="tx1" w:themeShade="FF" w:themeTint="A6"/>
          <w:lang w:val="sk-SK"/>
        </w:rPr>
        <w:t xml:space="preserve">A.1. Názov </w:t>
      </w:r>
      <w:r w:rsidRPr="004E7BB9" w:rsidR="00B878C3">
        <w:rPr>
          <w:rFonts w:ascii="Times New Roman" w:hAnsi="Times New Roman" w:cs="Times New Roman"/>
          <w:b/>
          <w:bCs/>
          <w:color w:val="595959" w:themeColor="tx1" w:themeShade="FF" w:themeTint="A6"/>
          <w:sz w:val="24"/>
          <w:szCs w:val="24"/>
          <w:lang w:val="sk-SK"/>
        </w:rPr>
        <w:t xml:space="preserve">materiálu: </w:t>
      </w:r>
      <w:r w:rsidRPr="004E7BB9" w:rsidR="005D284E">
        <w:rPr>
          <w:rFonts w:ascii="TimesNewRomanPSMT" w:hAnsi="TimesNewRomanPSMT" w:cs="TimesNewRomanPSMT"/>
          <w:color w:val="595959" w:themeColor="tx1" w:themeShade="FF" w:themeTint="A6"/>
          <w:kern w:val="1"/>
          <w:sz w:val="24"/>
          <w:szCs w:val="24"/>
          <w:lang w:val="sk-SK"/>
        </w:rPr>
        <w:t>Návrh zákona, ktorým sa mení a dopĺňa zákon č. 250/2012 Z. z. o regulácii v sieťových odvetviach v znení neskorších predpisov</w:t>
      </w:r>
    </w:p>
    <w:p w:rsidR="00B878C3" w:rsidRPr="004E7BB9" w:rsidP="00554077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color w:val="595959" w:themeColor="tx1" w:themeShade="FF" w:themeTint="A6"/>
          <w:sz w:val="24"/>
          <w:szCs w:val="24"/>
          <w:lang w:val="sk-SK"/>
        </w:rPr>
      </w:pPr>
    </w:p>
    <w:p w:rsidR="00B878C3" w:rsidRPr="004E7BB9" w:rsidP="00B878C3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color w:val="595959" w:themeColor="tx1" w:themeShade="FF" w:themeTint="A6"/>
          <w:lang w:val="sk-SK"/>
        </w:rPr>
      </w:pPr>
      <w:r w:rsidRPr="004E7BB9">
        <w:rPr>
          <w:rFonts w:ascii="Times New Roman" w:hAnsi="Times New Roman" w:cs="Times New Roman"/>
          <w:b/>
          <w:bCs/>
          <w:color w:val="595959" w:themeColor="tx1" w:themeShade="FF" w:themeTint="A6"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rPr>
                <w:rFonts w:ascii="Times New Roman" w:hAnsi="Times New Roman" w:cs="Times New Roman"/>
                <w:color w:val="595959" w:themeColor="tx1" w:themeShade="FF" w:themeTint="A6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lang w:val="sk-SK"/>
              </w:rPr>
            </w:pPr>
            <w:r w:rsidRPr="004E7BB9">
              <w:rPr>
                <w:rFonts w:ascii="Times New Roman" w:hAnsi="Times New Roman" w:cs="Times New Roman"/>
                <w:color w:val="595959" w:themeColor="tx1" w:themeShade="FF" w:themeTint="A6"/>
                <w:lang w:val="sk-SK"/>
              </w:rPr>
              <w:t>Pozitívne</w:t>
            </w:r>
            <w:r w:rsidRPr="004E7BB9">
              <w:rPr>
                <w:rFonts w:ascii="Times New Roman" w:hAnsi="Times New Roman" w:cs="Times New Roman"/>
                <w:color w:val="595959" w:themeColor="tx1" w:themeShade="FF" w:themeTint="A6"/>
                <w:vertAlign w:val="superscript"/>
                <w:lang w:val="sk-SK"/>
              </w:rPr>
              <w:t>*</w:t>
            </w:r>
            <w:r w:rsidRPr="004E7BB9">
              <w:rPr>
                <w:rFonts w:ascii="Times New Roman" w:hAnsi="Times New Roman" w:cs="Times New Roman"/>
                <w:color w:val="595959" w:themeColor="tx1" w:themeShade="FF" w:themeTint="A6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lang w:val="sk-SK"/>
              </w:rPr>
            </w:pPr>
            <w:r w:rsidRPr="004E7BB9">
              <w:rPr>
                <w:rFonts w:ascii="Times New Roman" w:hAnsi="Times New Roman" w:cs="Times New Roman"/>
                <w:color w:val="595959" w:themeColor="tx1" w:themeShade="FF" w:themeTint="A6"/>
                <w:lang w:val="sk-SK"/>
              </w:rPr>
              <w:t>Žiadne</w:t>
            </w:r>
            <w:r w:rsidRPr="004E7BB9">
              <w:rPr>
                <w:rFonts w:ascii="Times New Roman" w:hAnsi="Times New Roman" w:cs="Times New Roman"/>
                <w:color w:val="595959" w:themeColor="tx1" w:themeShade="FF" w:themeTint="A6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lang w:val="sk-SK"/>
              </w:rPr>
            </w:pPr>
            <w:r w:rsidRPr="004E7BB9">
              <w:rPr>
                <w:rFonts w:ascii="Times New Roman" w:hAnsi="Times New Roman" w:cs="Times New Roman"/>
                <w:color w:val="595959" w:themeColor="tx1" w:themeShade="FF" w:themeTint="A6"/>
                <w:lang w:val="sk-SK"/>
              </w:rPr>
              <w:t>Negatívne</w:t>
            </w:r>
            <w:r w:rsidRPr="004E7BB9">
              <w:rPr>
                <w:rFonts w:ascii="Times New Roman" w:hAnsi="Times New Roman" w:cs="Times New Roman"/>
                <w:color w:val="595959" w:themeColor="tx1" w:themeShade="FF" w:themeTint="A6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  <w:r w:rsidRPr="004E7BB9"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  <w:t>1. Vplyvy na rozpočet verejnej správy</w:t>
            </w:r>
          </w:p>
          <w:p w:rsidR="00B878C3" w:rsidRPr="004E7BB9" w:rsidP="00B878C3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color w:val="595959" w:themeColor="tx1" w:themeShade="FF" w:themeTint="A6"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  <w:r w:rsidRPr="004E7BB9" w:rsidR="00A70DB6"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  <w:r w:rsidRPr="004E7BB9"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  <w:r w:rsidRPr="004E7BB9" w:rsidR="00250E07"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  <w:r w:rsidRPr="004E7BB9"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  <w:t xml:space="preserve">3, Sociálne vplyvy </w:t>
            </w:r>
          </w:p>
          <w:p w:rsidR="00B878C3" w:rsidRPr="004E7BB9" w:rsidP="00B878C3">
            <w:pPr>
              <w:bidi w:val="0"/>
              <w:spacing w:line="240" w:lineRule="auto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  <w:r w:rsidRPr="004E7BB9"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  <w:t>– vplyvy  na hospodárenie obyvateľstva,</w:t>
            </w:r>
          </w:p>
          <w:p w:rsidR="00B878C3" w:rsidRPr="004E7BB9" w:rsidP="00B878C3">
            <w:pPr>
              <w:bidi w:val="0"/>
              <w:spacing w:line="240" w:lineRule="auto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  <w:r w:rsidRPr="004E7BB9"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  <w:t>-sociálnu exklúziu,</w:t>
            </w:r>
          </w:p>
          <w:p w:rsidR="00B878C3" w:rsidRPr="004E7BB9" w:rsidP="00B878C3">
            <w:pPr>
              <w:bidi w:val="0"/>
              <w:spacing w:line="240" w:lineRule="auto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  <w:r w:rsidRPr="004E7BB9"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  <w:r w:rsidRPr="004E7BB9" w:rsidR="00250E07"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  <w:t>X</w:t>
            </w:r>
          </w:p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</w:p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  <w:r w:rsidRPr="004E7BB9"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  <w:r w:rsidRPr="004E7BB9" w:rsidR="00A70DB6"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  <w:r w:rsidRPr="004E7BB9"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</w:pPr>
            <w:r w:rsidRPr="004E7BB9" w:rsidR="00A70DB6">
              <w:rPr>
                <w:rFonts w:ascii="Times New Roman" w:hAnsi="Times New Roman" w:cs="Times New Roman"/>
                <w:color w:val="595959" w:themeColor="tx1" w:themeShade="FF" w:themeTint="A6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4E7BB9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color w:val="595959" w:themeColor="tx1" w:themeShade="FF" w:themeTint="A6"/>
                <w:lang w:val="sk-SK"/>
              </w:rPr>
            </w:pPr>
          </w:p>
        </w:tc>
      </w:tr>
    </w:tbl>
    <w:p w:rsidR="00B878C3" w:rsidRPr="004E7BB9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  <w:color w:val="595959" w:themeColor="tx1" w:themeShade="FF" w:themeTint="A6"/>
          <w:u w:val="single"/>
        </w:rPr>
      </w:pPr>
      <w:r w:rsidRPr="004E7BB9">
        <w:rPr>
          <w:rFonts w:ascii="Times New Roman" w:hAnsi="Times New Roman" w:cs="Times New Roman"/>
          <w:color w:val="595959" w:themeColor="tx1" w:themeShade="FF" w:themeTint="A6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878C3" w:rsidRPr="004E7BB9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  <w:color w:val="595959" w:themeColor="tx1" w:themeShade="FF" w:themeTint="A6"/>
          <w:sz w:val="16"/>
          <w:szCs w:val="16"/>
        </w:rPr>
      </w:pPr>
    </w:p>
    <w:p w:rsidR="00B878C3" w:rsidRPr="004E7BB9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  <w:color w:val="595959" w:themeColor="tx1" w:themeShade="FF" w:themeTint="A6"/>
        </w:rPr>
      </w:pPr>
      <w:r w:rsidRPr="004E7BB9">
        <w:rPr>
          <w:rFonts w:ascii="Times New Roman" w:hAnsi="Times New Roman" w:cs="Times New Roman"/>
          <w:b/>
          <w:bCs/>
          <w:color w:val="595959" w:themeColor="tx1" w:themeShade="FF" w:themeTint="A6"/>
        </w:rPr>
        <w:t>A.3. Poznámky</w:t>
      </w:r>
    </w:p>
    <w:p w:rsidR="00C94A09" w:rsidRPr="004E7BB9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Cs/>
          <w:color w:val="595959" w:themeColor="tx1" w:themeShade="FF" w:themeTint="A6"/>
        </w:rPr>
      </w:pPr>
      <w:r w:rsidRPr="004E7BB9" w:rsidR="005D284E">
        <w:rPr>
          <w:rFonts w:ascii="Times New Roman" w:hAnsi="Times New Roman" w:cs="Times New Roman"/>
          <w:bCs/>
          <w:color w:val="595959" w:themeColor="tx1" w:themeShade="FF" w:themeTint="A6"/>
        </w:rPr>
        <w:t>Bezpredmetné</w:t>
      </w:r>
    </w:p>
    <w:p w:rsidR="005D284E" w:rsidRPr="004E7BB9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Cs/>
          <w:color w:val="595959" w:themeColor="tx1" w:themeShade="FF" w:themeTint="A6"/>
        </w:rPr>
      </w:pPr>
    </w:p>
    <w:p w:rsidR="00B878C3" w:rsidRPr="004E7BB9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  <w:color w:val="595959" w:themeColor="tx1" w:themeShade="FF" w:themeTint="A6"/>
        </w:rPr>
      </w:pPr>
      <w:r w:rsidRPr="004E7BB9">
        <w:rPr>
          <w:rFonts w:ascii="Times New Roman" w:hAnsi="Times New Roman" w:cs="Times New Roman"/>
          <w:b/>
          <w:bCs/>
          <w:color w:val="595959" w:themeColor="tx1" w:themeShade="FF" w:themeTint="A6"/>
        </w:rPr>
        <w:t>A.4. Alternatívne riešenia</w:t>
      </w:r>
    </w:p>
    <w:p w:rsidR="00B878C3" w:rsidRPr="004E7BB9" w:rsidP="00B878C3">
      <w:pPr>
        <w:pStyle w:val="BodyText"/>
        <w:bidi w:val="0"/>
        <w:jc w:val="both"/>
        <w:rPr>
          <w:rFonts w:ascii="Times New Roman" w:hAnsi="Times New Roman" w:cs="Times New Roman"/>
          <w:color w:val="595959" w:themeColor="tx1" w:themeShade="FF" w:themeTint="A6"/>
        </w:rPr>
      </w:pPr>
      <w:r w:rsidRPr="004E7BB9">
        <w:rPr>
          <w:rFonts w:ascii="Times New Roman" w:hAnsi="Times New Roman" w:cs="Times New Roman"/>
          <w:color w:val="595959" w:themeColor="tx1" w:themeShade="FF" w:themeTint="A6"/>
        </w:rPr>
        <w:t xml:space="preserve">Nepredkladajú sa. </w:t>
      </w:r>
    </w:p>
    <w:p w:rsidR="00B878C3" w:rsidRPr="004E7BB9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  <w:color w:val="595959" w:themeColor="tx1" w:themeShade="FF" w:themeTint="A6"/>
        </w:rPr>
      </w:pPr>
    </w:p>
    <w:p w:rsidR="00B878C3" w:rsidRPr="004E7BB9" w:rsidP="00B878C3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  <w:color w:val="595959" w:themeColor="tx1" w:themeShade="FF" w:themeTint="A6"/>
        </w:rPr>
      </w:pPr>
      <w:r w:rsidRPr="004E7BB9">
        <w:rPr>
          <w:rFonts w:ascii="Times New Roman" w:hAnsi="Times New Roman"/>
          <w:b/>
          <w:bCs/>
          <w:color w:val="595959" w:themeColor="tx1" w:themeShade="FF" w:themeTint="A6"/>
        </w:rPr>
        <w:t xml:space="preserve">A.5. Stanovisko gestorov </w:t>
      </w:r>
    </w:p>
    <w:p w:rsidR="00B878C3" w:rsidRPr="004E7BB9" w:rsidP="00B878C3">
      <w:pPr>
        <w:bidi w:val="0"/>
        <w:rPr>
          <w:rFonts w:ascii="Times New Roman" w:hAnsi="Times New Roman" w:cs="Times New Roman"/>
          <w:color w:val="595959" w:themeColor="tx1" w:themeShade="FF" w:themeTint="A6"/>
          <w:lang w:val="sk-SK"/>
        </w:rPr>
      </w:pPr>
      <w:r w:rsidRPr="004E7BB9">
        <w:rPr>
          <w:rFonts w:ascii="Times New Roman" w:hAnsi="Times New Roman" w:cs="Times New Roman"/>
          <w:color w:val="595959" w:themeColor="tx1" w:themeShade="FF" w:themeTint="A6"/>
          <w:lang w:val="sk-SK"/>
        </w:rPr>
        <w:t xml:space="preserve">Bezpredmetné </w:t>
      </w:r>
    </w:p>
    <w:p w:rsidR="00207304" w:rsidRPr="004E7BB9">
      <w:pPr>
        <w:bidi w:val="0"/>
        <w:rPr>
          <w:color w:val="595959" w:themeColor="tx1" w:themeShade="FF" w:themeTint="A6"/>
          <w:lang w:val="sk-SK"/>
        </w:rPr>
      </w:pPr>
    </w:p>
    <w:sectPr w:rsidSect="0020730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9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9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9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9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9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9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826"/>
    <w:multiLevelType w:val="hybridMultilevel"/>
    <w:tmpl w:val="4BD813D6"/>
    <w:lvl w:ilvl="0">
      <w:start w:val="1"/>
      <w:numFmt w:val="bullet"/>
      <w:lvlText w:val="-"/>
      <w:lvlJc w:val="left"/>
      <w:pPr>
        <w:ind w:left="1068" w:hanging="360"/>
      </w:pPr>
      <w:rPr>
        <w:rFonts w:ascii="TimesNewRomanPSMT" w:eastAsia="Times New Roman" w:hAnsi="TimesNewRomanPSMT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A97C8B"/>
    <w:multiLevelType w:val="hybridMultilevel"/>
    <w:tmpl w:val="1D2A3E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78C3"/>
    <w:rsid w:val="0002720B"/>
    <w:rsid w:val="000352B6"/>
    <w:rsid w:val="00055358"/>
    <w:rsid w:val="00092018"/>
    <w:rsid w:val="001D276D"/>
    <w:rsid w:val="002067F1"/>
    <w:rsid w:val="00207304"/>
    <w:rsid w:val="0024015E"/>
    <w:rsid w:val="00250E07"/>
    <w:rsid w:val="00300DD8"/>
    <w:rsid w:val="0031680D"/>
    <w:rsid w:val="00342BC1"/>
    <w:rsid w:val="003544FD"/>
    <w:rsid w:val="00363EF5"/>
    <w:rsid w:val="00472747"/>
    <w:rsid w:val="004E7BB9"/>
    <w:rsid w:val="00510D8A"/>
    <w:rsid w:val="005209CC"/>
    <w:rsid w:val="005527B4"/>
    <w:rsid w:val="00554077"/>
    <w:rsid w:val="005D284E"/>
    <w:rsid w:val="005E2159"/>
    <w:rsid w:val="0064546D"/>
    <w:rsid w:val="006B3212"/>
    <w:rsid w:val="007006D5"/>
    <w:rsid w:val="00747E1F"/>
    <w:rsid w:val="007D4002"/>
    <w:rsid w:val="008E29FC"/>
    <w:rsid w:val="008E4934"/>
    <w:rsid w:val="009B08B2"/>
    <w:rsid w:val="009E7FDA"/>
    <w:rsid w:val="00A43788"/>
    <w:rsid w:val="00A70DB6"/>
    <w:rsid w:val="00B202F3"/>
    <w:rsid w:val="00B2032E"/>
    <w:rsid w:val="00B878C3"/>
    <w:rsid w:val="00C47746"/>
    <w:rsid w:val="00C535B7"/>
    <w:rsid w:val="00C94A09"/>
    <w:rsid w:val="00CD434B"/>
    <w:rsid w:val="00D3744A"/>
    <w:rsid w:val="00DC1332"/>
    <w:rsid w:val="00DC5240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8C3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rsid w:val="00B878C3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878C3"/>
    <w:rPr>
      <w:rFonts w:ascii="Calibri" w:hAnsi="Calibri" w:cs="Times New Roman"/>
      <w:sz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rsid w:val="00B878C3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878C3"/>
    <w:rPr>
      <w:rFonts w:ascii="Calibri" w:hAnsi="Calibri" w:cs="Times New Roman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rsid w:val="00055358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sk-SK" w:eastAsia="sk-SK"/>
    </w:rPr>
  </w:style>
  <w:style w:type="paragraph" w:styleId="Header">
    <w:name w:val="header"/>
    <w:basedOn w:val="Normal"/>
    <w:link w:val="HlavikaChar"/>
    <w:uiPriority w:val="99"/>
    <w:rsid w:val="00C94A0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94A09"/>
    <w:rPr>
      <w:rFonts w:cs="Times New Roman"/>
      <w:sz w:val="22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rsid w:val="00C94A0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94A09"/>
    <w:rPr>
      <w:rFonts w:cs="Times New Roman"/>
      <w:sz w:val="22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322</Words>
  <Characters>1840</Characters>
  <Application>Microsoft Office Word</Application>
  <DocSecurity>0</DocSecurity>
  <Lines>0</Lines>
  <Paragraphs>0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2018-01-12T13:33:00Z</dcterms:created>
  <dcterms:modified xsi:type="dcterms:W3CDTF">2018-01-12T14:48:00Z</dcterms:modified>
</cp:coreProperties>
</file>