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3111C" w:rsidRPr="00D628A8" w:rsidP="0053111C">
      <w:pPr>
        <w:shd w:val="clear" w:color="auto" w:fill="FFFFFF"/>
        <w:bidi w:val="0"/>
        <w:jc w:val="center"/>
        <w:rPr>
          <w:rFonts w:ascii="Times New Roman" w:hAnsi="Times New Roman"/>
          <w:b/>
          <w:bCs/>
          <w:sz w:val="36"/>
          <w:szCs w:val="36"/>
        </w:rPr>
      </w:pPr>
      <w:r w:rsidRPr="00D628A8">
        <w:rPr>
          <w:rFonts w:ascii="Times New Roman" w:hAnsi="Times New Roman"/>
          <w:b/>
          <w:bCs/>
          <w:sz w:val="36"/>
          <w:szCs w:val="36"/>
        </w:rPr>
        <w:t>NÁRODNÁ  RADA  SLOVENSKEJ  REPUBLIKY</w:t>
      </w:r>
    </w:p>
    <w:p w:rsidR="0053111C" w:rsidRPr="00D628A8" w:rsidP="0053111C">
      <w:pPr>
        <w:pBdr>
          <w:bottom w:val="single" w:sz="12" w:space="1" w:color="auto"/>
        </w:pBdr>
        <w:shd w:val="clear" w:color="auto" w:fill="FFFFFF"/>
        <w:bidi w:val="0"/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r w:rsidRPr="00D628A8">
        <w:rPr>
          <w:rFonts w:ascii="Times New Roman" w:hAnsi="Times New Roman"/>
          <w:b/>
          <w:bCs/>
          <w:sz w:val="28"/>
          <w:szCs w:val="28"/>
        </w:rPr>
        <w:t>VI</w:t>
      </w:r>
      <w:r>
        <w:rPr>
          <w:rFonts w:ascii="Times New Roman" w:hAnsi="Times New Roman"/>
          <w:b/>
          <w:bCs/>
          <w:sz w:val="28"/>
          <w:szCs w:val="28"/>
        </w:rPr>
        <w:t>I</w:t>
      </w:r>
      <w:r w:rsidRPr="00D628A8">
        <w:rPr>
          <w:rFonts w:ascii="Times New Roman" w:hAnsi="Times New Roman"/>
          <w:b/>
          <w:bCs/>
          <w:sz w:val="28"/>
          <w:szCs w:val="28"/>
        </w:rPr>
        <w:t>. volebné obdobie</w:t>
      </w:r>
    </w:p>
    <w:p w:rsidR="0053111C" w:rsidRPr="00D628A8" w:rsidP="0053111C">
      <w:pPr>
        <w:shd w:val="clear" w:color="auto" w:fill="FFFFFF"/>
        <w:bidi w:val="0"/>
        <w:spacing w:before="240"/>
        <w:jc w:val="center"/>
        <w:rPr>
          <w:rFonts w:ascii="Times New Roman" w:hAnsi="Times New Roman"/>
          <w:b/>
          <w:bCs/>
        </w:rPr>
      </w:pPr>
    </w:p>
    <w:p w:rsidR="0053111C" w:rsidP="0053111C">
      <w:pPr>
        <w:shd w:val="clear" w:color="auto" w:fill="FFFFFF"/>
        <w:bidi w:val="0"/>
        <w:jc w:val="center"/>
        <w:rPr>
          <w:rFonts w:ascii="Times New Roman" w:hAnsi="Times New Roman"/>
          <w:b/>
          <w:bCs/>
        </w:rPr>
      </w:pPr>
    </w:p>
    <w:p w:rsidR="0053111C" w:rsidP="0053111C">
      <w:pPr>
        <w:shd w:val="clear" w:color="auto" w:fill="FFFFFF"/>
        <w:bidi w:val="0"/>
        <w:jc w:val="center"/>
        <w:rPr>
          <w:rFonts w:ascii="Times New Roman" w:hAnsi="Times New Roman"/>
          <w:b/>
          <w:bCs/>
        </w:rPr>
      </w:pPr>
    </w:p>
    <w:p w:rsidR="0053111C" w:rsidRPr="00D628A8" w:rsidP="0053111C">
      <w:pPr>
        <w:shd w:val="clear" w:color="auto" w:fill="FFFFFF"/>
        <w:bidi w:val="0"/>
        <w:jc w:val="center"/>
        <w:rPr>
          <w:rFonts w:ascii="Times New Roman" w:hAnsi="Times New Roman"/>
          <w:b/>
          <w:bCs/>
        </w:rPr>
      </w:pPr>
    </w:p>
    <w:p w:rsidR="0053111C" w:rsidRPr="00D628A8" w:rsidP="0053111C">
      <w:pPr>
        <w:shd w:val="clear" w:color="auto" w:fill="FFFFFF"/>
        <w:bidi w:val="0"/>
        <w:jc w:val="center"/>
        <w:rPr>
          <w:rFonts w:ascii="Times New Roman" w:hAnsi="Times New Roman"/>
          <w:b/>
          <w:bCs/>
        </w:rPr>
      </w:pPr>
    </w:p>
    <w:p w:rsidR="0053111C" w:rsidRPr="00D628A8" w:rsidP="0053111C">
      <w:pPr>
        <w:shd w:val="clear" w:color="auto" w:fill="FFFFFF"/>
        <w:bidi w:val="0"/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815</w:t>
      </w:r>
    </w:p>
    <w:p w:rsidR="0053111C" w:rsidRPr="00D628A8" w:rsidP="0053111C">
      <w:pPr>
        <w:shd w:val="clear" w:color="auto" w:fill="FFFFFF"/>
        <w:bidi w:val="0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53111C" w:rsidRPr="00D628A8" w:rsidP="0053111C">
      <w:pPr>
        <w:shd w:val="clear" w:color="auto" w:fill="FFFFFF"/>
        <w:bidi w:val="0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53111C" w:rsidRPr="007548A5" w:rsidP="0053111C">
      <w:pPr>
        <w:shd w:val="clear" w:color="auto" w:fill="FFFFFF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548A5">
        <w:rPr>
          <w:rFonts w:ascii="Times New Roman" w:hAnsi="Times New Roman"/>
          <w:b/>
          <w:bCs/>
          <w:sz w:val="28"/>
          <w:szCs w:val="28"/>
        </w:rPr>
        <w:t>VLÁDNY  NÁVRH</w:t>
      </w:r>
    </w:p>
    <w:p w:rsidR="0053111C" w:rsidRPr="00AD420A" w:rsidP="0053111C">
      <w:pPr>
        <w:bidi w:val="0"/>
        <w:jc w:val="center"/>
        <w:rPr>
          <w:rFonts w:ascii="Times New Roman" w:hAnsi="Times New Roman"/>
          <w:spacing w:val="30"/>
        </w:rPr>
      </w:pPr>
    </w:p>
    <w:p w:rsidR="0053111C" w:rsidRPr="00AD420A" w:rsidP="0053111C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AD420A">
        <w:rPr>
          <w:rFonts w:ascii="Times New Roman" w:hAnsi="Times New Roman"/>
          <w:b/>
          <w:caps/>
          <w:spacing w:val="30"/>
        </w:rPr>
        <w:t>Zákon</w:t>
      </w:r>
    </w:p>
    <w:p w:rsidR="0053111C" w:rsidRPr="00AD420A" w:rsidP="0053111C">
      <w:pPr>
        <w:bidi w:val="0"/>
        <w:jc w:val="center"/>
        <w:rPr>
          <w:rFonts w:ascii="Times New Roman" w:hAnsi="Times New Roman"/>
        </w:rPr>
      </w:pPr>
    </w:p>
    <w:p w:rsidR="0053111C" w:rsidRPr="00AD420A" w:rsidP="0053111C">
      <w:pPr>
        <w:bidi w:val="0"/>
        <w:jc w:val="center"/>
        <w:rPr>
          <w:rFonts w:ascii="Times New Roman" w:hAnsi="Times New Roman"/>
        </w:rPr>
      </w:pPr>
      <w:r w:rsidRPr="00AD420A">
        <w:rPr>
          <w:rFonts w:ascii="Times New Roman" w:hAnsi="Times New Roman"/>
        </w:rPr>
        <w:t>z ... 201</w:t>
      </w:r>
      <w:r w:rsidR="007100C6">
        <w:rPr>
          <w:rFonts w:ascii="Times New Roman" w:hAnsi="Times New Roman"/>
        </w:rPr>
        <w:t>8</w:t>
      </w:r>
      <w:r w:rsidRPr="00AD420A">
        <w:rPr>
          <w:rFonts w:ascii="Times New Roman" w:hAnsi="Times New Roman"/>
        </w:rPr>
        <w:t>,</w:t>
      </w:r>
    </w:p>
    <w:p w:rsidR="0053111C" w:rsidRPr="00AD420A" w:rsidP="0053111C">
      <w:pPr>
        <w:bidi w:val="0"/>
        <w:jc w:val="center"/>
        <w:rPr>
          <w:rFonts w:ascii="Times New Roman" w:hAnsi="Times New Roman"/>
        </w:rPr>
      </w:pPr>
    </w:p>
    <w:p w:rsidR="00FF3AE4" w:rsidP="0053111C">
      <w:pPr>
        <w:bidi w:val="0"/>
        <w:jc w:val="center"/>
        <w:rPr>
          <w:rFonts w:ascii="Times New Roman" w:hAnsi="Times New Roman"/>
          <w:b/>
        </w:rPr>
      </w:pPr>
      <w:r w:rsidR="0053111C">
        <w:rPr>
          <w:rFonts w:ascii="Times New Roman" w:hAnsi="Times New Roman"/>
          <w:b/>
        </w:rPr>
        <w:t>o poskytovaní dotácií v pôsobnosti Úradu podpredsedu vlády Slovenskej republiky pre investície a informatizáciu</w:t>
      </w:r>
    </w:p>
    <w:p w:rsidR="0053111C" w:rsidP="0053111C">
      <w:pPr>
        <w:bidi w:val="0"/>
        <w:rPr>
          <w:rFonts w:ascii="Times New Roman" w:hAnsi="Times New Roman"/>
          <w:b/>
        </w:rPr>
      </w:pPr>
    </w:p>
    <w:p w:rsidR="0053111C" w:rsidRPr="002B2198" w:rsidP="0053111C">
      <w:pPr>
        <w:bidi w:val="0"/>
        <w:rPr>
          <w:rFonts w:ascii="Times New Roman" w:hAnsi="Times New Roman"/>
          <w:lang w:val="sk-SK"/>
        </w:rPr>
      </w:pPr>
    </w:p>
    <w:p w:rsidR="00FF3AE4" w:rsidRPr="002B2198" w:rsidP="00FF3AE4">
      <w:pPr>
        <w:bidi w:val="0"/>
        <w:rPr>
          <w:rFonts w:ascii="Times New Roman" w:hAnsi="Times New Roman"/>
          <w:lang w:val="sk-SK"/>
        </w:rPr>
      </w:pPr>
      <w:r w:rsidRPr="002B2198">
        <w:rPr>
          <w:rFonts w:ascii="Times New Roman" w:hAnsi="Times New Roman"/>
          <w:lang w:val="sk-SK"/>
        </w:rPr>
        <w:t>Národná rada Slovenskej republiky sa uzniesla na tomto zákone:</w:t>
      </w:r>
    </w:p>
    <w:p w:rsidR="00FF3AE4" w:rsidRPr="002B2198" w:rsidP="00FF3AE4">
      <w:pPr>
        <w:bidi w:val="0"/>
        <w:jc w:val="center"/>
        <w:rPr>
          <w:rFonts w:ascii="Times New Roman" w:hAnsi="Times New Roman"/>
          <w:b/>
          <w:lang w:val="sk-SK"/>
        </w:rPr>
      </w:pPr>
    </w:p>
    <w:p w:rsidR="008F106F" w:rsidRPr="00CB7C42" w:rsidP="008F106F">
      <w:pPr>
        <w:pStyle w:val="p1"/>
        <w:bidi w:val="0"/>
        <w:ind w:left="360" w:firstLine="0"/>
        <w:jc w:val="center"/>
        <w:rPr>
          <w:rFonts w:ascii="Times New Roman" w:hAnsi="Times New Roman"/>
          <w:b/>
          <w:sz w:val="24"/>
          <w:szCs w:val="24"/>
        </w:rPr>
      </w:pPr>
      <w:r w:rsidRPr="00CB7C42">
        <w:rPr>
          <w:rFonts w:ascii="Times New Roman" w:hAnsi="Times New Roman"/>
          <w:b/>
          <w:sz w:val="24"/>
          <w:szCs w:val="24"/>
        </w:rPr>
        <w:t>§ 1</w:t>
      </w:r>
    </w:p>
    <w:p w:rsidR="00CB7C42" w:rsidRPr="00CB7C42" w:rsidP="008F106F">
      <w:pPr>
        <w:pStyle w:val="p1"/>
        <w:bidi w:val="0"/>
        <w:ind w:left="360" w:firstLine="0"/>
        <w:jc w:val="center"/>
        <w:rPr>
          <w:rFonts w:ascii="Times New Roman" w:hAnsi="Times New Roman"/>
          <w:b/>
          <w:sz w:val="24"/>
          <w:szCs w:val="24"/>
        </w:rPr>
      </w:pPr>
      <w:r w:rsidRPr="00CB7C42">
        <w:rPr>
          <w:rFonts w:ascii="Times New Roman" w:hAnsi="Times New Roman"/>
          <w:b/>
          <w:sz w:val="24"/>
          <w:szCs w:val="24"/>
        </w:rPr>
        <w:t>Predmet úpravy</w:t>
      </w:r>
    </w:p>
    <w:p w:rsidR="00CB7C42" w:rsidRPr="002B2198" w:rsidP="008F106F">
      <w:pPr>
        <w:pStyle w:val="p1"/>
        <w:bidi w:val="0"/>
        <w:ind w:left="360" w:firstLine="0"/>
        <w:jc w:val="center"/>
        <w:rPr>
          <w:rFonts w:ascii="Times New Roman" w:hAnsi="Times New Roman"/>
          <w:sz w:val="24"/>
          <w:szCs w:val="24"/>
        </w:rPr>
      </w:pPr>
    </w:p>
    <w:p w:rsidR="008F106F" w:rsidP="00CB7C42">
      <w:pPr>
        <w:pStyle w:val="p1"/>
        <w:bidi w:val="0"/>
        <w:rPr>
          <w:rFonts w:ascii="Times New Roman" w:hAnsi="Times New Roman"/>
          <w:sz w:val="24"/>
          <w:szCs w:val="24"/>
        </w:rPr>
      </w:pPr>
      <w:r w:rsidR="00CB7C42">
        <w:rPr>
          <w:rFonts w:ascii="Times New Roman" w:hAnsi="Times New Roman"/>
          <w:sz w:val="24"/>
          <w:szCs w:val="24"/>
        </w:rPr>
        <w:t xml:space="preserve">Tento zákon </w:t>
      </w:r>
      <w:r w:rsidR="007C75FC">
        <w:rPr>
          <w:rFonts w:ascii="Times New Roman" w:hAnsi="Times New Roman"/>
          <w:sz w:val="24"/>
          <w:szCs w:val="24"/>
        </w:rPr>
        <w:t xml:space="preserve">upravuje </w:t>
      </w:r>
      <w:r w:rsidR="0071624B">
        <w:rPr>
          <w:rFonts w:ascii="Times New Roman" w:hAnsi="Times New Roman"/>
          <w:sz w:val="24"/>
          <w:szCs w:val="24"/>
        </w:rPr>
        <w:t>rozsah,</w:t>
      </w:r>
      <w:r w:rsidR="00B05A33">
        <w:rPr>
          <w:rFonts w:ascii="Times New Roman" w:hAnsi="Times New Roman"/>
          <w:sz w:val="24"/>
          <w:szCs w:val="24"/>
        </w:rPr>
        <w:t xml:space="preserve"> účel, podmienky,</w:t>
      </w:r>
      <w:r w:rsidR="0071624B">
        <w:rPr>
          <w:rFonts w:ascii="Times New Roman" w:hAnsi="Times New Roman"/>
          <w:sz w:val="24"/>
          <w:szCs w:val="24"/>
        </w:rPr>
        <w:t xml:space="preserve"> </w:t>
      </w:r>
      <w:r w:rsidR="00CB7C42">
        <w:rPr>
          <w:rFonts w:ascii="Times New Roman" w:hAnsi="Times New Roman"/>
          <w:sz w:val="24"/>
          <w:szCs w:val="24"/>
        </w:rPr>
        <w:t>spôsob</w:t>
      </w:r>
      <w:r w:rsidR="00DD69A8">
        <w:rPr>
          <w:rFonts w:ascii="Times New Roman" w:hAnsi="Times New Roman"/>
          <w:sz w:val="24"/>
          <w:szCs w:val="24"/>
        </w:rPr>
        <w:t xml:space="preserve"> </w:t>
      </w:r>
      <w:r w:rsidR="00CB7C42">
        <w:rPr>
          <w:rFonts w:ascii="Times New Roman" w:hAnsi="Times New Roman"/>
          <w:sz w:val="24"/>
          <w:szCs w:val="24"/>
        </w:rPr>
        <w:t>a kontrolu poskytovania dotácií v pôsobnosti Úradu podpredsedu vlády Slovenskej republiky pre investície a informatizáciu (ďalej len „úrad“)</w:t>
      </w:r>
      <w:r w:rsidR="00B05A33">
        <w:rPr>
          <w:rFonts w:ascii="Times New Roman" w:hAnsi="Times New Roman"/>
          <w:sz w:val="24"/>
          <w:szCs w:val="24"/>
        </w:rPr>
        <w:t xml:space="preserve">, vyhodnocovanie žiadosti o poskytnutie dotácie (ďalej len „žiadosť“) </w:t>
      </w:r>
      <w:r w:rsidR="0001469D">
        <w:rPr>
          <w:rFonts w:ascii="Times New Roman" w:hAnsi="Times New Roman"/>
          <w:sz w:val="24"/>
          <w:szCs w:val="24"/>
        </w:rPr>
        <w:t xml:space="preserve"> a zverejňovanie informácií úradom</w:t>
      </w:r>
      <w:r w:rsidRPr="002B2198" w:rsidR="004D7ED3">
        <w:rPr>
          <w:rFonts w:ascii="Times New Roman" w:hAnsi="Times New Roman"/>
          <w:sz w:val="24"/>
          <w:szCs w:val="24"/>
        </w:rPr>
        <w:t>.</w:t>
      </w:r>
    </w:p>
    <w:p w:rsidR="00CB7C42" w:rsidP="00CB7C42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CB7C42" w:rsidRPr="00CB7C42" w:rsidP="00CB7C42">
      <w:pPr>
        <w:pStyle w:val="p1"/>
        <w:bidi w:val="0"/>
        <w:ind w:left="360" w:firstLine="0"/>
        <w:jc w:val="center"/>
        <w:rPr>
          <w:rFonts w:ascii="Times New Roman" w:hAnsi="Times New Roman"/>
          <w:b/>
          <w:sz w:val="24"/>
          <w:szCs w:val="24"/>
        </w:rPr>
      </w:pPr>
      <w:r w:rsidRPr="00CB7C42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CB7C42" w:rsidRPr="00CB7C42" w:rsidP="00CB7C42">
      <w:pPr>
        <w:pStyle w:val="p1"/>
        <w:bidi w:val="0"/>
        <w:ind w:left="360" w:firstLine="0"/>
        <w:jc w:val="center"/>
        <w:rPr>
          <w:rFonts w:ascii="Times New Roman" w:hAnsi="Times New Roman"/>
          <w:b/>
          <w:sz w:val="24"/>
          <w:szCs w:val="24"/>
        </w:rPr>
      </w:pPr>
      <w:r w:rsidR="00025E21">
        <w:rPr>
          <w:rFonts w:ascii="Times New Roman" w:hAnsi="Times New Roman"/>
          <w:b/>
          <w:sz w:val="24"/>
          <w:szCs w:val="24"/>
        </w:rPr>
        <w:t>Rozsah</w:t>
      </w:r>
      <w:r>
        <w:rPr>
          <w:rFonts w:ascii="Times New Roman" w:hAnsi="Times New Roman"/>
          <w:b/>
          <w:sz w:val="24"/>
          <w:szCs w:val="24"/>
        </w:rPr>
        <w:t xml:space="preserve"> poskytovania </w:t>
      </w:r>
      <w:r w:rsidR="00DD69A8">
        <w:rPr>
          <w:rFonts w:ascii="Times New Roman" w:hAnsi="Times New Roman"/>
          <w:b/>
          <w:sz w:val="24"/>
          <w:szCs w:val="24"/>
        </w:rPr>
        <w:t>dotácie</w:t>
      </w:r>
    </w:p>
    <w:p w:rsidR="00CB7C42" w:rsidRPr="002B2198" w:rsidP="00CB7C42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EE633E" w:rsidP="0016720E">
      <w:pPr>
        <w:pStyle w:val="p1"/>
        <w:bidi w:val="0"/>
        <w:rPr>
          <w:rFonts w:ascii="Times New Roman" w:hAnsi="Times New Roman"/>
          <w:sz w:val="24"/>
          <w:szCs w:val="24"/>
        </w:rPr>
      </w:pPr>
      <w:r w:rsidR="007C75FC">
        <w:rPr>
          <w:rFonts w:ascii="Times New Roman" w:hAnsi="Times New Roman"/>
          <w:sz w:val="24"/>
          <w:szCs w:val="24"/>
        </w:rPr>
        <w:t xml:space="preserve">Dotácia </w:t>
      </w:r>
      <w:r w:rsidR="0016720E">
        <w:rPr>
          <w:rFonts w:ascii="Times New Roman" w:hAnsi="Times New Roman"/>
          <w:sz w:val="24"/>
          <w:szCs w:val="24"/>
        </w:rPr>
        <w:t xml:space="preserve">z rozpočtovej kapitoly úradu na príslušný rozpočtový rok </w:t>
      </w:r>
      <w:r w:rsidR="007C75FC">
        <w:rPr>
          <w:rFonts w:ascii="Times New Roman" w:hAnsi="Times New Roman"/>
          <w:sz w:val="24"/>
          <w:szCs w:val="24"/>
        </w:rPr>
        <w:t xml:space="preserve">sa môže </w:t>
      </w:r>
      <w:r w:rsidR="0016720E">
        <w:rPr>
          <w:rFonts w:ascii="Times New Roman" w:hAnsi="Times New Roman"/>
          <w:sz w:val="24"/>
          <w:szCs w:val="24"/>
        </w:rPr>
        <w:t>poskytnúť za podmienok ustanovených týmto zákonom a osobitným predpisom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"/>
      </w:r>
      <w:r w:rsidR="0066222A">
        <w:rPr>
          <w:rFonts w:ascii="Times New Roman" w:hAnsi="Times New Roman"/>
          <w:sz w:val="24"/>
          <w:szCs w:val="24"/>
        </w:rPr>
        <w:t>)</w:t>
      </w:r>
      <w:r w:rsidR="0016720E">
        <w:rPr>
          <w:rFonts w:ascii="Times New Roman" w:hAnsi="Times New Roman"/>
          <w:sz w:val="24"/>
          <w:szCs w:val="24"/>
        </w:rPr>
        <w:t xml:space="preserve"> na podporu</w:t>
      </w:r>
    </w:p>
    <w:p w:rsidR="0016720E" w:rsidP="003742A1">
      <w:pPr>
        <w:pStyle w:val="p1"/>
        <w:tabs>
          <w:tab w:val="left" w:pos="993"/>
        </w:tabs>
        <w:bidi w:val="0"/>
        <w:ind w:firstLine="720"/>
        <w:rPr>
          <w:rFonts w:ascii="Times New Roman" w:hAnsi="Times New Roman"/>
          <w:sz w:val="24"/>
          <w:szCs w:val="24"/>
        </w:rPr>
      </w:pPr>
      <w:r w:rsidR="006F480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)</w:t>
        <w:tab/>
      </w:r>
      <w:r w:rsidR="00D03BBB">
        <w:rPr>
          <w:rFonts w:ascii="Times New Roman" w:hAnsi="Times New Roman"/>
          <w:sz w:val="24"/>
          <w:szCs w:val="24"/>
        </w:rPr>
        <w:t>digitálnej agendy,</w:t>
      </w:r>
    </w:p>
    <w:p w:rsidR="0030777C" w:rsidP="003742A1">
      <w:pPr>
        <w:pStyle w:val="p1"/>
        <w:bidi w:val="0"/>
        <w:ind w:firstLine="720"/>
        <w:rPr>
          <w:rFonts w:ascii="Times New Roman" w:hAnsi="Times New Roman"/>
          <w:sz w:val="24"/>
          <w:szCs w:val="24"/>
        </w:rPr>
      </w:pPr>
      <w:r w:rsidR="00797659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) rozvoja investičného prostredia v Slovenskej republike,</w:t>
      </w:r>
    </w:p>
    <w:p w:rsidR="0030777C" w:rsidP="003742A1">
      <w:pPr>
        <w:pStyle w:val="p1"/>
        <w:bidi w:val="0"/>
        <w:ind w:firstLine="720"/>
        <w:rPr>
          <w:rFonts w:ascii="Times New Roman" w:hAnsi="Times New Roman"/>
          <w:sz w:val="24"/>
          <w:szCs w:val="24"/>
        </w:rPr>
      </w:pPr>
      <w:r w:rsidR="00797659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) </w:t>
      </w:r>
      <w:r w:rsidR="00760359">
        <w:rPr>
          <w:rFonts w:ascii="Times New Roman" w:hAnsi="Times New Roman"/>
          <w:sz w:val="24"/>
          <w:szCs w:val="24"/>
        </w:rPr>
        <w:t>implementácie Agendy 2030 pre udržateľný rozvoj.</w:t>
      </w:r>
    </w:p>
    <w:p w:rsidR="00CE5ED6" w:rsidP="003742A1">
      <w:pPr>
        <w:pStyle w:val="p1"/>
        <w:bidi w:val="0"/>
        <w:ind w:firstLine="720"/>
        <w:rPr>
          <w:rFonts w:ascii="Times New Roman" w:hAnsi="Times New Roman"/>
          <w:sz w:val="24"/>
          <w:szCs w:val="24"/>
        </w:rPr>
      </w:pPr>
    </w:p>
    <w:p w:rsidR="00025E21" w:rsidRPr="00CB7C42" w:rsidP="00025E21">
      <w:pPr>
        <w:pStyle w:val="p1"/>
        <w:bidi w:val="0"/>
        <w:ind w:left="360" w:firstLine="0"/>
        <w:jc w:val="center"/>
        <w:rPr>
          <w:rFonts w:ascii="Times New Roman" w:hAnsi="Times New Roman"/>
          <w:b/>
          <w:sz w:val="24"/>
          <w:szCs w:val="24"/>
        </w:rPr>
      </w:pPr>
      <w:r w:rsidRPr="00CB7C42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025E21" w:rsidRPr="00CB7C42" w:rsidP="00025E21">
      <w:pPr>
        <w:pStyle w:val="p1"/>
        <w:bidi w:val="0"/>
        <w:ind w:left="36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Účel poskytovania </w:t>
      </w:r>
      <w:r w:rsidR="00DD69A8">
        <w:rPr>
          <w:rFonts w:ascii="Times New Roman" w:hAnsi="Times New Roman"/>
          <w:b/>
          <w:sz w:val="24"/>
          <w:szCs w:val="24"/>
        </w:rPr>
        <w:t>dotácie</w:t>
      </w:r>
    </w:p>
    <w:p w:rsidR="0016720E" w:rsidP="0016720E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3A79BD" w:rsidRPr="004F6F99" w:rsidP="003A79BD">
      <w:pPr>
        <w:pStyle w:val="p1"/>
        <w:bidi w:val="0"/>
        <w:rPr>
          <w:rFonts w:ascii="Times New Roman" w:hAnsi="Times New Roman"/>
          <w:sz w:val="24"/>
          <w:szCs w:val="24"/>
        </w:rPr>
      </w:pPr>
      <w:r w:rsidR="00025E21">
        <w:rPr>
          <w:rFonts w:ascii="Times New Roman" w:hAnsi="Times New Roman"/>
          <w:sz w:val="24"/>
          <w:szCs w:val="24"/>
        </w:rPr>
        <w:t xml:space="preserve">(1) Dotáciu podľa § </w:t>
      </w:r>
      <w:r w:rsidR="00F46515">
        <w:rPr>
          <w:rFonts w:ascii="Times New Roman" w:hAnsi="Times New Roman"/>
          <w:sz w:val="24"/>
          <w:szCs w:val="24"/>
        </w:rPr>
        <w:t>2</w:t>
      </w:r>
      <w:r w:rsidRPr="004F6F99">
        <w:rPr>
          <w:rFonts w:ascii="Times New Roman" w:hAnsi="Times New Roman"/>
          <w:sz w:val="24"/>
          <w:szCs w:val="24"/>
        </w:rPr>
        <w:t xml:space="preserve"> písm. a)</w:t>
      </w:r>
      <w:r w:rsidRPr="004F6F99" w:rsidR="00426020">
        <w:rPr>
          <w:rFonts w:ascii="Times New Roman" w:hAnsi="Times New Roman"/>
          <w:sz w:val="24"/>
          <w:szCs w:val="24"/>
        </w:rPr>
        <w:t xml:space="preserve"> </w:t>
      </w:r>
      <w:r w:rsidR="006740C8">
        <w:rPr>
          <w:rFonts w:ascii="Times New Roman" w:hAnsi="Times New Roman"/>
          <w:sz w:val="24"/>
          <w:szCs w:val="24"/>
        </w:rPr>
        <w:t>možno</w:t>
      </w:r>
      <w:r w:rsidR="007C75FC">
        <w:rPr>
          <w:rFonts w:ascii="Times New Roman" w:hAnsi="Times New Roman"/>
          <w:sz w:val="24"/>
          <w:szCs w:val="24"/>
        </w:rPr>
        <w:t xml:space="preserve"> </w:t>
      </w:r>
      <w:r w:rsidRPr="004F6F99">
        <w:rPr>
          <w:rFonts w:ascii="Times New Roman" w:hAnsi="Times New Roman"/>
          <w:sz w:val="24"/>
          <w:szCs w:val="24"/>
        </w:rPr>
        <w:t>poskytnúť</w:t>
      </w:r>
      <w:r w:rsidRPr="004F6F99" w:rsidR="00D03BBB">
        <w:rPr>
          <w:rFonts w:ascii="Times New Roman" w:hAnsi="Times New Roman"/>
          <w:sz w:val="24"/>
          <w:szCs w:val="24"/>
        </w:rPr>
        <w:t xml:space="preserve"> na</w:t>
      </w:r>
    </w:p>
    <w:p w:rsidR="005317A8" w:rsidRPr="00693DAC" w:rsidP="00275156">
      <w:pPr>
        <w:pStyle w:val="p1"/>
        <w:bidi w:val="0"/>
        <w:ind w:left="993" w:hanging="284"/>
        <w:rPr>
          <w:rFonts w:ascii="Times New Roman" w:hAnsi="Times New Roman"/>
          <w:sz w:val="24"/>
          <w:szCs w:val="24"/>
        </w:rPr>
      </w:pPr>
      <w:r w:rsidRPr="00693DAC">
        <w:rPr>
          <w:rFonts w:ascii="Times New Roman" w:hAnsi="Times New Roman"/>
          <w:sz w:val="24"/>
          <w:szCs w:val="24"/>
        </w:rPr>
        <w:t xml:space="preserve">a) podporu </w:t>
      </w:r>
      <w:r w:rsidRPr="000A2DC4">
        <w:rPr>
          <w:rFonts w:ascii="Times New Roman" w:hAnsi="Times New Roman"/>
          <w:sz w:val="24"/>
          <w:szCs w:val="24"/>
        </w:rPr>
        <w:t>aktivít zameraných na získanie</w:t>
      </w:r>
      <w:r w:rsidRPr="00693DAC">
        <w:rPr>
          <w:rFonts w:ascii="Times New Roman" w:hAnsi="Times New Roman"/>
          <w:sz w:val="24"/>
          <w:szCs w:val="24"/>
        </w:rPr>
        <w:t xml:space="preserve"> inovatívnych návrhov riešení v oblasti eGovernmentu,</w:t>
      </w:r>
    </w:p>
    <w:p w:rsidR="00275156" w:rsidRPr="00693DAC" w:rsidP="00275156">
      <w:pPr>
        <w:pStyle w:val="p1"/>
        <w:bidi w:val="0"/>
        <w:ind w:left="993" w:hanging="284"/>
        <w:rPr>
          <w:rFonts w:ascii="Times New Roman" w:hAnsi="Times New Roman"/>
          <w:sz w:val="24"/>
          <w:szCs w:val="24"/>
        </w:rPr>
      </w:pPr>
      <w:r w:rsidRPr="00693DAC">
        <w:rPr>
          <w:rFonts w:ascii="Times New Roman" w:hAnsi="Times New Roman"/>
          <w:sz w:val="24"/>
          <w:szCs w:val="24"/>
        </w:rPr>
        <w:t xml:space="preserve">b) </w:t>
      </w:r>
      <w:r w:rsidRPr="000A2DC4">
        <w:rPr>
          <w:rFonts w:ascii="Times New Roman" w:hAnsi="Times New Roman"/>
          <w:sz w:val="24"/>
          <w:szCs w:val="24"/>
        </w:rPr>
        <w:t xml:space="preserve">podporu využívania </w:t>
      </w:r>
      <w:r w:rsidRPr="000A2DC4" w:rsidR="009C7997">
        <w:rPr>
          <w:rFonts w:ascii="Times New Roman" w:hAnsi="Times New Roman"/>
          <w:sz w:val="24"/>
          <w:szCs w:val="24"/>
        </w:rPr>
        <w:t xml:space="preserve">moderných </w:t>
      </w:r>
      <w:r w:rsidRPr="000A2DC4">
        <w:rPr>
          <w:rFonts w:ascii="Times New Roman" w:hAnsi="Times New Roman"/>
          <w:sz w:val="24"/>
          <w:szCs w:val="24"/>
        </w:rPr>
        <w:t>technológií</w:t>
      </w:r>
      <w:r w:rsidRPr="00693DAC">
        <w:rPr>
          <w:rFonts w:ascii="Times New Roman" w:hAnsi="Times New Roman"/>
          <w:sz w:val="24"/>
          <w:szCs w:val="24"/>
        </w:rPr>
        <w:t xml:space="preserve"> a rozvoj vysokokapacitných info-komunikačných sietí pre </w:t>
      </w:r>
      <w:r w:rsidRPr="000A2DC4">
        <w:rPr>
          <w:rFonts w:ascii="Times New Roman" w:hAnsi="Times New Roman"/>
          <w:sz w:val="24"/>
          <w:szCs w:val="24"/>
        </w:rPr>
        <w:t>komunity</w:t>
      </w:r>
      <w:r w:rsidRPr="00693DAC">
        <w:rPr>
          <w:rFonts w:ascii="Times New Roman" w:hAnsi="Times New Roman"/>
          <w:sz w:val="24"/>
          <w:szCs w:val="24"/>
        </w:rPr>
        <w:t>,</w:t>
      </w:r>
    </w:p>
    <w:p w:rsidR="00D81EE4" w:rsidRPr="00693DAC" w:rsidP="00275156">
      <w:pPr>
        <w:pStyle w:val="p1"/>
        <w:bidi w:val="0"/>
        <w:ind w:left="993" w:hanging="273"/>
        <w:rPr>
          <w:rFonts w:ascii="Times New Roman" w:hAnsi="Times New Roman"/>
          <w:sz w:val="24"/>
          <w:szCs w:val="24"/>
        </w:rPr>
      </w:pPr>
      <w:r w:rsidRPr="00693DAC" w:rsidR="00275156">
        <w:rPr>
          <w:rFonts w:ascii="Times New Roman" w:hAnsi="Times New Roman"/>
          <w:sz w:val="24"/>
          <w:szCs w:val="24"/>
        </w:rPr>
        <w:t>c</w:t>
      </w:r>
      <w:r w:rsidRPr="00693DAC" w:rsidR="003E123B">
        <w:rPr>
          <w:rFonts w:ascii="Times New Roman" w:hAnsi="Times New Roman"/>
          <w:sz w:val="24"/>
          <w:szCs w:val="24"/>
        </w:rPr>
        <w:t>)</w:t>
      </w:r>
      <w:r w:rsidRPr="00693DAC" w:rsidR="00D03BBB">
        <w:rPr>
          <w:rFonts w:ascii="Times New Roman" w:hAnsi="Times New Roman"/>
          <w:sz w:val="24"/>
          <w:szCs w:val="24"/>
        </w:rPr>
        <w:t xml:space="preserve"> </w:t>
      </w:r>
      <w:r w:rsidRPr="00693DAC" w:rsidR="001A2AF4">
        <w:rPr>
          <w:rFonts w:ascii="Times New Roman" w:hAnsi="Times New Roman"/>
          <w:sz w:val="24"/>
          <w:szCs w:val="24"/>
        </w:rPr>
        <w:t xml:space="preserve">podporu </w:t>
      </w:r>
      <w:r w:rsidRPr="00693DAC" w:rsidR="00D03BBB">
        <w:rPr>
          <w:rFonts w:ascii="Times New Roman" w:hAnsi="Times New Roman"/>
          <w:sz w:val="24"/>
          <w:szCs w:val="24"/>
        </w:rPr>
        <w:t>vzdelávac</w:t>
      </w:r>
      <w:r w:rsidRPr="00693DAC" w:rsidR="001A2AF4">
        <w:rPr>
          <w:rFonts w:ascii="Times New Roman" w:hAnsi="Times New Roman"/>
          <w:sz w:val="24"/>
          <w:szCs w:val="24"/>
        </w:rPr>
        <w:t>ích</w:t>
      </w:r>
      <w:r w:rsidRPr="00693DAC" w:rsidR="006C25FE">
        <w:rPr>
          <w:rFonts w:ascii="Times New Roman" w:hAnsi="Times New Roman"/>
          <w:sz w:val="24"/>
          <w:szCs w:val="24"/>
        </w:rPr>
        <w:t xml:space="preserve"> a</w:t>
      </w:r>
      <w:r w:rsidRPr="000A2DC4" w:rsidR="00E049B3">
        <w:rPr>
          <w:rFonts w:ascii="Times New Roman" w:hAnsi="Times New Roman"/>
          <w:sz w:val="24"/>
          <w:szCs w:val="24"/>
        </w:rPr>
        <w:t xml:space="preserve"> iných </w:t>
      </w:r>
      <w:r w:rsidRPr="00693DAC" w:rsidR="00500748">
        <w:rPr>
          <w:rFonts w:ascii="Times New Roman" w:hAnsi="Times New Roman"/>
          <w:sz w:val="24"/>
          <w:szCs w:val="24"/>
        </w:rPr>
        <w:t>odborn</w:t>
      </w:r>
      <w:r w:rsidRPr="00693DAC" w:rsidR="001A2AF4">
        <w:rPr>
          <w:rFonts w:ascii="Times New Roman" w:hAnsi="Times New Roman"/>
          <w:sz w:val="24"/>
          <w:szCs w:val="24"/>
        </w:rPr>
        <w:t>ých</w:t>
      </w:r>
      <w:r w:rsidRPr="00693DAC" w:rsidR="00F46515">
        <w:rPr>
          <w:rFonts w:ascii="Times New Roman" w:hAnsi="Times New Roman"/>
          <w:sz w:val="24"/>
          <w:szCs w:val="24"/>
        </w:rPr>
        <w:t xml:space="preserve"> </w:t>
      </w:r>
      <w:r w:rsidRPr="00693DAC" w:rsidR="004F6F99">
        <w:rPr>
          <w:rFonts w:ascii="Times New Roman" w:hAnsi="Times New Roman"/>
          <w:sz w:val="24"/>
          <w:szCs w:val="24"/>
        </w:rPr>
        <w:t>aktivít</w:t>
      </w:r>
      <w:r w:rsidRPr="00693DAC" w:rsidR="00A06473">
        <w:rPr>
          <w:rFonts w:ascii="Times New Roman" w:hAnsi="Times New Roman"/>
          <w:sz w:val="24"/>
          <w:szCs w:val="24"/>
        </w:rPr>
        <w:t xml:space="preserve"> </w:t>
      </w:r>
      <w:r w:rsidRPr="00693DAC" w:rsidR="005317A8">
        <w:rPr>
          <w:rFonts w:ascii="Times New Roman" w:hAnsi="Times New Roman"/>
          <w:sz w:val="24"/>
          <w:szCs w:val="24"/>
        </w:rPr>
        <w:t xml:space="preserve">a projektov </w:t>
      </w:r>
      <w:r w:rsidRPr="00693DAC" w:rsidR="00A06473">
        <w:rPr>
          <w:rFonts w:ascii="Times New Roman" w:hAnsi="Times New Roman"/>
          <w:sz w:val="24"/>
          <w:szCs w:val="24"/>
        </w:rPr>
        <w:t xml:space="preserve">zameraných na </w:t>
      </w:r>
      <w:r w:rsidRPr="00693DAC" w:rsidR="006C25FE">
        <w:rPr>
          <w:rFonts w:ascii="Times New Roman" w:hAnsi="Times New Roman"/>
          <w:sz w:val="24"/>
          <w:szCs w:val="24"/>
        </w:rPr>
        <w:t xml:space="preserve">zvyšovanie informačnej gramotnosti a </w:t>
      </w:r>
      <w:r w:rsidRPr="00693DAC" w:rsidR="00A06473">
        <w:rPr>
          <w:rFonts w:ascii="Times New Roman" w:hAnsi="Times New Roman"/>
          <w:sz w:val="24"/>
          <w:szCs w:val="24"/>
        </w:rPr>
        <w:t>podporu využívania elektronických služieb verejnej správy</w:t>
      </w:r>
      <w:r w:rsidRPr="00693DAC" w:rsidR="006C25FE">
        <w:rPr>
          <w:rFonts w:ascii="Times New Roman" w:hAnsi="Times New Roman"/>
          <w:sz w:val="24"/>
          <w:szCs w:val="24"/>
        </w:rPr>
        <w:t xml:space="preserve">, </w:t>
      </w:r>
    </w:p>
    <w:p w:rsidR="00941504" w:rsidRPr="00693DAC" w:rsidP="00275156">
      <w:pPr>
        <w:pStyle w:val="p1"/>
        <w:bidi w:val="0"/>
        <w:ind w:left="993" w:hanging="273"/>
        <w:rPr>
          <w:rFonts w:ascii="Times New Roman" w:hAnsi="Times New Roman"/>
          <w:sz w:val="24"/>
          <w:szCs w:val="24"/>
        </w:rPr>
      </w:pPr>
      <w:r w:rsidRPr="00693DAC" w:rsidR="00275156">
        <w:rPr>
          <w:rFonts w:ascii="Times New Roman" w:hAnsi="Times New Roman"/>
          <w:sz w:val="24"/>
          <w:szCs w:val="24"/>
        </w:rPr>
        <w:t>d</w:t>
      </w:r>
      <w:r w:rsidRPr="00693DAC" w:rsidR="00D81EE4">
        <w:rPr>
          <w:rFonts w:ascii="Times New Roman" w:hAnsi="Times New Roman"/>
          <w:sz w:val="24"/>
          <w:szCs w:val="24"/>
        </w:rPr>
        <w:t xml:space="preserve">) </w:t>
      </w:r>
      <w:r w:rsidRPr="000A2DC4" w:rsidR="00D81EE4">
        <w:rPr>
          <w:rFonts w:ascii="Times New Roman" w:hAnsi="Times New Roman"/>
          <w:sz w:val="24"/>
          <w:szCs w:val="24"/>
        </w:rPr>
        <w:t>prípravu analytických kapacít</w:t>
      </w:r>
      <w:r w:rsidRPr="00693DAC" w:rsidR="00D81EE4">
        <w:rPr>
          <w:rFonts w:ascii="Times New Roman" w:hAnsi="Times New Roman"/>
          <w:sz w:val="24"/>
          <w:szCs w:val="24"/>
        </w:rPr>
        <w:t xml:space="preserve"> a podporu študentov zapojených do výskumu v oblasti informatizácie, </w:t>
      </w:r>
      <w:r w:rsidRPr="00693DAC" w:rsidR="00BD4B4B">
        <w:rPr>
          <w:rFonts w:ascii="Times New Roman" w:hAnsi="Times New Roman"/>
          <w:sz w:val="24"/>
          <w:szCs w:val="24"/>
        </w:rPr>
        <w:t>vrátane podpory študentov, ktorí reprezentujú Slovenskú republiku na medzinárodn</w:t>
      </w:r>
      <w:r w:rsidRPr="00693DAC" w:rsidR="00E650B6">
        <w:rPr>
          <w:rFonts w:ascii="Times New Roman" w:hAnsi="Times New Roman"/>
          <w:sz w:val="24"/>
          <w:szCs w:val="24"/>
        </w:rPr>
        <w:t>ej úrovni</w:t>
      </w:r>
      <w:r w:rsidRPr="00693DAC" w:rsidR="00D81EE4">
        <w:rPr>
          <w:rFonts w:ascii="Times New Roman" w:hAnsi="Times New Roman"/>
          <w:sz w:val="24"/>
          <w:szCs w:val="24"/>
        </w:rPr>
        <w:t>,</w:t>
      </w:r>
    </w:p>
    <w:p w:rsidR="00BD4B4B" w:rsidRPr="00693DAC" w:rsidP="00BD4B4B">
      <w:pPr>
        <w:pStyle w:val="p1"/>
        <w:bidi w:val="0"/>
        <w:ind w:left="709" w:firstLine="0"/>
        <w:rPr>
          <w:rFonts w:ascii="Times New Roman" w:hAnsi="Times New Roman"/>
          <w:sz w:val="24"/>
          <w:szCs w:val="24"/>
        </w:rPr>
      </w:pPr>
      <w:r w:rsidRPr="00693DAC" w:rsidR="00275156">
        <w:rPr>
          <w:rFonts w:ascii="Times New Roman" w:hAnsi="Times New Roman"/>
          <w:sz w:val="24"/>
          <w:szCs w:val="24"/>
        </w:rPr>
        <w:t>e</w:t>
      </w:r>
      <w:r w:rsidRPr="00693DAC">
        <w:rPr>
          <w:rFonts w:ascii="Times New Roman" w:hAnsi="Times New Roman"/>
          <w:sz w:val="24"/>
          <w:szCs w:val="24"/>
        </w:rPr>
        <w:t xml:space="preserve">) podporu online nástrojov </w:t>
      </w:r>
      <w:r w:rsidRPr="000A2DC4">
        <w:rPr>
          <w:rFonts w:ascii="Times New Roman" w:hAnsi="Times New Roman"/>
          <w:sz w:val="24"/>
          <w:szCs w:val="24"/>
        </w:rPr>
        <w:t>participatívnej</w:t>
      </w:r>
      <w:r w:rsidRPr="00693DAC">
        <w:rPr>
          <w:rFonts w:ascii="Times New Roman" w:hAnsi="Times New Roman"/>
          <w:sz w:val="24"/>
          <w:szCs w:val="24"/>
        </w:rPr>
        <w:t xml:space="preserve"> demokracie,</w:t>
      </w:r>
    </w:p>
    <w:p w:rsidR="003E123B" w:rsidRPr="00693DAC" w:rsidP="00275156">
      <w:pPr>
        <w:pStyle w:val="p1"/>
        <w:bidi w:val="0"/>
        <w:ind w:left="993" w:hanging="273"/>
        <w:rPr>
          <w:rFonts w:ascii="Times New Roman" w:hAnsi="Times New Roman"/>
          <w:sz w:val="24"/>
          <w:szCs w:val="24"/>
        </w:rPr>
      </w:pPr>
      <w:r w:rsidRPr="00693DAC" w:rsidR="00275156">
        <w:rPr>
          <w:rFonts w:ascii="Times New Roman" w:hAnsi="Times New Roman"/>
          <w:sz w:val="24"/>
          <w:szCs w:val="24"/>
        </w:rPr>
        <w:t>f</w:t>
      </w:r>
      <w:r w:rsidRPr="00693DAC" w:rsidR="00941504">
        <w:rPr>
          <w:rFonts w:ascii="Times New Roman" w:hAnsi="Times New Roman"/>
          <w:sz w:val="24"/>
          <w:szCs w:val="24"/>
        </w:rPr>
        <w:t xml:space="preserve">) </w:t>
      </w:r>
      <w:r w:rsidRPr="00693DAC" w:rsidR="003220E3">
        <w:rPr>
          <w:rFonts w:ascii="Times New Roman" w:hAnsi="Times New Roman"/>
          <w:sz w:val="24"/>
          <w:szCs w:val="24"/>
        </w:rPr>
        <w:t xml:space="preserve">podporu </w:t>
      </w:r>
      <w:r w:rsidRPr="00693DAC" w:rsidR="00DD6DA2">
        <w:rPr>
          <w:rFonts w:ascii="Times New Roman" w:hAnsi="Times New Roman"/>
          <w:sz w:val="24"/>
          <w:szCs w:val="24"/>
        </w:rPr>
        <w:t xml:space="preserve">osvetových podujatí  a </w:t>
      </w:r>
      <w:r w:rsidRPr="00693DAC" w:rsidR="00941504">
        <w:rPr>
          <w:rFonts w:ascii="Times New Roman" w:hAnsi="Times New Roman"/>
          <w:sz w:val="24"/>
          <w:szCs w:val="24"/>
        </w:rPr>
        <w:t>projekt</w:t>
      </w:r>
      <w:r w:rsidRPr="00693DAC" w:rsidR="003220E3">
        <w:rPr>
          <w:rFonts w:ascii="Times New Roman" w:hAnsi="Times New Roman"/>
          <w:sz w:val="24"/>
          <w:szCs w:val="24"/>
        </w:rPr>
        <w:t>ov pre</w:t>
      </w:r>
      <w:r w:rsidRPr="00693DAC" w:rsidR="00941504">
        <w:rPr>
          <w:rFonts w:ascii="Times New Roman" w:hAnsi="Times New Roman"/>
          <w:sz w:val="24"/>
          <w:szCs w:val="24"/>
        </w:rPr>
        <w:t xml:space="preserve"> zvyšovani</w:t>
      </w:r>
      <w:r w:rsidRPr="00693DAC" w:rsidR="003220E3">
        <w:rPr>
          <w:rFonts w:ascii="Times New Roman" w:hAnsi="Times New Roman"/>
          <w:sz w:val="24"/>
          <w:szCs w:val="24"/>
        </w:rPr>
        <w:t>e</w:t>
      </w:r>
      <w:r w:rsidRPr="00693DAC" w:rsidR="00941504">
        <w:rPr>
          <w:rFonts w:ascii="Times New Roman" w:hAnsi="Times New Roman"/>
          <w:sz w:val="24"/>
          <w:szCs w:val="24"/>
        </w:rPr>
        <w:t xml:space="preserve"> </w:t>
      </w:r>
      <w:r w:rsidRPr="00693DAC" w:rsidR="003220E3">
        <w:rPr>
          <w:rFonts w:ascii="Times New Roman" w:hAnsi="Times New Roman"/>
          <w:sz w:val="24"/>
          <w:szCs w:val="24"/>
        </w:rPr>
        <w:t>informovanosti verejnosti o zámeroch v oblasti informatizácie</w:t>
      </w:r>
      <w:r w:rsidRPr="00693DAC" w:rsidR="006C25FE">
        <w:rPr>
          <w:rFonts w:ascii="Times New Roman" w:hAnsi="Times New Roman"/>
          <w:sz w:val="24"/>
          <w:szCs w:val="24"/>
        </w:rPr>
        <w:t>, vrátane podpory edičnej činnosti a publikačnej činnosti</w:t>
      </w:r>
      <w:r w:rsidRPr="00693DAC" w:rsidR="005549C8">
        <w:rPr>
          <w:rFonts w:ascii="Times New Roman" w:hAnsi="Times New Roman"/>
          <w:sz w:val="24"/>
          <w:szCs w:val="24"/>
        </w:rPr>
        <w:t xml:space="preserve">, </w:t>
      </w:r>
    </w:p>
    <w:p w:rsidR="00BD4B4B" w:rsidRPr="00693DAC" w:rsidP="00275156">
      <w:pPr>
        <w:pStyle w:val="p1"/>
        <w:bidi w:val="0"/>
        <w:ind w:left="709" w:firstLine="0"/>
        <w:rPr>
          <w:rFonts w:ascii="Times New Roman" w:hAnsi="Times New Roman"/>
          <w:sz w:val="24"/>
          <w:szCs w:val="24"/>
        </w:rPr>
      </w:pPr>
      <w:r w:rsidRPr="00693DAC" w:rsidR="00E877CA">
        <w:rPr>
          <w:rFonts w:ascii="Times New Roman" w:hAnsi="Times New Roman"/>
          <w:sz w:val="24"/>
          <w:szCs w:val="24"/>
        </w:rPr>
        <w:t>g</w:t>
      </w:r>
      <w:r w:rsidRPr="00693DAC" w:rsidR="0064003C">
        <w:rPr>
          <w:rFonts w:ascii="Times New Roman" w:hAnsi="Times New Roman"/>
          <w:sz w:val="24"/>
          <w:szCs w:val="24"/>
        </w:rPr>
        <w:t xml:space="preserve">) tvorbu </w:t>
      </w:r>
      <w:r w:rsidRPr="00693DAC">
        <w:rPr>
          <w:rFonts w:ascii="Times New Roman" w:hAnsi="Times New Roman"/>
          <w:sz w:val="24"/>
          <w:szCs w:val="24"/>
        </w:rPr>
        <w:t xml:space="preserve">inovatívnych </w:t>
      </w:r>
      <w:r w:rsidRPr="00693DAC" w:rsidR="0064003C">
        <w:rPr>
          <w:rFonts w:ascii="Times New Roman" w:hAnsi="Times New Roman"/>
          <w:sz w:val="24"/>
          <w:szCs w:val="24"/>
        </w:rPr>
        <w:t xml:space="preserve">aplikácií zjednodušujúcich používanie </w:t>
      </w:r>
      <w:r w:rsidRPr="000A2DC4" w:rsidR="00330687">
        <w:rPr>
          <w:rFonts w:ascii="Times New Roman" w:hAnsi="Times New Roman"/>
          <w:sz w:val="24"/>
          <w:szCs w:val="24"/>
        </w:rPr>
        <w:t>elektronických služieb verejnej správy</w:t>
      </w:r>
      <w:r w:rsidRPr="00693DAC">
        <w:rPr>
          <w:rFonts w:ascii="Times New Roman" w:hAnsi="Times New Roman"/>
          <w:sz w:val="24"/>
          <w:szCs w:val="24"/>
        </w:rPr>
        <w:t>,</w:t>
      </w:r>
    </w:p>
    <w:p w:rsidR="009C0E8C" w:rsidRPr="00693DAC" w:rsidP="009C0E8C">
      <w:pPr>
        <w:pStyle w:val="p1"/>
        <w:bidi w:val="0"/>
        <w:ind w:left="709" w:firstLine="0"/>
        <w:rPr>
          <w:rFonts w:ascii="Times New Roman" w:hAnsi="Times New Roman"/>
          <w:sz w:val="24"/>
          <w:szCs w:val="24"/>
        </w:rPr>
      </w:pPr>
      <w:r w:rsidRPr="00693DAC" w:rsidR="00AE28DD">
        <w:rPr>
          <w:rFonts w:ascii="Times New Roman" w:hAnsi="Times New Roman"/>
          <w:sz w:val="24"/>
          <w:szCs w:val="24"/>
        </w:rPr>
        <w:t>h)</w:t>
      </w:r>
      <w:r w:rsidRPr="00693DAC">
        <w:rPr>
          <w:rFonts w:ascii="Times New Roman" w:hAnsi="Times New Roman"/>
          <w:sz w:val="24"/>
          <w:szCs w:val="24"/>
        </w:rPr>
        <w:t xml:space="preserve"> vytvorenie konceptu </w:t>
      </w:r>
      <w:r w:rsidRPr="000A2DC4" w:rsidR="00063A9C">
        <w:rPr>
          <w:rFonts w:ascii="Times New Roman" w:hAnsi="Times New Roman"/>
          <w:sz w:val="24"/>
          <w:szCs w:val="24"/>
        </w:rPr>
        <w:t xml:space="preserve">rozumných </w:t>
      </w:r>
      <w:r w:rsidRPr="00693DAC" w:rsidR="00E877CA">
        <w:rPr>
          <w:rFonts w:ascii="Times New Roman" w:hAnsi="Times New Roman"/>
          <w:sz w:val="24"/>
          <w:szCs w:val="24"/>
        </w:rPr>
        <w:t>miest a regiónov</w:t>
      </w:r>
      <w:r w:rsidRPr="00693DAC">
        <w:rPr>
          <w:rFonts w:ascii="Times New Roman" w:hAnsi="Times New Roman"/>
          <w:sz w:val="24"/>
          <w:szCs w:val="24"/>
        </w:rPr>
        <w:t>,</w:t>
      </w:r>
    </w:p>
    <w:p w:rsidR="00CE5ED6" w:rsidP="00CE5ED6">
      <w:pPr>
        <w:pStyle w:val="p1"/>
        <w:bidi w:val="0"/>
        <w:ind w:left="993" w:hanging="273"/>
        <w:rPr>
          <w:rFonts w:ascii="Times New Roman" w:hAnsi="Times New Roman"/>
          <w:sz w:val="24"/>
          <w:szCs w:val="24"/>
        </w:rPr>
      </w:pPr>
      <w:r w:rsidRPr="00693DAC" w:rsidR="00AE28DD">
        <w:rPr>
          <w:rFonts w:ascii="Times New Roman" w:hAnsi="Times New Roman"/>
          <w:sz w:val="24"/>
          <w:szCs w:val="24"/>
        </w:rPr>
        <w:t>i</w:t>
      </w:r>
      <w:r w:rsidRPr="00693DAC">
        <w:rPr>
          <w:rFonts w:ascii="Times New Roman" w:hAnsi="Times New Roman"/>
          <w:sz w:val="24"/>
          <w:szCs w:val="24"/>
        </w:rPr>
        <w:t xml:space="preserve">) </w:t>
      </w:r>
      <w:r w:rsidR="00AB2E15">
        <w:rPr>
          <w:rFonts w:ascii="Times New Roman" w:hAnsi="Times New Roman"/>
          <w:sz w:val="24"/>
          <w:szCs w:val="24"/>
        </w:rPr>
        <w:t xml:space="preserve">projekty realizované </w:t>
      </w:r>
      <w:r w:rsidRPr="00693DAC">
        <w:rPr>
          <w:rFonts w:ascii="Times New Roman" w:hAnsi="Times New Roman"/>
          <w:sz w:val="24"/>
          <w:szCs w:val="24"/>
        </w:rPr>
        <w:t>z európskych štrukturálnych a investičných fondov</w:t>
      </w:r>
      <w:r w:rsidRPr="000A2DC4" w:rsidR="00D90137">
        <w:rPr>
          <w:rFonts w:ascii="Times New Roman" w:hAnsi="Times New Roman"/>
          <w:sz w:val="24"/>
          <w:szCs w:val="24"/>
        </w:rPr>
        <w:t xml:space="preserve"> najmä</w:t>
      </w:r>
      <w:r w:rsidRPr="00693DAC" w:rsidR="00D90137">
        <w:rPr>
          <w:rFonts w:ascii="Times New Roman" w:hAnsi="Times New Roman"/>
          <w:sz w:val="24"/>
          <w:szCs w:val="24"/>
        </w:rPr>
        <w:t xml:space="preserve"> </w:t>
      </w:r>
      <w:r w:rsidRPr="00693DAC">
        <w:rPr>
          <w:rFonts w:ascii="Times New Roman" w:hAnsi="Times New Roman"/>
          <w:sz w:val="24"/>
          <w:szCs w:val="24"/>
        </w:rPr>
        <w:t>z programu Horizon</w:t>
      </w:r>
      <w:r w:rsidRPr="000A2DC4" w:rsidR="00E050B2">
        <w:rPr>
          <w:rFonts w:ascii="Times New Roman" w:hAnsi="Times New Roman"/>
          <w:sz w:val="24"/>
          <w:szCs w:val="24"/>
        </w:rPr>
        <w:t>t</w:t>
      </w:r>
      <w:r w:rsidRPr="00693DAC">
        <w:rPr>
          <w:rFonts w:ascii="Times New Roman" w:hAnsi="Times New Roman"/>
          <w:sz w:val="24"/>
          <w:szCs w:val="24"/>
        </w:rPr>
        <w:t xml:space="preserve"> 2020 a</w:t>
      </w:r>
      <w:r w:rsidRPr="000A2DC4" w:rsidR="00E050B2">
        <w:rPr>
          <w:rFonts w:ascii="Times New Roman" w:hAnsi="Times New Roman"/>
          <w:sz w:val="24"/>
          <w:szCs w:val="24"/>
        </w:rPr>
        <w:t> Nástroja na prepájanie Európy</w:t>
      </w:r>
      <w:r w:rsidRPr="00693DAC">
        <w:rPr>
          <w:rFonts w:ascii="Times New Roman" w:hAnsi="Times New Roman"/>
          <w:sz w:val="24"/>
          <w:szCs w:val="24"/>
        </w:rPr>
        <w:t>.</w:t>
      </w:r>
    </w:p>
    <w:p w:rsidR="00CE5ED6" w:rsidRPr="0064003C" w:rsidP="00CE5ED6">
      <w:pPr>
        <w:pStyle w:val="p1"/>
        <w:bidi w:val="0"/>
        <w:ind w:left="993" w:hanging="273"/>
        <w:rPr>
          <w:rFonts w:ascii="Times New Roman" w:hAnsi="Times New Roman"/>
          <w:sz w:val="24"/>
          <w:szCs w:val="24"/>
        </w:rPr>
      </w:pPr>
    </w:p>
    <w:p w:rsidR="00760359" w:rsidP="00760359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5549C8">
        <w:rPr>
          <w:rFonts w:ascii="Times New Roman" w:hAnsi="Times New Roman"/>
          <w:sz w:val="24"/>
          <w:szCs w:val="24"/>
        </w:rPr>
        <w:t>2</w:t>
      </w:r>
      <w:r w:rsidRPr="00281B99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Dotáciu podľa §</w:t>
      </w:r>
      <w:r w:rsidRPr="006400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64003C">
        <w:rPr>
          <w:rFonts w:ascii="Times New Roman" w:hAnsi="Times New Roman"/>
          <w:sz w:val="24"/>
          <w:szCs w:val="24"/>
        </w:rPr>
        <w:t xml:space="preserve"> písm. </w:t>
      </w:r>
      <w:r w:rsidR="00E877CA">
        <w:rPr>
          <w:rFonts w:ascii="Times New Roman" w:hAnsi="Times New Roman"/>
          <w:sz w:val="24"/>
          <w:szCs w:val="24"/>
        </w:rPr>
        <w:t>b</w:t>
      </w:r>
      <w:r w:rsidRPr="0064003C">
        <w:rPr>
          <w:rFonts w:ascii="Times New Roman" w:hAnsi="Times New Roman"/>
          <w:sz w:val="24"/>
          <w:szCs w:val="24"/>
        </w:rPr>
        <w:t>) možno poskytnúť na</w:t>
      </w:r>
    </w:p>
    <w:p w:rsidR="00760359" w:rsidP="00EC4C98">
      <w:pPr>
        <w:pStyle w:val="p1"/>
        <w:bidi w:val="0"/>
        <w:ind w:left="993" w:hanging="27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tvorbu investičných platforiem a podporu inovatívnych projektov realizovaných v rámci vytvorených investičných platforiem,</w:t>
      </w:r>
    </w:p>
    <w:p w:rsidR="00760359" w:rsidP="00EC4C98">
      <w:pPr>
        <w:pStyle w:val="p1"/>
        <w:bidi w:val="0"/>
        <w:ind w:left="993" w:hanging="27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podporu inovatívnych projektov využívajúcich hybridné modely financovania.</w:t>
      </w:r>
    </w:p>
    <w:p w:rsidR="00760359" w:rsidP="00EC4C98">
      <w:pPr>
        <w:pStyle w:val="p1"/>
        <w:bidi w:val="0"/>
        <w:ind w:left="993" w:hanging="273"/>
        <w:rPr>
          <w:rFonts w:ascii="Times New Roman" w:hAnsi="Times New Roman"/>
          <w:sz w:val="24"/>
          <w:szCs w:val="24"/>
        </w:rPr>
      </w:pPr>
    </w:p>
    <w:p w:rsidR="00760359" w:rsidP="00760359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5549C8">
        <w:rPr>
          <w:rFonts w:ascii="Times New Roman" w:hAnsi="Times New Roman"/>
          <w:sz w:val="24"/>
          <w:szCs w:val="24"/>
        </w:rPr>
        <w:t>3</w:t>
      </w:r>
      <w:r w:rsidRPr="00281B99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Dotáciu podľa §</w:t>
      </w:r>
      <w:r w:rsidRPr="006400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64003C">
        <w:rPr>
          <w:rFonts w:ascii="Times New Roman" w:hAnsi="Times New Roman"/>
          <w:sz w:val="24"/>
          <w:szCs w:val="24"/>
        </w:rPr>
        <w:t xml:space="preserve"> písm. </w:t>
      </w:r>
      <w:r w:rsidR="00E877CA">
        <w:rPr>
          <w:rFonts w:ascii="Times New Roman" w:hAnsi="Times New Roman"/>
          <w:sz w:val="24"/>
          <w:szCs w:val="24"/>
        </w:rPr>
        <w:t>c</w:t>
      </w:r>
      <w:r w:rsidRPr="0064003C">
        <w:rPr>
          <w:rFonts w:ascii="Times New Roman" w:hAnsi="Times New Roman"/>
          <w:sz w:val="24"/>
          <w:szCs w:val="24"/>
        </w:rPr>
        <w:t>) možno poskytnúť na</w:t>
      </w:r>
    </w:p>
    <w:p w:rsidR="00760359" w:rsidP="00760359">
      <w:pPr>
        <w:pStyle w:val="p1"/>
        <w:bidi w:val="0"/>
        <w:ind w:left="993" w:hanging="27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mikrogranty na realizáciu lokálnych iniciatív a projektov zameraných na implementáciu Agendy 2030 pre udržateľný rozvoj,</w:t>
      </w:r>
    </w:p>
    <w:p w:rsidR="00760359" w:rsidP="00760359">
      <w:pPr>
        <w:pStyle w:val="p1"/>
        <w:bidi w:val="0"/>
        <w:ind w:left="993" w:hanging="27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tvorbu riešení </w:t>
      </w:r>
      <w:r w:rsidR="00D90137">
        <w:rPr>
          <w:rFonts w:ascii="Times New Roman" w:hAnsi="Times New Roman"/>
          <w:sz w:val="24"/>
          <w:szCs w:val="24"/>
        </w:rPr>
        <w:t xml:space="preserve">v oblasti informačných technológií </w:t>
      </w:r>
      <w:r>
        <w:rPr>
          <w:rFonts w:ascii="Times New Roman" w:hAnsi="Times New Roman"/>
          <w:sz w:val="24"/>
          <w:szCs w:val="24"/>
        </w:rPr>
        <w:t xml:space="preserve">na podporu sociálnej inovácie, ktorá implementáciou výrazne prispeje k naplneniu </w:t>
      </w:r>
      <w:r w:rsidR="00E877CA">
        <w:rPr>
          <w:rFonts w:ascii="Times New Roman" w:hAnsi="Times New Roman"/>
          <w:sz w:val="24"/>
          <w:szCs w:val="24"/>
        </w:rPr>
        <w:t xml:space="preserve">vymedzených </w:t>
      </w:r>
      <w:r>
        <w:rPr>
          <w:rFonts w:ascii="Times New Roman" w:hAnsi="Times New Roman"/>
          <w:sz w:val="24"/>
          <w:szCs w:val="24"/>
        </w:rPr>
        <w:t>cieľov Agendy 2030 pre udržateľný rozvoj</w:t>
      </w:r>
      <w:r w:rsidR="00AB71E5">
        <w:rPr>
          <w:rFonts w:ascii="Times New Roman" w:hAnsi="Times New Roman"/>
          <w:sz w:val="24"/>
          <w:szCs w:val="24"/>
        </w:rPr>
        <w:t>,</w:t>
      </w:r>
    </w:p>
    <w:p w:rsidR="00760359" w:rsidRPr="0064003C" w:rsidP="00EC4C98">
      <w:pPr>
        <w:pStyle w:val="p1"/>
        <w:bidi w:val="0"/>
        <w:ind w:left="993" w:hanging="273"/>
        <w:rPr>
          <w:rFonts w:ascii="Times New Roman" w:hAnsi="Times New Roman"/>
          <w:sz w:val="24"/>
          <w:szCs w:val="24"/>
        </w:rPr>
      </w:pPr>
      <w:r w:rsidRPr="000A2DC4" w:rsidR="00935FF6">
        <w:rPr>
          <w:rFonts w:ascii="Times New Roman" w:hAnsi="Times New Roman"/>
          <w:sz w:val="24"/>
          <w:szCs w:val="24"/>
        </w:rPr>
        <w:t>c) prípravu analytických kapacít, vzdelávacích a odborných aktivít zapojených do výskumu, vrátane podpory študentov, ktorí reprezentujú Slovenskú republiku na medzinárodnej úrovni.</w:t>
      </w:r>
    </w:p>
    <w:p w:rsidR="003E123B" w:rsidP="00275156">
      <w:pPr>
        <w:pStyle w:val="p1"/>
        <w:bidi w:val="0"/>
        <w:ind w:left="720" w:firstLine="0"/>
        <w:rPr>
          <w:rFonts w:ascii="Times New Roman" w:hAnsi="Times New Roman"/>
          <w:sz w:val="24"/>
          <w:szCs w:val="24"/>
        </w:rPr>
      </w:pPr>
    </w:p>
    <w:p w:rsidR="004755BA" w:rsidRPr="00CB7C42" w:rsidP="004755BA">
      <w:pPr>
        <w:pStyle w:val="p1"/>
        <w:bidi w:val="0"/>
        <w:ind w:left="36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Podmienky poskytovania </w:t>
      </w:r>
      <w:r w:rsidR="00DD69A8">
        <w:rPr>
          <w:rFonts w:ascii="Times New Roman" w:hAnsi="Times New Roman"/>
          <w:b/>
          <w:sz w:val="24"/>
          <w:szCs w:val="24"/>
        </w:rPr>
        <w:t>dotácie</w:t>
      </w:r>
    </w:p>
    <w:p w:rsidR="003E123B" w:rsidRPr="00CB7C42" w:rsidP="003E123B">
      <w:pPr>
        <w:pStyle w:val="p1"/>
        <w:bidi w:val="0"/>
        <w:ind w:left="360" w:firstLine="0"/>
        <w:jc w:val="center"/>
        <w:rPr>
          <w:rFonts w:ascii="Times New Roman" w:hAnsi="Times New Roman"/>
          <w:b/>
          <w:sz w:val="24"/>
          <w:szCs w:val="24"/>
        </w:rPr>
      </w:pPr>
      <w:r w:rsidRPr="00CB7C42">
        <w:rPr>
          <w:rFonts w:ascii="Times New Roman" w:hAnsi="Times New Roman"/>
          <w:b/>
          <w:sz w:val="24"/>
          <w:szCs w:val="24"/>
        </w:rPr>
        <w:t xml:space="preserve">§ </w:t>
      </w:r>
      <w:r w:rsidR="00323677">
        <w:rPr>
          <w:rFonts w:ascii="Times New Roman" w:hAnsi="Times New Roman"/>
          <w:b/>
          <w:sz w:val="24"/>
          <w:szCs w:val="24"/>
        </w:rPr>
        <w:t>4</w:t>
      </w:r>
    </w:p>
    <w:p w:rsidR="003E123B" w:rsidP="003A79BD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3E123B" w:rsidP="003E123B">
      <w:pPr>
        <w:pStyle w:val="p1"/>
        <w:bidi w:val="0"/>
        <w:rPr>
          <w:rFonts w:ascii="Times New Roman" w:hAnsi="Times New Roman"/>
          <w:sz w:val="24"/>
          <w:szCs w:val="24"/>
        </w:rPr>
      </w:pPr>
      <w:r w:rsidR="00323677">
        <w:rPr>
          <w:rFonts w:ascii="Times New Roman" w:hAnsi="Times New Roman"/>
          <w:sz w:val="24"/>
          <w:szCs w:val="24"/>
        </w:rPr>
        <w:t>(1) Dotáciu podľa § 3</w:t>
      </w:r>
      <w:r>
        <w:rPr>
          <w:rFonts w:ascii="Times New Roman" w:hAnsi="Times New Roman"/>
          <w:sz w:val="24"/>
          <w:szCs w:val="24"/>
        </w:rPr>
        <w:t xml:space="preserve"> možno poskytnúť žiadateľovi, ktorým je</w:t>
      </w:r>
    </w:p>
    <w:p w:rsidR="003E123B" w:rsidP="00A33868">
      <w:pPr>
        <w:pStyle w:val="p1"/>
        <w:tabs>
          <w:tab w:val="left" w:pos="993"/>
        </w:tabs>
        <w:bidi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  <w:tab/>
        <w:t>obec,</w:t>
      </w:r>
    </w:p>
    <w:p w:rsidR="003E123B" w:rsidP="00A33868">
      <w:pPr>
        <w:pStyle w:val="p1"/>
        <w:bidi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vyšší územný celok,</w:t>
      </w:r>
    </w:p>
    <w:p w:rsidR="003E123B" w:rsidP="00A33868">
      <w:pPr>
        <w:pStyle w:val="p1"/>
        <w:bidi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občianske združenie</w:t>
      </w:r>
      <w:r w:rsidR="00DD69A8">
        <w:rPr>
          <w:rFonts w:ascii="Times New Roman" w:hAnsi="Times New Roman"/>
          <w:sz w:val="24"/>
          <w:szCs w:val="24"/>
        </w:rPr>
        <w:t xml:space="preserve"> so sídlom na území Slovenskej republiky</w:t>
      </w:r>
      <w:r>
        <w:rPr>
          <w:rFonts w:ascii="Times New Roman" w:hAnsi="Times New Roman"/>
          <w:sz w:val="24"/>
          <w:szCs w:val="24"/>
        </w:rPr>
        <w:t>,</w:t>
      </w:r>
    </w:p>
    <w:p w:rsidR="003E123B" w:rsidP="00A33868">
      <w:pPr>
        <w:pStyle w:val="p1"/>
        <w:bidi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nadácia</w:t>
      </w:r>
      <w:r w:rsidRPr="00B05A33" w:rsidR="00B05A33">
        <w:rPr>
          <w:rFonts w:ascii="Times New Roman" w:hAnsi="Times New Roman"/>
          <w:sz w:val="24"/>
          <w:szCs w:val="24"/>
        </w:rPr>
        <w:t xml:space="preserve"> </w:t>
      </w:r>
      <w:r w:rsidR="00B05A33">
        <w:rPr>
          <w:rFonts w:ascii="Times New Roman" w:hAnsi="Times New Roman"/>
          <w:sz w:val="24"/>
          <w:szCs w:val="24"/>
        </w:rPr>
        <w:t>so sídlom na území Slovenskej republiky</w:t>
      </w:r>
      <w:r>
        <w:rPr>
          <w:rFonts w:ascii="Times New Roman" w:hAnsi="Times New Roman"/>
          <w:sz w:val="24"/>
          <w:szCs w:val="24"/>
        </w:rPr>
        <w:t>,</w:t>
      </w:r>
    </w:p>
    <w:p w:rsidR="003E123B" w:rsidP="00812B32">
      <w:pPr>
        <w:pStyle w:val="p1"/>
        <w:bidi w:val="0"/>
        <w:ind w:left="70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záujmové združenie právnických osôb, ktoré je právnickou osobou</w:t>
      </w:r>
      <w:r w:rsidRPr="00B05A33" w:rsidR="00B05A33">
        <w:rPr>
          <w:rFonts w:ascii="Times New Roman" w:hAnsi="Times New Roman"/>
          <w:sz w:val="24"/>
          <w:szCs w:val="24"/>
        </w:rPr>
        <w:t xml:space="preserve"> </w:t>
      </w:r>
      <w:r w:rsidR="00B05A33">
        <w:rPr>
          <w:rFonts w:ascii="Times New Roman" w:hAnsi="Times New Roman"/>
          <w:sz w:val="24"/>
          <w:szCs w:val="24"/>
        </w:rPr>
        <w:t>so sídlom na území Slovenskej republiky</w:t>
      </w:r>
      <w:r>
        <w:rPr>
          <w:rFonts w:ascii="Times New Roman" w:hAnsi="Times New Roman"/>
          <w:sz w:val="24"/>
          <w:szCs w:val="24"/>
        </w:rPr>
        <w:t>,</w:t>
      </w:r>
    </w:p>
    <w:p w:rsidR="003E123B" w:rsidP="00812B32">
      <w:pPr>
        <w:pStyle w:val="p1"/>
        <w:bidi w:val="0"/>
        <w:ind w:left="70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nezisková organizácia poskytujúca všeobecne prospešné služby</w:t>
      </w:r>
      <w:r w:rsidR="00DD69A8">
        <w:rPr>
          <w:rFonts w:ascii="Times New Roman" w:hAnsi="Times New Roman"/>
          <w:sz w:val="24"/>
          <w:szCs w:val="24"/>
        </w:rPr>
        <w:t xml:space="preserve"> so sídlom na území Slovenskej republiky</w:t>
      </w:r>
      <w:r>
        <w:rPr>
          <w:rFonts w:ascii="Times New Roman" w:hAnsi="Times New Roman"/>
          <w:sz w:val="24"/>
          <w:szCs w:val="24"/>
        </w:rPr>
        <w:t>,</w:t>
      </w:r>
    </w:p>
    <w:p w:rsidR="00EF4409" w:rsidP="00A33868">
      <w:pPr>
        <w:pStyle w:val="p1"/>
        <w:bidi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g) </w:t>
      </w:r>
      <w:r w:rsidR="00D90137">
        <w:rPr>
          <w:rFonts w:ascii="Times New Roman" w:hAnsi="Times New Roman"/>
          <w:sz w:val="24"/>
          <w:szCs w:val="24"/>
        </w:rPr>
        <w:t xml:space="preserve">základná škola </w:t>
      </w:r>
      <w:r w:rsidR="00DD69A8">
        <w:rPr>
          <w:rFonts w:ascii="Times New Roman" w:hAnsi="Times New Roman"/>
          <w:sz w:val="24"/>
          <w:szCs w:val="24"/>
        </w:rPr>
        <w:t xml:space="preserve">alebo </w:t>
      </w:r>
      <w:r w:rsidR="007C75FC">
        <w:rPr>
          <w:rFonts w:ascii="Times New Roman" w:hAnsi="Times New Roman"/>
          <w:sz w:val="24"/>
          <w:szCs w:val="24"/>
        </w:rPr>
        <w:t>stredná škola</w:t>
      </w:r>
      <w:r w:rsidR="00812B32">
        <w:rPr>
          <w:rFonts w:ascii="Times New Roman" w:hAnsi="Times New Roman"/>
          <w:sz w:val="24"/>
          <w:szCs w:val="24"/>
        </w:rPr>
        <w:t xml:space="preserve"> so sídlom na území Slovenskej republiky</w:t>
      </w:r>
      <w:r>
        <w:rPr>
          <w:rFonts w:ascii="Times New Roman" w:hAnsi="Times New Roman"/>
          <w:sz w:val="24"/>
          <w:szCs w:val="24"/>
        </w:rPr>
        <w:t>,</w:t>
      </w:r>
    </w:p>
    <w:p w:rsidR="00EF4409" w:rsidP="003742A1">
      <w:pPr>
        <w:pStyle w:val="p1"/>
        <w:bidi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h) </w:t>
      </w:r>
      <w:r w:rsidR="00A3006A">
        <w:rPr>
          <w:rFonts w:ascii="Times New Roman" w:hAnsi="Times New Roman"/>
          <w:sz w:val="24"/>
          <w:szCs w:val="24"/>
        </w:rPr>
        <w:t>vysoká škola</w:t>
      </w:r>
      <w:r w:rsidR="00906DC1">
        <w:rPr>
          <w:rFonts w:ascii="Times New Roman" w:hAnsi="Times New Roman"/>
          <w:sz w:val="24"/>
          <w:szCs w:val="24"/>
        </w:rPr>
        <w:t xml:space="preserve"> so sídlom na území Slovenskej republiky</w:t>
      </w:r>
      <w:r>
        <w:rPr>
          <w:rFonts w:ascii="Times New Roman" w:hAnsi="Times New Roman"/>
          <w:sz w:val="24"/>
          <w:szCs w:val="24"/>
        </w:rPr>
        <w:t>,</w:t>
      </w:r>
    </w:p>
    <w:p w:rsidR="00A13D99" w:rsidP="003742A1">
      <w:pPr>
        <w:pStyle w:val="p1"/>
        <w:bidi w:val="0"/>
        <w:ind w:left="709" w:firstLine="0"/>
        <w:rPr>
          <w:rFonts w:ascii="Times New Roman" w:hAnsi="Times New Roman"/>
          <w:sz w:val="24"/>
          <w:szCs w:val="24"/>
        </w:rPr>
      </w:pPr>
      <w:r w:rsidR="00EF4409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) rozpočtová organizácia alebo príspevková organizácia, ktorej zriaďovateľom je vyšší územný celok alebo obec; takejto organizácii bude dotácia poskytnutá prostredníctvom zriaďovateľa,</w:t>
      </w:r>
    </w:p>
    <w:p w:rsidR="006A33CE" w:rsidP="003742A1">
      <w:pPr>
        <w:pStyle w:val="p1"/>
        <w:bidi w:val="0"/>
        <w:ind w:left="709" w:firstLine="0"/>
        <w:rPr>
          <w:rFonts w:ascii="Times New Roman" w:hAnsi="Times New Roman"/>
          <w:sz w:val="24"/>
          <w:szCs w:val="24"/>
        </w:rPr>
      </w:pPr>
      <w:r w:rsidR="00EF4409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) právnická osoba zriadená osobitným</w:t>
      </w:r>
      <w:r w:rsidR="00DD69A8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DD69A8">
        <w:rPr>
          <w:rFonts w:ascii="Times New Roman" w:hAnsi="Times New Roman"/>
          <w:sz w:val="24"/>
          <w:szCs w:val="24"/>
        </w:rPr>
        <w:t>predpismi</w:t>
      </w:r>
      <w:r w:rsidR="003844F2">
        <w:rPr>
          <w:rFonts w:ascii="Times New Roman" w:hAnsi="Times New Roman"/>
          <w:sz w:val="24"/>
          <w:szCs w:val="24"/>
        </w:rPr>
        <w:t>;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3"/>
      </w:r>
      <w:r w:rsidR="00A96A3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takejto právnickej osobe nemožno poskytnúť dotáciu na činnosť, na ktorú má podľa osobitného </w:t>
      </w:r>
      <w:r w:rsidR="00DD69A8">
        <w:rPr>
          <w:rFonts w:ascii="Times New Roman" w:hAnsi="Times New Roman"/>
          <w:sz w:val="24"/>
          <w:szCs w:val="24"/>
        </w:rPr>
        <w:t>predpisu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4"/>
      </w:r>
      <w:r w:rsidR="00A3006A">
        <w:rPr>
          <w:rFonts w:ascii="Times New Roman" w:hAnsi="Times New Roman"/>
          <w:sz w:val="24"/>
          <w:szCs w:val="24"/>
        </w:rPr>
        <w:t>)</w:t>
      </w:r>
      <w:r w:rsidR="00DD69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poskytnuté prostriedky z  rozpočtu</w:t>
      </w:r>
      <w:r w:rsidR="00795459">
        <w:rPr>
          <w:rFonts w:ascii="Times New Roman" w:hAnsi="Times New Roman"/>
          <w:sz w:val="24"/>
          <w:szCs w:val="24"/>
        </w:rPr>
        <w:t xml:space="preserve"> verejnej správy</w:t>
      </w:r>
      <w:r>
        <w:rPr>
          <w:rFonts w:ascii="Times New Roman" w:hAnsi="Times New Roman"/>
          <w:sz w:val="24"/>
          <w:szCs w:val="24"/>
        </w:rPr>
        <w:t>,</w:t>
      </w:r>
    </w:p>
    <w:p w:rsidR="00256D33" w:rsidP="003742A1">
      <w:pPr>
        <w:pStyle w:val="p1"/>
        <w:bidi w:val="0"/>
        <w:ind w:left="709" w:firstLine="0"/>
        <w:rPr>
          <w:rFonts w:ascii="Times New Roman" w:hAnsi="Times New Roman"/>
          <w:sz w:val="24"/>
          <w:szCs w:val="24"/>
        </w:rPr>
      </w:pPr>
      <w:r w:rsidR="00EF4409">
        <w:rPr>
          <w:rFonts w:ascii="Times New Roman" w:hAnsi="Times New Roman"/>
          <w:sz w:val="24"/>
          <w:szCs w:val="24"/>
        </w:rPr>
        <w:t>k</w:t>
      </w:r>
      <w:r w:rsidR="006A33CE">
        <w:rPr>
          <w:rFonts w:ascii="Times New Roman" w:hAnsi="Times New Roman"/>
          <w:sz w:val="24"/>
          <w:szCs w:val="24"/>
        </w:rPr>
        <w:t xml:space="preserve">) </w:t>
      </w:r>
      <w:r w:rsidR="002B4063">
        <w:rPr>
          <w:rFonts w:ascii="Times New Roman" w:hAnsi="Times New Roman"/>
          <w:sz w:val="24"/>
          <w:szCs w:val="24"/>
        </w:rPr>
        <w:t xml:space="preserve">fyzická osoba </w:t>
      </w:r>
      <w:r w:rsidR="00DD69A8">
        <w:rPr>
          <w:rFonts w:ascii="Times New Roman" w:hAnsi="Times New Roman"/>
          <w:sz w:val="24"/>
          <w:szCs w:val="24"/>
        </w:rPr>
        <w:t>- podnikateľ</w:t>
      </w:r>
      <w:r w:rsidR="002B4063">
        <w:rPr>
          <w:rFonts w:ascii="Times New Roman" w:hAnsi="Times New Roman"/>
          <w:sz w:val="24"/>
          <w:szCs w:val="24"/>
        </w:rPr>
        <w:t xml:space="preserve"> s miestom podnikania na území Slovenskej republiky</w:t>
      </w:r>
      <w:r>
        <w:rPr>
          <w:rFonts w:ascii="Times New Roman" w:hAnsi="Times New Roman"/>
          <w:sz w:val="24"/>
          <w:szCs w:val="24"/>
        </w:rPr>
        <w:t>,</w:t>
      </w:r>
      <w:r w:rsidR="002B4063">
        <w:rPr>
          <w:rFonts w:ascii="Times New Roman" w:hAnsi="Times New Roman"/>
          <w:sz w:val="24"/>
          <w:szCs w:val="24"/>
        </w:rPr>
        <w:t xml:space="preserve"> </w:t>
      </w:r>
    </w:p>
    <w:p w:rsidR="006A33CE" w:rsidP="003742A1">
      <w:pPr>
        <w:pStyle w:val="p1"/>
        <w:bidi w:val="0"/>
        <w:ind w:left="709" w:firstLine="0"/>
        <w:rPr>
          <w:rFonts w:ascii="Times New Roman" w:hAnsi="Times New Roman"/>
          <w:sz w:val="24"/>
          <w:szCs w:val="24"/>
        </w:rPr>
      </w:pPr>
      <w:r w:rsidR="00256D33">
        <w:rPr>
          <w:rFonts w:ascii="Times New Roman" w:hAnsi="Times New Roman"/>
          <w:sz w:val="24"/>
          <w:szCs w:val="24"/>
        </w:rPr>
        <w:t xml:space="preserve">l) </w:t>
      </w:r>
      <w:r w:rsidR="002B4063">
        <w:rPr>
          <w:rFonts w:ascii="Times New Roman" w:hAnsi="Times New Roman"/>
          <w:sz w:val="24"/>
          <w:szCs w:val="24"/>
        </w:rPr>
        <w:t>právnická osoba oprávnená na podnikanie so sídlom na území Slovenskej republiky.</w:t>
      </w:r>
    </w:p>
    <w:p w:rsidR="0016720E" w:rsidP="0016720E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4755BA" w:rsidP="004755BA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Dotáciu možno poskytnúť žiadateľovi, ktorý spĺňa podmienky podľa tohto zákona a </w:t>
      </w:r>
      <w:r w:rsidR="00DD69A8">
        <w:rPr>
          <w:rFonts w:ascii="Times New Roman" w:hAnsi="Times New Roman"/>
          <w:sz w:val="24"/>
          <w:szCs w:val="24"/>
        </w:rPr>
        <w:t>osobitných predpisov</w:t>
      </w:r>
      <w:r w:rsidR="003844F2">
        <w:rPr>
          <w:rFonts w:ascii="Times New Roman" w:hAnsi="Times New Roman"/>
          <w:sz w:val="24"/>
          <w:szCs w:val="24"/>
        </w:rPr>
        <w:t>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5"/>
      </w:r>
      <w:r w:rsidR="00A96A33">
        <w:rPr>
          <w:rFonts w:ascii="Times New Roman" w:hAnsi="Times New Roman"/>
          <w:sz w:val="24"/>
          <w:szCs w:val="24"/>
        </w:rPr>
        <w:t>)</w:t>
      </w:r>
    </w:p>
    <w:p w:rsidR="004755BA" w:rsidP="004755BA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Dotáciu nemožno poskytnúť </w:t>
      </w:r>
      <w:r w:rsidR="00330687">
        <w:rPr>
          <w:rFonts w:ascii="Times New Roman" w:hAnsi="Times New Roman"/>
          <w:sz w:val="24"/>
          <w:szCs w:val="24"/>
        </w:rPr>
        <w:t xml:space="preserve">ani použiť </w:t>
      </w:r>
      <w:r>
        <w:rPr>
          <w:rFonts w:ascii="Times New Roman" w:hAnsi="Times New Roman"/>
          <w:sz w:val="24"/>
          <w:szCs w:val="24"/>
        </w:rPr>
        <w:t>okrem účelu podľa osobitného predpisu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6"/>
      </w:r>
      <w:r w:rsidR="00A96A3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ani na</w:t>
      </w:r>
    </w:p>
    <w:p w:rsidR="004755BA" w:rsidP="003742A1">
      <w:pPr>
        <w:pStyle w:val="p1"/>
        <w:bidi w:val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úhradu záväzkov z predchádzajúcich rozpočtových rokov,</w:t>
      </w:r>
    </w:p>
    <w:p w:rsidR="004755BA" w:rsidP="003742A1">
      <w:pPr>
        <w:pStyle w:val="p1"/>
        <w:bidi w:val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refundáciu výdavkov uhradených v predchádzajúcich rozpočtových rokoch,</w:t>
      </w:r>
    </w:p>
    <w:p w:rsidR="004755BA" w:rsidP="003742A1">
      <w:pPr>
        <w:pStyle w:val="p1"/>
        <w:bidi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úhradu výdavkov na správu žiadateľa,</w:t>
      </w:r>
    </w:p>
    <w:p w:rsidR="004755BA" w:rsidP="003742A1">
      <w:pPr>
        <w:pStyle w:val="p1"/>
        <w:bidi w:val="0"/>
        <w:ind w:left="70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úhradu miezd, platov, služobných príjmov a ostatných osobných </w:t>
      </w:r>
      <w:r w:rsidRPr="00E82152">
        <w:rPr>
          <w:rFonts w:ascii="Times New Roman" w:hAnsi="Times New Roman"/>
          <w:sz w:val="24"/>
          <w:szCs w:val="24"/>
        </w:rPr>
        <w:t>vyrovnaní,</w:t>
      </w:r>
      <w:r w:rsidRPr="00E82152" w:rsidR="00E91C06">
        <w:rPr>
          <w:rFonts w:ascii="Times New Roman" w:hAnsi="Times New Roman"/>
          <w:sz w:val="24"/>
          <w:szCs w:val="24"/>
        </w:rPr>
        <w:t xml:space="preserve"> </w:t>
      </w:r>
    </w:p>
    <w:p w:rsidR="004755BA" w:rsidP="003742A1">
      <w:pPr>
        <w:pStyle w:val="p1"/>
        <w:bidi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výdavky nezahrnuté do rozpočtu projektu.</w:t>
      </w:r>
    </w:p>
    <w:p w:rsidR="0016720E" w:rsidP="0016720E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16720E" w:rsidP="0016720E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4755BA" w:rsidP="0016720E">
      <w:pPr>
        <w:pStyle w:val="p1"/>
        <w:bidi w:val="0"/>
        <w:rPr>
          <w:rFonts w:ascii="Times New Roman" w:hAnsi="Times New Roman"/>
          <w:sz w:val="24"/>
          <w:szCs w:val="24"/>
        </w:rPr>
      </w:pPr>
      <w:r w:rsidR="00CD70F0">
        <w:rPr>
          <w:rFonts w:ascii="Times New Roman" w:hAnsi="Times New Roman"/>
          <w:sz w:val="24"/>
          <w:szCs w:val="24"/>
        </w:rPr>
        <w:t>(</w:t>
      </w:r>
      <w:r w:rsidR="009C7997">
        <w:rPr>
          <w:rFonts w:ascii="Times New Roman" w:hAnsi="Times New Roman"/>
          <w:sz w:val="24"/>
          <w:szCs w:val="24"/>
        </w:rPr>
        <w:t>4</w:t>
      </w:r>
      <w:r w:rsidR="00CD70F0">
        <w:rPr>
          <w:rFonts w:ascii="Times New Roman" w:hAnsi="Times New Roman"/>
          <w:sz w:val="24"/>
          <w:szCs w:val="24"/>
        </w:rPr>
        <w:t>) Dotáciu na účely podľa § 3</w:t>
      </w:r>
      <w:r>
        <w:rPr>
          <w:rFonts w:ascii="Times New Roman" w:hAnsi="Times New Roman"/>
          <w:sz w:val="24"/>
          <w:szCs w:val="24"/>
        </w:rPr>
        <w:t xml:space="preserve"> možno poskytnúť žiadateľovi, ak preukáže, že má na financovanie účelu, na ktorý sa dotácia požaduje, zabezpečené spolufinancovanie z vlastných zdrojov alebo iných zdrojov najmenej vo výške 5 % z celkového rozpočtu projektu.</w:t>
      </w:r>
      <w:r w:rsidR="00063A9C">
        <w:rPr>
          <w:rFonts w:ascii="Times New Roman" w:hAnsi="Times New Roman"/>
          <w:sz w:val="24"/>
          <w:szCs w:val="24"/>
        </w:rPr>
        <w:t xml:space="preserve"> Spolufinancovanie z vlastných zdrojov žiadateľ preukazuje čestným vyhlásením.</w:t>
      </w:r>
    </w:p>
    <w:p w:rsidR="004755BA" w:rsidP="0016720E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4755BA" w:rsidP="0016720E">
      <w:pPr>
        <w:pStyle w:val="p1"/>
        <w:bidi w:val="0"/>
        <w:rPr>
          <w:rFonts w:ascii="Times New Roman" w:hAnsi="Times New Roman"/>
          <w:sz w:val="24"/>
          <w:szCs w:val="24"/>
        </w:rPr>
      </w:pPr>
      <w:r w:rsidRPr="000A2DC4">
        <w:rPr>
          <w:rFonts w:ascii="Times New Roman" w:hAnsi="Times New Roman"/>
          <w:sz w:val="24"/>
          <w:szCs w:val="24"/>
        </w:rPr>
        <w:t>(</w:t>
      </w:r>
      <w:r w:rsidRPr="000A2DC4" w:rsidR="009C7997">
        <w:rPr>
          <w:rFonts w:ascii="Times New Roman" w:hAnsi="Times New Roman"/>
          <w:sz w:val="24"/>
          <w:szCs w:val="24"/>
        </w:rPr>
        <w:t>5</w:t>
      </w:r>
      <w:r w:rsidRPr="000A2DC4">
        <w:rPr>
          <w:rFonts w:ascii="Times New Roman" w:hAnsi="Times New Roman"/>
          <w:sz w:val="24"/>
          <w:szCs w:val="24"/>
        </w:rPr>
        <w:t xml:space="preserve">) </w:t>
      </w:r>
      <w:r w:rsidRPr="000A2DC4" w:rsidR="00E91C06">
        <w:rPr>
          <w:rFonts w:ascii="Times New Roman" w:hAnsi="Times New Roman"/>
          <w:sz w:val="24"/>
          <w:szCs w:val="24"/>
        </w:rPr>
        <w:t>Ak nie je dotácia poskytnutá v požadovanej výške, spolufinancovanie z vlastných zdrojov alebo iných zdrojov sa môže znížiť úmerne k výške poskytnutej dotácie.</w:t>
      </w:r>
    </w:p>
    <w:p w:rsidR="0016720E" w:rsidP="0016720E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E91C06" w:rsidRPr="00CB7C42" w:rsidP="00E91C06">
      <w:pPr>
        <w:pStyle w:val="p1"/>
        <w:bidi w:val="0"/>
        <w:ind w:left="360" w:firstLine="0"/>
        <w:jc w:val="center"/>
        <w:rPr>
          <w:rFonts w:ascii="Times New Roman" w:hAnsi="Times New Roman"/>
          <w:b/>
          <w:sz w:val="24"/>
          <w:szCs w:val="24"/>
        </w:rPr>
      </w:pPr>
      <w:r w:rsidRPr="00CB7C42">
        <w:rPr>
          <w:rFonts w:ascii="Times New Roman" w:hAnsi="Times New Roman"/>
          <w:b/>
          <w:sz w:val="24"/>
          <w:szCs w:val="24"/>
        </w:rPr>
        <w:t xml:space="preserve">§ </w:t>
      </w:r>
      <w:r w:rsidR="00754946">
        <w:rPr>
          <w:rFonts w:ascii="Times New Roman" w:hAnsi="Times New Roman"/>
          <w:b/>
          <w:sz w:val="24"/>
          <w:szCs w:val="24"/>
        </w:rPr>
        <w:t>5</w:t>
      </w:r>
    </w:p>
    <w:p w:rsidR="00E91C06" w:rsidRPr="00CB7C42" w:rsidP="00E91C06">
      <w:pPr>
        <w:pStyle w:val="p1"/>
        <w:bidi w:val="0"/>
        <w:ind w:left="36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Spôsob poskytovania </w:t>
      </w:r>
      <w:r w:rsidR="00DD69A8">
        <w:rPr>
          <w:rFonts w:ascii="Times New Roman" w:hAnsi="Times New Roman"/>
          <w:b/>
          <w:sz w:val="24"/>
          <w:szCs w:val="24"/>
        </w:rPr>
        <w:t>dotácie</w:t>
      </w:r>
    </w:p>
    <w:p w:rsidR="0016720E" w:rsidP="0016720E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754946" w:rsidP="00754946">
      <w:pPr>
        <w:pStyle w:val="p1"/>
        <w:bidi w:val="0"/>
        <w:rPr>
          <w:rFonts w:ascii="Times New Roman" w:hAnsi="Times New Roman"/>
          <w:sz w:val="24"/>
          <w:szCs w:val="24"/>
        </w:rPr>
      </w:pPr>
      <w:r w:rsidR="00E91C06">
        <w:rPr>
          <w:rFonts w:ascii="Times New Roman" w:hAnsi="Times New Roman"/>
          <w:sz w:val="24"/>
          <w:szCs w:val="24"/>
        </w:rPr>
        <w:t>(1) Dotáciu možno poskytnúť žiadateľovi na základe žiadosti</w:t>
      </w:r>
      <w:r w:rsidR="00A27C89">
        <w:rPr>
          <w:rFonts w:ascii="Times New Roman" w:hAnsi="Times New Roman"/>
          <w:sz w:val="24"/>
          <w:szCs w:val="24"/>
        </w:rPr>
        <w:t xml:space="preserve">. Žiadosť vrátane jej príloh </w:t>
      </w:r>
      <w:r w:rsidR="008050E9">
        <w:rPr>
          <w:rFonts w:ascii="Times New Roman" w:hAnsi="Times New Roman"/>
          <w:sz w:val="24"/>
          <w:szCs w:val="24"/>
        </w:rPr>
        <w:t>sa predkladá</w:t>
      </w:r>
      <w:r w:rsidR="00E91C06">
        <w:rPr>
          <w:rFonts w:ascii="Times New Roman" w:hAnsi="Times New Roman"/>
          <w:sz w:val="24"/>
          <w:szCs w:val="24"/>
        </w:rPr>
        <w:t xml:space="preserve"> </w:t>
      </w:r>
      <w:r w:rsidR="007F5F28">
        <w:rPr>
          <w:rFonts w:ascii="Times New Roman" w:hAnsi="Times New Roman"/>
          <w:sz w:val="24"/>
          <w:szCs w:val="24"/>
        </w:rPr>
        <w:t xml:space="preserve">úradu </w:t>
      </w:r>
      <w:r w:rsidR="008050E9">
        <w:rPr>
          <w:rFonts w:ascii="Times New Roman" w:hAnsi="Times New Roman"/>
          <w:sz w:val="24"/>
          <w:szCs w:val="24"/>
        </w:rPr>
        <w:t>v</w:t>
      </w:r>
      <w:r w:rsidR="00BB2676">
        <w:rPr>
          <w:rFonts w:ascii="Times New Roman" w:hAnsi="Times New Roman"/>
          <w:sz w:val="24"/>
          <w:szCs w:val="24"/>
        </w:rPr>
        <w:t> </w:t>
      </w:r>
      <w:r w:rsidR="008B0513">
        <w:rPr>
          <w:rFonts w:ascii="Times New Roman" w:hAnsi="Times New Roman"/>
          <w:sz w:val="24"/>
          <w:szCs w:val="24"/>
        </w:rPr>
        <w:t>lehote určenej</w:t>
      </w:r>
      <w:r w:rsidR="00BB2676">
        <w:rPr>
          <w:rFonts w:ascii="Times New Roman" w:hAnsi="Times New Roman"/>
          <w:sz w:val="24"/>
          <w:szCs w:val="24"/>
        </w:rPr>
        <w:t xml:space="preserve"> vo výzve na predkladanie žiadostí, v</w:t>
      </w:r>
      <w:r w:rsidR="008050E9">
        <w:rPr>
          <w:rFonts w:ascii="Times New Roman" w:hAnsi="Times New Roman"/>
          <w:sz w:val="24"/>
          <w:szCs w:val="24"/>
        </w:rPr>
        <w:t>  elektronickej podobe podpísanej kvalifikovaným elektronickým podpisom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7"/>
      </w:r>
      <w:r w:rsidR="005549C8">
        <w:rPr>
          <w:rFonts w:ascii="Times New Roman" w:hAnsi="Times New Roman"/>
          <w:sz w:val="24"/>
          <w:szCs w:val="24"/>
        </w:rPr>
        <w:t>)</w:t>
      </w:r>
      <w:r w:rsidR="00BB2676">
        <w:rPr>
          <w:rFonts w:ascii="Times New Roman" w:hAnsi="Times New Roman"/>
          <w:sz w:val="24"/>
          <w:szCs w:val="24"/>
        </w:rPr>
        <w:t>; žiadateľ, ktorým</w:t>
      </w:r>
      <w:r>
        <w:rPr>
          <w:rFonts w:ascii="Times New Roman" w:hAnsi="Times New Roman"/>
          <w:sz w:val="24"/>
          <w:szCs w:val="24"/>
        </w:rPr>
        <w:t xml:space="preserve"> je</w:t>
      </w:r>
      <w:r w:rsidR="00D85F24">
        <w:rPr>
          <w:rFonts w:ascii="Times New Roman" w:hAnsi="Times New Roman"/>
          <w:sz w:val="24"/>
          <w:szCs w:val="24"/>
        </w:rPr>
        <w:t xml:space="preserve"> </w:t>
      </w:r>
      <w:r w:rsidR="00BB2676">
        <w:rPr>
          <w:rFonts w:ascii="Times New Roman" w:hAnsi="Times New Roman"/>
          <w:sz w:val="24"/>
          <w:szCs w:val="24"/>
        </w:rPr>
        <w:t>fyzická osoba</w:t>
      </w:r>
      <w:r w:rsidR="00B05A33">
        <w:rPr>
          <w:rFonts w:ascii="Times New Roman" w:hAnsi="Times New Roman"/>
          <w:sz w:val="24"/>
          <w:szCs w:val="24"/>
        </w:rPr>
        <w:t xml:space="preserve"> - podnikateľ</w:t>
      </w:r>
      <w:r w:rsidR="00BB2676">
        <w:rPr>
          <w:rFonts w:ascii="Times New Roman" w:hAnsi="Times New Roman"/>
          <w:sz w:val="24"/>
          <w:szCs w:val="24"/>
        </w:rPr>
        <w:t xml:space="preserve"> </w:t>
      </w:r>
      <w:r w:rsidR="00D85F24">
        <w:rPr>
          <w:rFonts w:ascii="Times New Roman" w:hAnsi="Times New Roman"/>
          <w:sz w:val="24"/>
          <w:szCs w:val="24"/>
        </w:rPr>
        <w:t>podľa § 4 ods. 1 písm. k),</w:t>
      </w:r>
      <w:r w:rsidR="008050E9">
        <w:rPr>
          <w:rFonts w:ascii="Times New Roman" w:hAnsi="Times New Roman"/>
          <w:sz w:val="24"/>
          <w:szCs w:val="24"/>
        </w:rPr>
        <w:t xml:space="preserve"> </w:t>
      </w:r>
      <w:r w:rsidR="00BB2676">
        <w:rPr>
          <w:rFonts w:ascii="Times New Roman" w:hAnsi="Times New Roman"/>
          <w:sz w:val="24"/>
          <w:szCs w:val="24"/>
        </w:rPr>
        <w:t xml:space="preserve">predkladá žiadosť </w:t>
      </w:r>
      <w:r w:rsidR="008050E9">
        <w:rPr>
          <w:rFonts w:ascii="Times New Roman" w:hAnsi="Times New Roman"/>
          <w:sz w:val="24"/>
          <w:szCs w:val="24"/>
        </w:rPr>
        <w:t xml:space="preserve">vrátane jej príloh </w:t>
      </w:r>
      <w:r w:rsidRPr="0013106F" w:rsidR="0013106F">
        <w:rPr>
          <w:rFonts w:ascii="Times New Roman" w:hAnsi="Times New Roman"/>
          <w:sz w:val="24"/>
          <w:szCs w:val="24"/>
        </w:rPr>
        <w:t xml:space="preserve">v </w:t>
      </w:r>
      <w:r w:rsidR="00BB2676">
        <w:rPr>
          <w:rFonts w:ascii="Times New Roman" w:hAnsi="Times New Roman"/>
          <w:sz w:val="24"/>
          <w:szCs w:val="24"/>
        </w:rPr>
        <w:t>listinnej podobe</w:t>
      </w:r>
      <w:r w:rsidR="00E91C06">
        <w:rPr>
          <w:rFonts w:ascii="Times New Roman" w:hAnsi="Times New Roman"/>
          <w:sz w:val="24"/>
          <w:szCs w:val="24"/>
        </w:rPr>
        <w:t>.</w:t>
      </w:r>
      <w:r w:rsidR="00FA2728">
        <w:rPr>
          <w:rFonts w:ascii="Times New Roman" w:hAnsi="Times New Roman"/>
          <w:sz w:val="24"/>
          <w:szCs w:val="24"/>
        </w:rPr>
        <w:t xml:space="preserve"> </w:t>
      </w:r>
    </w:p>
    <w:p w:rsidR="00BE7EAD" w:rsidP="00E91C06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8B0513" w:rsidP="008B0513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Žiadosť obsahuje</w:t>
      </w:r>
    </w:p>
    <w:p w:rsidR="008B0513" w:rsidP="008B0513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ak ide o obec alebo vyšší územný celok</w:t>
      </w:r>
    </w:p>
    <w:p w:rsidR="008B0513" w:rsidP="008B0513">
      <w:pPr>
        <w:pStyle w:val="p1"/>
        <w:bidi w:val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názov,</w:t>
      </w:r>
    </w:p>
    <w:p w:rsidR="008B0513" w:rsidP="008B0513">
      <w:pPr>
        <w:pStyle w:val="p1"/>
        <w:bidi w:val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sídlo,</w:t>
      </w:r>
    </w:p>
    <w:p w:rsidR="008B0513" w:rsidP="008B0513">
      <w:pPr>
        <w:pStyle w:val="p1"/>
        <w:bidi w:val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identifikačné číslo,</w:t>
      </w:r>
    </w:p>
    <w:p w:rsidR="008B0513" w:rsidP="008B0513">
      <w:pPr>
        <w:pStyle w:val="p1"/>
        <w:bidi w:val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meno a priezvisko štatutárneho orgánu,</w:t>
      </w:r>
    </w:p>
    <w:p w:rsidR="008B0513" w:rsidP="008B0513">
      <w:pPr>
        <w:pStyle w:val="p1"/>
        <w:bidi w:val="0"/>
        <w:ind w:left="42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ak ide o občianske združenie, nadáciu alebo záujmové združenie právnických osôb, ktoré je právnickou osobou</w:t>
      </w:r>
    </w:p>
    <w:p w:rsidR="008B0513" w:rsidP="008B0513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 názov,</w:t>
      </w:r>
    </w:p>
    <w:p w:rsidR="008B0513" w:rsidP="008B0513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sídlo,</w:t>
      </w:r>
    </w:p>
    <w:p w:rsidR="008B0513" w:rsidP="008B0513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 identifikačné číslo,</w:t>
      </w:r>
    </w:p>
    <w:p w:rsidR="008B0513" w:rsidP="008B0513">
      <w:pPr>
        <w:pStyle w:val="p1"/>
        <w:bidi w:val="0"/>
        <w:ind w:left="7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meno a priezvisko štatutárneho orgánu alebo mená a priezviská členov štatutárneho orgánu,</w:t>
      </w:r>
    </w:p>
    <w:p w:rsidR="008B0513" w:rsidP="008B0513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ak ide o neziskovú organizáciu poskytujúcu všeobecne prospešné služby</w:t>
      </w:r>
    </w:p>
    <w:p w:rsidR="008B0513" w:rsidP="008B0513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 názov,</w:t>
      </w:r>
    </w:p>
    <w:p w:rsidR="008B0513" w:rsidP="008B0513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sídlo,</w:t>
      </w:r>
    </w:p>
    <w:p w:rsidR="008B0513" w:rsidP="008B0513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 identifikačné číslo,</w:t>
      </w:r>
    </w:p>
    <w:p w:rsidR="008B0513" w:rsidP="008B0513">
      <w:pPr>
        <w:pStyle w:val="p1"/>
        <w:bidi w:val="0"/>
        <w:ind w:left="7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meno</w:t>
      </w:r>
      <w:r w:rsidRPr="000A25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 priezvisko štatutárneho orgánu alebo mená a priezviská členov štatutárneho orgánu,</w:t>
      </w:r>
    </w:p>
    <w:p w:rsidR="008B0513" w:rsidP="008B0513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ak ide o</w:t>
      </w:r>
      <w:r w:rsidR="00E44FC5">
        <w:rPr>
          <w:rFonts w:ascii="Times New Roman" w:hAnsi="Times New Roman"/>
          <w:sz w:val="24"/>
          <w:szCs w:val="24"/>
        </w:rPr>
        <w:t xml:space="preserve"> základné a </w:t>
      </w:r>
      <w:r>
        <w:rPr>
          <w:rFonts w:ascii="Times New Roman" w:hAnsi="Times New Roman"/>
          <w:sz w:val="24"/>
          <w:szCs w:val="24"/>
        </w:rPr>
        <w:t>stredné školy</w:t>
      </w:r>
      <w:r w:rsidR="00E44FC5">
        <w:rPr>
          <w:rFonts w:ascii="Times New Roman" w:hAnsi="Times New Roman"/>
          <w:sz w:val="24"/>
          <w:szCs w:val="24"/>
        </w:rPr>
        <w:t xml:space="preserve"> so sídlom na území Slovenskej republiky</w:t>
      </w:r>
    </w:p>
    <w:p w:rsidR="008B0513" w:rsidP="008B0513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 názov,</w:t>
      </w:r>
    </w:p>
    <w:p w:rsidR="008B0513" w:rsidP="008B0513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sídlo,</w:t>
      </w:r>
    </w:p>
    <w:p w:rsidR="008B0513" w:rsidP="008B0513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 </w:t>
      </w:r>
      <w:r w:rsidRPr="001137F1">
        <w:rPr>
          <w:rFonts w:ascii="Times New Roman" w:hAnsi="Times New Roman"/>
          <w:sz w:val="24"/>
          <w:szCs w:val="24"/>
        </w:rPr>
        <w:t>meno a priezvisko štatutárneho orgánu</w:t>
      </w:r>
      <w:r>
        <w:rPr>
          <w:rFonts w:ascii="Times New Roman" w:hAnsi="Times New Roman"/>
          <w:sz w:val="24"/>
          <w:szCs w:val="24"/>
        </w:rPr>
        <w:t>,</w:t>
      </w:r>
    </w:p>
    <w:p w:rsidR="008B0513" w:rsidP="008B0513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ak ide o  vysoké školy so sídlom na území Slovenskej republiky</w:t>
      </w:r>
    </w:p>
    <w:p w:rsidR="008B0513" w:rsidP="008B0513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 názov,</w:t>
      </w:r>
    </w:p>
    <w:p w:rsidR="008B0513" w:rsidP="008B0513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sídlo,</w:t>
      </w:r>
    </w:p>
    <w:p w:rsidR="008B0513" w:rsidP="008B0513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 identifikačné číslo,</w:t>
      </w:r>
    </w:p>
    <w:p w:rsidR="008B0513" w:rsidP="008B0513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4. meno a priezvisko </w:t>
      </w:r>
      <w:r w:rsidRPr="001137F1">
        <w:rPr>
          <w:rFonts w:ascii="Times New Roman" w:hAnsi="Times New Roman"/>
          <w:sz w:val="24"/>
          <w:szCs w:val="24"/>
        </w:rPr>
        <w:t>štatutárneho orgánu</w:t>
      </w:r>
      <w:r>
        <w:rPr>
          <w:rFonts w:ascii="Times New Roman" w:hAnsi="Times New Roman"/>
          <w:sz w:val="24"/>
          <w:szCs w:val="24"/>
        </w:rPr>
        <w:t>,</w:t>
      </w:r>
    </w:p>
    <w:p w:rsidR="008B0513" w:rsidP="008B0513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ak ide o právnickú osobu – podnikateľa</w:t>
      </w:r>
    </w:p>
    <w:p w:rsidR="008B0513" w:rsidP="008B0513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 obchodné meno,</w:t>
      </w:r>
    </w:p>
    <w:p w:rsidR="008B0513" w:rsidP="008B0513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sídlo,</w:t>
      </w:r>
    </w:p>
    <w:p w:rsidR="008B0513" w:rsidP="008B0513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 identifikačné číslo,</w:t>
      </w:r>
    </w:p>
    <w:p w:rsidR="008B0513" w:rsidP="008B0513">
      <w:pPr>
        <w:pStyle w:val="p1"/>
        <w:bidi w:val="0"/>
        <w:ind w:left="7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meno a priezvisko štatutárneho orgánu alebo mená a priezviská členov štatutárneho orgánu,</w:t>
      </w:r>
    </w:p>
    <w:p w:rsidR="008B0513" w:rsidP="008B0513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 ak ide o fyzickú osobu – podnikateľa</w:t>
      </w:r>
    </w:p>
    <w:p w:rsidR="008B0513" w:rsidP="008B0513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 obchodné meno,</w:t>
      </w:r>
    </w:p>
    <w:p w:rsidR="008B0513" w:rsidP="008B0513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adresu trvalého pobytu a miesto podnikania,</w:t>
      </w:r>
    </w:p>
    <w:p w:rsidR="008B0513" w:rsidP="008B0513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 identifikačné číslo,</w:t>
      </w:r>
    </w:p>
    <w:p w:rsidR="008B0513" w:rsidP="008B0513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 meno a priezvisko zodpovedného zástupcu, ak je ustanovený.</w:t>
      </w:r>
    </w:p>
    <w:p w:rsidR="008B0513" w:rsidP="008B0513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8B0513" w:rsidP="008B0513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Žiadosť obsahuje aj</w:t>
      </w:r>
    </w:p>
    <w:p w:rsidR="008B0513" w:rsidP="008B0513">
      <w:pPr>
        <w:pStyle w:val="p1"/>
        <w:bidi w:val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vymedzenie účelu, na ktorý sa dotácia požaduje,</w:t>
      </w:r>
    </w:p>
    <w:p w:rsidR="008B0513" w:rsidP="008B0513">
      <w:pPr>
        <w:pStyle w:val="p1"/>
        <w:bidi w:val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výšku požadovanej dotácie,</w:t>
      </w:r>
    </w:p>
    <w:p w:rsidR="008B0513" w:rsidP="008B0513">
      <w:pPr>
        <w:pStyle w:val="p1"/>
        <w:bidi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súhlas žiadateľa so spracovaním jeho osobných údajov.</w:t>
      </w:r>
    </w:p>
    <w:p w:rsidR="008B0513" w:rsidP="008B0513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8B0513" w:rsidP="008B0513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 Prílohou k žiadosti okrem dokladov podľa osobitného predpisu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8"/>
      </w:r>
      <w:r>
        <w:rPr>
          <w:rFonts w:ascii="Times New Roman" w:hAnsi="Times New Roman"/>
          <w:sz w:val="24"/>
          <w:szCs w:val="24"/>
        </w:rPr>
        <w:t xml:space="preserve">) je </w:t>
      </w:r>
    </w:p>
    <w:p w:rsidR="008B0513" w:rsidP="008B0513">
      <w:pPr>
        <w:pStyle w:val="p1"/>
        <w:bidi w:val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popis projektu,</w:t>
      </w:r>
    </w:p>
    <w:p w:rsidR="008B0513" w:rsidP="008B0513">
      <w:pPr>
        <w:pStyle w:val="p1"/>
        <w:bidi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štruktúrovaný rozpočet projektu,</w:t>
      </w:r>
    </w:p>
    <w:p w:rsidR="008B0513" w:rsidP="008B0513">
      <w:pPr>
        <w:pStyle w:val="p1"/>
        <w:bidi w:val="0"/>
        <w:ind w:left="70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čestné vyhlásenie žiadateľa o tom, že má vysporiadané finančné vzťahy s rozpočtami obcí; táto povinnosť sa nevzťahuje na žiadateľa, ktorým je obec alebo vyšší územný celok,</w:t>
      </w:r>
    </w:p>
    <w:p w:rsidR="008B0513" w:rsidP="008B0513">
      <w:pPr>
        <w:pStyle w:val="p1"/>
        <w:bidi w:val="0"/>
        <w:ind w:left="70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čestné vyhlásenie o tom, že žiadateľ nemá evidované nedoplatky na poistnom na zdravotné poistenie, na sociálne poistenie a na príspevkoch na starobné dôchodkové sporenie, </w:t>
      </w:r>
    </w:p>
    <w:p w:rsidR="008B0513" w:rsidP="008B0513">
      <w:pPr>
        <w:pStyle w:val="p1"/>
        <w:bidi w:val="0"/>
        <w:ind w:left="70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čestné vyhlásenie žiadateľa o tom, že mu na rovnaký projekt nebola v minulosti poskytnutá dotácia od úradu; táto povinnosť sa nevzťahuje na projekty, ktoré sa realizujú vo viacerých na seba nadväzujúcich obdobiach,</w:t>
      </w:r>
    </w:p>
    <w:p w:rsidR="008B0513" w:rsidP="008B0513">
      <w:pPr>
        <w:pStyle w:val="p1"/>
        <w:bidi w:val="0"/>
        <w:ind w:left="709" w:firstLine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čestné vyhlásenie žiadateľa o tom, že dotáciu na tento projekt nežiada aj od iného subjektu alebo mu na tento projekt nebola od iného subjektu dotácia poskytnutá; ak žiadateľ žiada na tento projekt dotáciu aj od iného subjektu alebo mu bola na tento projekt dotácia poskytnutá od iného subjektu, uvedie názov a sídlo tohto subjektu a výšku poskytnutej dotácie,</w:t>
      </w:r>
    </w:p>
    <w:p w:rsidR="008B0513" w:rsidP="008B0513">
      <w:pPr>
        <w:pStyle w:val="p1"/>
        <w:bidi w:val="0"/>
        <w:ind w:left="709" w:firstLine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g) </w:t>
      </w:r>
      <w:r w:rsidRPr="00CD70F0">
        <w:rPr>
          <w:rFonts w:ascii="Times New Roman" w:hAnsi="Times New Roman"/>
          <w:sz w:val="24"/>
          <w:szCs w:val="24"/>
        </w:rPr>
        <w:t>doklad preukazujúci zabezpeč</w:t>
      </w:r>
      <w:r>
        <w:rPr>
          <w:rFonts w:ascii="Times New Roman" w:hAnsi="Times New Roman"/>
          <w:sz w:val="24"/>
          <w:szCs w:val="24"/>
        </w:rPr>
        <w:t xml:space="preserve">enie spolufinancovania podľa § </w:t>
      </w:r>
      <w:r w:rsidR="00B05A33">
        <w:rPr>
          <w:rFonts w:ascii="Times New Roman" w:hAnsi="Times New Roman"/>
          <w:sz w:val="24"/>
          <w:szCs w:val="24"/>
        </w:rPr>
        <w:t>4</w:t>
      </w:r>
      <w:r w:rsidRPr="00CD70F0">
        <w:rPr>
          <w:rFonts w:ascii="Times New Roman" w:hAnsi="Times New Roman"/>
          <w:sz w:val="24"/>
          <w:szCs w:val="24"/>
        </w:rPr>
        <w:t xml:space="preserve"> ods. </w:t>
      </w:r>
      <w:r w:rsidR="00B05A3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:rsidR="00812B32" w:rsidP="008B0513">
      <w:pPr>
        <w:pStyle w:val="p1"/>
        <w:bidi w:val="0"/>
        <w:ind w:left="709" w:firstLine="11"/>
        <w:rPr>
          <w:rFonts w:ascii="Times New Roman" w:hAnsi="Times New Roman"/>
          <w:sz w:val="24"/>
          <w:szCs w:val="24"/>
        </w:rPr>
      </w:pPr>
    </w:p>
    <w:p w:rsidR="00BE7EAD" w:rsidP="008B0513">
      <w:pPr>
        <w:pStyle w:val="p1"/>
        <w:bidi w:val="0"/>
        <w:rPr>
          <w:rFonts w:ascii="Times New Roman" w:hAnsi="Times New Roman"/>
          <w:sz w:val="24"/>
          <w:szCs w:val="24"/>
        </w:rPr>
      </w:pPr>
      <w:r w:rsidR="008B05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B05A3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) Ak žiadosť neobsahuje predpísané náležitosti</w:t>
      </w:r>
      <w:r w:rsidR="00812B32">
        <w:rPr>
          <w:rFonts w:ascii="Times New Roman" w:hAnsi="Times New Roman"/>
          <w:sz w:val="24"/>
          <w:szCs w:val="24"/>
        </w:rPr>
        <w:t xml:space="preserve"> alebo prílohy</w:t>
      </w:r>
      <w:r>
        <w:rPr>
          <w:rFonts w:ascii="Times New Roman" w:hAnsi="Times New Roman"/>
          <w:sz w:val="24"/>
          <w:szCs w:val="24"/>
        </w:rPr>
        <w:t>, úrad do desiatich dní odo dňa doručenia žiadosti vyzve žiadateľa, aby ju doplnil. Ak žiadateľ výzve na doplnenie žiadosti v určenej lehote nevyhovie, úrad žiadosť zamietne.</w:t>
      </w:r>
    </w:p>
    <w:p w:rsidR="008050E9" w:rsidP="00E91C06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C04271" w:rsidP="003742A1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B05A3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) </w:t>
      </w:r>
      <w:r w:rsidRPr="00C507E3">
        <w:rPr>
          <w:rFonts w:ascii="Times New Roman" w:hAnsi="Times New Roman"/>
          <w:sz w:val="24"/>
          <w:szCs w:val="24"/>
        </w:rPr>
        <w:t xml:space="preserve">Dotácia sa poskytuje na základe písomnej zmluvy o poskytnutí dotácie </w:t>
      </w:r>
      <w:r w:rsidR="00795459">
        <w:rPr>
          <w:rFonts w:ascii="Times New Roman" w:hAnsi="Times New Roman"/>
          <w:sz w:val="24"/>
          <w:szCs w:val="24"/>
        </w:rPr>
        <w:t>uzatvorenej</w:t>
      </w:r>
      <w:r w:rsidRPr="00C507E3" w:rsidR="00795459">
        <w:rPr>
          <w:rFonts w:ascii="Times New Roman" w:hAnsi="Times New Roman"/>
          <w:sz w:val="24"/>
          <w:szCs w:val="24"/>
        </w:rPr>
        <w:t xml:space="preserve"> </w:t>
      </w:r>
      <w:r w:rsidRPr="00C507E3">
        <w:rPr>
          <w:rFonts w:ascii="Times New Roman" w:hAnsi="Times New Roman"/>
          <w:sz w:val="24"/>
          <w:szCs w:val="24"/>
        </w:rPr>
        <w:t>medzi úradom a</w:t>
      </w:r>
      <w:r w:rsidR="00F11B74">
        <w:rPr>
          <w:rFonts w:ascii="Times New Roman" w:hAnsi="Times New Roman"/>
          <w:sz w:val="24"/>
          <w:szCs w:val="24"/>
        </w:rPr>
        <w:t> </w:t>
      </w:r>
      <w:r w:rsidRPr="00C507E3">
        <w:rPr>
          <w:rFonts w:ascii="Times New Roman" w:hAnsi="Times New Roman"/>
          <w:sz w:val="24"/>
          <w:szCs w:val="24"/>
        </w:rPr>
        <w:t>žiadateľom</w:t>
      </w:r>
      <w:r w:rsidR="00156A4B">
        <w:rPr>
          <w:rFonts w:ascii="Times New Roman" w:hAnsi="Times New Roman"/>
          <w:sz w:val="24"/>
          <w:szCs w:val="24"/>
        </w:rPr>
        <w:t xml:space="preserve"> podľa § 4</w:t>
      </w:r>
      <w:r w:rsidR="00F11B74">
        <w:rPr>
          <w:rFonts w:ascii="Times New Roman" w:hAnsi="Times New Roman"/>
          <w:sz w:val="24"/>
          <w:szCs w:val="24"/>
        </w:rPr>
        <w:t xml:space="preserve"> ods. 1 alebo medzi úradom</w:t>
      </w:r>
      <w:r w:rsidR="00795459">
        <w:rPr>
          <w:rFonts w:ascii="Times New Roman" w:hAnsi="Times New Roman"/>
          <w:sz w:val="24"/>
          <w:szCs w:val="24"/>
        </w:rPr>
        <w:t>,</w:t>
      </w:r>
      <w:r w:rsidR="00F11B74">
        <w:rPr>
          <w:rFonts w:ascii="Times New Roman" w:hAnsi="Times New Roman"/>
          <w:sz w:val="24"/>
          <w:szCs w:val="24"/>
        </w:rPr>
        <w:t xml:space="preserve"> </w:t>
      </w:r>
      <w:r w:rsidR="00795459">
        <w:rPr>
          <w:rFonts w:ascii="Times New Roman" w:hAnsi="Times New Roman"/>
          <w:sz w:val="24"/>
          <w:szCs w:val="24"/>
        </w:rPr>
        <w:t xml:space="preserve">žiadateľom </w:t>
      </w:r>
      <w:r w:rsidR="00F11B74">
        <w:rPr>
          <w:rFonts w:ascii="Times New Roman" w:hAnsi="Times New Roman"/>
          <w:sz w:val="24"/>
          <w:szCs w:val="24"/>
        </w:rPr>
        <w:t>a zriaďovateľom, ak ide o žiadateľa</w:t>
      </w:r>
      <w:r w:rsidR="00156A4B">
        <w:rPr>
          <w:rFonts w:ascii="Times New Roman" w:hAnsi="Times New Roman"/>
          <w:sz w:val="24"/>
          <w:szCs w:val="24"/>
        </w:rPr>
        <w:t xml:space="preserve"> podľa § 4</w:t>
      </w:r>
      <w:r w:rsidRPr="00C507E3">
        <w:rPr>
          <w:rFonts w:ascii="Times New Roman" w:hAnsi="Times New Roman"/>
          <w:sz w:val="24"/>
          <w:szCs w:val="24"/>
        </w:rPr>
        <w:t xml:space="preserve"> ods. 1</w:t>
      </w:r>
      <w:r w:rsidR="003B1B76">
        <w:rPr>
          <w:rFonts w:ascii="Times New Roman" w:hAnsi="Times New Roman"/>
          <w:sz w:val="24"/>
          <w:szCs w:val="24"/>
        </w:rPr>
        <w:t xml:space="preserve"> písm</w:t>
      </w:r>
      <w:r w:rsidR="00EF4409">
        <w:rPr>
          <w:rFonts w:ascii="Times New Roman" w:hAnsi="Times New Roman"/>
          <w:sz w:val="24"/>
          <w:szCs w:val="24"/>
        </w:rPr>
        <w:t>. i</w:t>
      </w:r>
      <w:r w:rsidR="00C507E3">
        <w:rPr>
          <w:rFonts w:ascii="Times New Roman" w:hAnsi="Times New Roman"/>
          <w:sz w:val="24"/>
          <w:szCs w:val="24"/>
        </w:rPr>
        <w:t>).</w:t>
      </w:r>
    </w:p>
    <w:p w:rsidR="00316A46" w:rsidP="003742A1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316A46" w:rsidP="003742A1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B05A3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) Zmluva o poskytnutí dotácie obsahuje</w:t>
      </w:r>
    </w:p>
    <w:p w:rsidR="00316A46" w:rsidP="000A2DC4">
      <w:pPr>
        <w:pStyle w:val="p1"/>
        <w:bidi w:val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="00505B9E">
        <w:rPr>
          <w:rFonts w:ascii="Times New Roman" w:hAnsi="Times New Roman"/>
          <w:sz w:val="24"/>
          <w:szCs w:val="24"/>
        </w:rPr>
        <w:t>označenie zmluvných strán,</w:t>
      </w:r>
    </w:p>
    <w:p w:rsidR="00505B9E" w:rsidP="000A2DC4">
      <w:pPr>
        <w:pStyle w:val="p1"/>
        <w:bidi w:val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účel, na ktorý sa dotácia poskytuje,</w:t>
      </w:r>
    </w:p>
    <w:p w:rsidR="00505B9E" w:rsidP="000A2DC4">
      <w:pPr>
        <w:pStyle w:val="p1"/>
        <w:bidi w:val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výšku poskytnutej dotácie,</w:t>
      </w:r>
    </w:p>
    <w:p w:rsidR="00505B9E" w:rsidP="00812B32">
      <w:pPr>
        <w:pStyle w:val="p1"/>
        <w:bidi w:val="0"/>
        <w:ind w:left="7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číslo účtu </w:t>
      </w:r>
      <w:r w:rsidR="00812B32">
        <w:rPr>
          <w:rFonts w:ascii="Times New Roman" w:hAnsi="Times New Roman"/>
          <w:sz w:val="24"/>
          <w:szCs w:val="24"/>
        </w:rPr>
        <w:t xml:space="preserve">vo formáte medzinárodného bankového účtu (IBAN) </w:t>
      </w:r>
      <w:r>
        <w:rPr>
          <w:rFonts w:ascii="Times New Roman" w:hAnsi="Times New Roman"/>
          <w:sz w:val="24"/>
          <w:szCs w:val="24"/>
        </w:rPr>
        <w:t>v banke alebo pobočke zahraničnej banky, na ktorý sa dotácia poukazuje,</w:t>
      </w:r>
    </w:p>
    <w:p w:rsidR="00505B9E" w:rsidP="000A2DC4">
      <w:pPr>
        <w:pStyle w:val="p1"/>
        <w:bidi w:val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podmienky poskytnutia a použitia dotácie,</w:t>
      </w:r>
    </w:p>
    <w:p w:rsidR="00505B9E" w:rsidP="000A2DC4">
      <w:pPr>
        <w:pStyle w:val="p1"/>
        <w:bidi w:val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práva a povinnosti zmluvných strán,</w:t>
      </w:r>
    </w:p>
    <w:p w:rsidR="00505B9E" w:rsidP="000A2DC4">
      <w:pPr>
        <w:pStyle w:val="p1"/>
        <w:bidi w:val="0"/>
        <w:ind w:left="7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g) podmienky zúčtovania dotácie a termín odvodu </w:t>
      </w:r>
      <w:r w:rsidR="00D32B01">
        <w:rPr>
          <w:rFonts w:ascii="Times New Roman" w:hAnsi="Times New Roman"/>
          <w:sz w:val="24"/>
          <w:szCs w:val="24"/>
        </w:rPr>
        <w:t xml:space="preserve">nepoužitých finančných prostriedkov a </w:t>
      </w:r>
      <w:r>
        <w:rPr>
          <w:rFonts w:ascii="Times New Roman" w:hAnsi="Times New Roman"/>
          <w:sz w:val="24"/>
          <w:szCs w:val="24"/>
        </w:rPr>
        <w:t>výnosov z prostriedkov štátneho rozpočtu,</w:t>
      </w:r>
    </w:p>
    <w:p w:rsidR="00505B9E" w:rsidP="000A2DC4">
      <w:pPr>
        <w:pStyle w:val="p1"/>
        <w:bidi w:val="0"/>
        <w:ind w:left="7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h) číslo účtu v Štátnej pokladnici, na ktorý sa poukazujú nepoužité finančné prostriedky a výnosy z prostriedkov štátneho rozpočtu,</w:t>
      </w:r>
    </w:p>
    <w:p w:rsidR="00505B9E" w:rsidP="000A2DC4">
      <w:pPr>
        <w:pStyle w:val="p1"/>
        <w:bidi w:val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 sankcie za porušenie finančnej disciplíny,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9"/>
      </w:r>
      <w:r>
        <w:rPr>
          <w:rFonts w:ascii="Times New Roman" w:hAnsi="Times New Roman"/>
          <w:sz w:val="24"/>
          <w:szCs w:val="24"/>
        </w:rPr>
        <w:t>)</w:t>
      </w:r>
    </w:p>
    <w:p w:rsidR="00505B9E" w:rsidP="000A2DC4">
      <w:pPr>
        <w:pStyle w:val="p1"/>
        <w:bidi w:val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j) dôvod a spôsob odstúpenia od zmluvy,</w:t>
      </w:r>
    </w:p>
    <w:p w:rsidR="00505B9E" w:rsidP="000A2DC4">
      <w:pPr>
        <w:pStyle w:val="p1"/>
        <w:bidi w:val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k) vymedzenie času, na ktorý sa zmluva uzatvára,</w:t>
      </w:r>
    </w:p>
    <w:p w:rsidR="00D32B01" w:rsidP="000A2DC4">
      <w:pPr>
        <w:pStyle w:val="p1"/>
        <w:bidi w:val="0"/>
        <w:ind w:firstLine="720"/>
        <w:rPr>
          <w:rFonts w:ascii="Times New Roman" w:hAnsi="Times New Roman"/>
          <w:sz w:val="24"/>
          <w:szCs w:val="24"/>
        </w:rPr>
      </w:pPr>
      <w:r w:rsidR="00505B9E">
        <w:rPr>
          <w:rFonts w:ascii="Times New Roman" w:hAnsi="Times New Roman"/>
          <w:sz w:val="24"/>
          <w:szCs w:val="24"/>
        </w:rPr>
        <w:t xml:space="preserve">l) </w:t>
      </w:r>
      <w:r>
        <w:rPr>
          <w:rFonts w:ascii="Times New Roman" w:hAnsi="Times New Roman"/>
          <w:sz w:val="24"/>
          <w:szCs w:val="24"/>
        </w:rPr>
        <w:t>možnosť jednorázového alebo postupného čerpania dotácie,</w:t>
      </w:r>
    </w:p>
    <w:p w:rsidR="00505B9E" w:rsidP="000A2DC4">
      <w:pPr>
        <w:pStyle w:val="p1"/>
        <w:bidi w:val="0"/>
        <w:ind w:left="720" w:firstLine="0"/>
        <w:rPr>
          <w:rFonts w:ascii="Times New Roman" w:hAnsi="Times New Roman"/>
          <w:sz w:val="24"/>
          <w:szCs w:val="24"/>
        </w:rPr>
      </w:pPr>
      <w:r w:rsidR="00D32B01">
        <w:rPr>
          <w:rFonts w:ascii="Times New Roman" w:hAnsi="Times New Roman"/>
          <w:sz w:val="24"/>
          <w:szCs w:val="24"/>
        </w:rPr>
        <w:t xml:space="preserve">m) záväzok príjemcu dotácie, že poskytnutú dotáciu vráti, ak mu bola na ten istý účel už poskytnutá dotácia zo štátneho rozpočtu v príslušnom rozpočtovom </w:t>
      </w:r>
      <w:r w:rsidR="00812B32">
        <w:rPr>
          <w:rFonts w:ascii="Times New Roman" w:hAnsi="Times New Roman"/>
          <w:sz w:val="24"/>
          <w:szCs w:val="24"/>
        </w:rPr>
        <w:t>roku</w:t>
      </w:r>
      <w:r w:rsidR="00D32B0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05B9E" w:rsidP="003742A1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3B1B76" w:rsidRPr="00CB7C42" w:rsidP="003B1B76">
      <w:pPr>
        <w:pStyle w:val="p1"/>
        <w:bidi w:val="0"/>
        <w:ind w:left="360" w:firstLine="0"/>
        <w:jc w:val="center"/>
        <w:rPr>
          <w:rFonts w:ascii="Times New Roman" w:hAnsi="Times New Roman"/>
          <w:b/>
          <w:sz w:val="24"/>
          <w:szCs w:val="24"/>
        </w:rPr>
      </w:pPr>
      <w:r w:rsidRPr="00CB7C42">
        <w:rPr>
          <w:rFonts w:ascii="Times New Roman" w:hAnsi="Times New Roman"/>
          <w:b/>
          <w:sz w:val="24"/>
          <w:szCs w:val="24"/>
        </w:rPr>
        <w:t xml:space="preserve">§ </w:t>
      </w:r>
      <w:r w:rsidR="00394897">
        <w:rPr>
          <w:rFonts w:ascii="Times New Roman" w:hAnsi="Times New Roman"/>
          <w:b/>
          <w:sz w:val="24"/>
          <w:szCs w:val="24"/>
        </w:rPr>
        <w:t>6</w:t>
      </w:r>
    </w:p>
    <w:p w:rsidR="003B1B76" w:rsidRPr="00CB7C42" w:rsidP="003B1B76">
      <w:pPr>
        <w:pStyle w:val="p1"/>
        <w:bidi w:val="0"/>
        <w:ind w:left="360" w:firstLine="0"/>
        <w:jc w:val="center"/>
        <w:rPr>
          <w:rFonts w:ascii="Times New Roman" w:hAnsi="Times New Roman"/>
          <w:b/>
          <w:sz w:val="24"/>
          <w:szCs w:val="24"/>
        </w:rPr>
      </w:pPr>
      <w:r w:rsidR="0014281F">
        <w:rPr>
          <w:rFonts w:ascii="Times New Roman" w:hAnsi="Times New Roman"/>
          <w:b/>
          <w:sz w:val="24"/>
          <w:szCs w:val="24"/>
        </w:rPr>
        <w:t xml:space="preserve">Vyhodnocovanie </w:t>
      </w:r>
      <w:r w:rsidR="00DD69A8">
        <w:rPr>
          <w:rFonts w:ascii="Times New Roman" w:hAnsi="Times New Roman"/>
          <w:b/>
          <w:sz w:val="24"/>
          <w:szCs w:val="24"/>
        </w:rPr>
        <w:t>žiadosti</w:t>
      </w:r>
    </w:p>
    <w:p w:rsidR="0016720E" w:rsidP="0016720E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D90137" w:rsidP="0014281F">
      <w:pPr>
        <w:pStyle w:val="p1"/>
        <w:bidi w:val="0"/>
        <w:rPr>
          <w:rFonts w:ascii="Times New Roman" w:hAnsi="Times New Roman"/>
          <w:sz w:val="24"/>
          <w:szCs w:val="24"/>
        </w:rPr>
      </w:pPr>
      <w:r w:rsidR="0014281F">
        <w:rPr>
          <w:rFonts w:ascii="Times New Roman" w:hAnsi="Times New Roman"/>
          <w:sz w:val="24"/>
          <w:szCs w:val="24"/>
        </w:rPr>
        <w:t xml:space="preserve">(1) </w:t>
      </w:r>
      <w:r w:rsidR="00812B32">
        <w:rPr>
          <w:rFonts w:ascii="Times New Roman" w:hAnsi="Times New Roman"/>
          <w:sz w:val="24"/>
          <w:szCs w:val="24"/>
        </w:rPr>
        <w:t xml:space="preserve">Poskytnutie dotácie </w:t>
      </w:r>
      <w:r>
        <w:rPr>
          <w:rFonts w:ascii="Times New Roman" w:hAnsi="Times New Roman"/>
          <w:sz w:val="24"/>
          <w:szCs w:val="24"/>
        </w:rPr>
        <w:t xml:space="preserve">schvaľuje vedúci úradu na základe odporúčania </w:t>
      </w:r>
      <w:r w:rsidR="0014281F">
        <w:rPr>
          <w:rFonts w:ascii="Times New Roman" w:hAnsi="Times New Roman"/>
          <w:sz w:val="24"/>
          <w:szCs w:val="24"/>
        </w:rPr>
        <w:t xml:space="preserve">najmenej </w:t>
      </w:r>
      <w:r w:rsidR="002664BD">
        <w:rPr>
          <w:rFonts w:ascii="Times New Roman" w:hAnsi="Times New Roman"/>
          <w:sz w:val="24"/>
          <w:szCs w:val="24"/>
        </w:rPr>
        <w:t xml:space="preserve">trojčlennej </w:t>
      </w:r>
      <w:r>
        <w:rPr>
          <w:rFonts w:ascii="Times New Roman" w:hAnsi="Times New Roman"/>
          <w:sz w:val="24"/>
          <w:szCs w:val="24"/>
        </w:rPr>
        <w:t>komisie</w:t>
      </w:r>
      <w:r w:rsidR="0014281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ktorá vyhodnocuje žiadosti a ktorú </w:t>
      </w:r>
      <w:r w:rsidR="0014281F">
        <w:rPr>
          <w:rFonts w:ascii="Times New Roman" w:hAnsi="Times New Roman"/>
          <w:sz w:val="24"/>
          <w:szCs w:val="24"/>
        </w:rPr>
        <w:t xml:space="preserve">zriaďuje </w:t>
      </w:r>
      <w:r>
        <w:rPr>
          <w:rFonts w:ascii="Times New Roman" w:hAnsi="Times New Roman"/>
          <w:sz w:val="24"/>
          <w:szCs w:val="24"/>
        </w:rPr>
        <w:t xml:space="preserve">vedúci </w:t>
      </w:r>
      <w:r w:rsidR="0014281F">
        <w:rPr>
          <w:rFonts w:ascii="Times New Roman" w:hAnsi="Times New Roman"/>
          <w:sz w:val="24"/>
          <w:szCs w:val="24"/>
        </w:rPr>
        <w:t>úrad</w:t>
      </w:r>
      <w:r>
        <w:rPr>
          <w:rFonts w:ascii="Times New Roman" w:hAnsi="Times New Roman"/>
          <w:sz w:val="24"/>
          <w:szCs w:val="24"/>
        </w:rPr>
        <w:t>u ako poradný orgán</w:t>
      </w:r>
      <w:r w:rsidR="0014281F">
        <w:rPr>
          <w:rFonts w:ascii="Times New Roman" w:hAnsi="Times New Roman"/>
          <w:sz w:val="24"/>
          <w:szCs w:val="24"/>
        </w:rPr>
        <w:t xml:space="preserve">. </w:t>
      </w:r>
    </w:p>
    <w:p w:rsidR="00EA29DF" w:rsidP="0014281F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EA29DF" w:rsidP="0014281F">
      <w:pPr>
        <w:pStyle w:val="p1"/>
        <w:bidi w:val="0"/>
        <w:rPr>
          <w:rFonts w:ascii="Times New Roman" w:hAnsi="Times New Roman"/>
          <w:sz w:val="24"/>
          <w:szCs w:val="24"/>
        </w:rPr>
      </w:pPr>
      <w:r w:rsidRPr="000A2DC4">
        <w:rPr>
          <w:rFonts w:ascii="Times New Roman" w:hAnsi="Times New Roman"/>
          <w:sz w:val="24"/>
          <w:szCs w:val="24"/>
        </w:rPr>
        <w:t>(2) Členov komisie vymenúva a odvoláva vedúci úradu na návrh tajomníka komisie, ktorým je vedúci zamestnanec vecne príslušného organizačného útvaru úradu.</w:t>
      </w:r>
    </w:p>
    <w:p w:rsidR="00D90137" w:rsidP="0014281F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A66F82" w:rsidP="0014281F">
      <w:pPr>
        <w:pStyle w:val="p1"/>
        <w:bidi w:val="0"/>
        <w:rPr>
          <w:rFonts w:ascii="Times New Roman" w:hAnsi="Times New Roman"/>
          <w:sz w:val="24"/>
          <w:szCs w:val="24"/>
        </w:rPr>
      </w:pPr>
      <w:r w:rsidR="00DB1876">
        <w:rPr>
          <w:rFonts w:ascii="Times New Roman" w:hAnsi="Times New Roman"/>
          <w:sz w:val="24"/>
          <w:szCs w:val="24"/>
        </w:rPr>
        <w:t>(3</w:t>
      </w:r>
      <w:r w:rsidR="00D90137">
        <w:rPr>
          <w:rFonts w:ascii="Times New Roman" w:hAnsi="Times New Roman"/>
          <w:sz w:val="24"/>
          <w:szCs w:val="24"/>
        </w:rPr>
        <w:t>)</w:t>
      </w:r>
      <w:r w:rsidR="0014281F">
        <w:rPr>
          <w:rFonts w:ascii="Times New Roman" w:hAnsi="Times New Roman"/>
          <w:sz w:val="24"/>
          <w:szCs w:val="24"/>
        </w:rPr>
        <w:t>Člen komisie ani jemu blízka osoba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0"/>
      </w:r>
      <w:r w:rsidR="00490FAD">
        <w:rPr>
          <w:rFonts w:ascii="Times New Roman" w:hAnsi="Times New Roman"/>
          <w:sz w:val="24"/>
          <w:szCs w:val="24"/>
        </w:rPr>
        <w:t>)</w:t>
      </w:r>
      <w:r w:rsidR="0014281F">
        <w:rPr>
          <w:rFonts w:ascii="Times New Roman" w:hAnsi="Times New Roman"/>
          <w:sz w:val="24"/>
          <w:szCs w:val="24"/>
        </w:rPr>
        <w:t xml:space="preserve"> nesmie byť </w:t>
      </w:r>
    </w:p>
    <w:p w:rsidR="00A66F82" w:rsidP="000A2DC4">
      <w:pPr>
        <w:pStyle w:val="p1"/>
        <w:bidi w:val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žiadateľom alebo </w:t>
      </w:r>
      <w:r w:rsidRPr="000A2DC4">
        <w:rPr>
          <w:rFonts w:ascii="Times New Roman" w:hAnsi="Times New Roman"/>
          <w:sz w:val="24"/>
          <w:szCs w:val="24"/>
        </w:rPr>
        <w:t>zaujatý</w:t>
      </w:r>
      <w:r>
        <w:rPr>
          <w:rFonts w:ascii="Times New Roman" w:hAnsi="Times New Roman"/>
          <w:sz w:val="24"/>
          <w:szCs w:val="24"/>
        </w:rPr>
        <w:t xml:space="preserve"> </w:t>
      </w:r>
      <w:r w:rsidR="00B42F1B">
        <w:rPr>
          <w:rFonts w:ascii="Times New Roman" w:hAnsi="Times New Roman"/>
          <w:sz w:val="24"/>
          <w:szCs w:val="24"/>
        </w:rPr>
        <w:t>voči</w:t>
      </w:r>
      <w:r>
        <w:rPr>
          <w:rFonts w:ascii="Times New Roman" w:hAnsi="Times New Roman"/>
          <w:sz w:val="24"/>
          <w:szCs w:val="24"/>
        </w:rPr>
        <w:t xml:space="preserve"> žiadateľovi,</w:t>
      </w:r>
    </w:p>
    <w:p w:rsidR="00A66F82" w:rsidP="000A2DC4">
      <w:pPr>
        <w:pStyle w:val="p1"/>
        <w:bidi w:val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14281F">
        <w:rPr>
          <w:rFonts w:ascii="Times New Roman" w:hAnsi="Times New Roman"/>
          <w:sz w:val="24"/>
          <w:szCs w:val="24"/>
        </w:rPr>
        <w:t xml:space="preserve">štatutárnym orgánom alebo členom štatutárneho orgánu žiadateľa, </w:t>
      </w:r>
    </w:p>
    <w:p w:rsidR="00A66F82" w:rsidP="000A2DC4">
      <w:pPr>
        <w:pStyle w:val="p1"/>
        <w:bidi w:val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 w:rsidR="0014281F">
        <w:rPr>
          <w:rFonts w:ascii="Times New Roman" w:hAnsi="Times New Roman"/>
          <w:sz w:val="24"/>
          <w:szCs w:val="24"/>
        </w:rPr>
        <w:t>spoločníkom</w:t>
      </w:r>
      <w:r w:rsidR="00BE7EAD">
        <w:rPr>
          <w:rFonts w:ascii="Times New Roman" w:hAnsi="Times New Roman"/>
          <w:sz w:val="24"/>
          <w:szCs w:val="24"/>
        </w:rPr>
        <w:t>, akcionárom alebo členom</w:t>
      </w:r>
      <w:r w:rsidR="0014281F">
        <w:rPr>
          <w:rFonts w:ascii="Times New Roman" w:hAnsi="Times New Roman"/>
          <w:sz w:val="24"/>
          <w:szCs w:val="24"/>
        </w:rPr>
        <w:t xml:space="preserve"> právnickej osoby, ktorá je žiadateľom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16720E" w:rsidP="000A2DC4">
      <w:pPr>
        <w:pStyle w:val="p1"/>
        <w:bidi w:val="0"/>
        <w:ind w:firstLine="720"/>
        <w:rPr>
          <w:rFonts w:ascii="Times New Roman" w:hAnsi="Times New Roman"/>
          <w:sz w:val="24"/>
          <w:szCs w:val="24"/>
        </w:rPr>
      </w:pPr>
      <w:r w:rsidR="00A66F82">
        <w:rPr>
          <w:rFonts w:ascii="Times New Roman" w:hAnsi="Times New Roman"/>
          <w:sz w:val="24"/>
          <w:szCs w:val="24"/>
        </w:rPr>
        <w:t xml:space="preserve">d) </w:t>
      </w:r>
      <w:r w:rsidR="0014281F">
        <w:rPr>
          <w:rFonts w:ascii="Times New Roman" w:hAnsi="Times New Roman"/>
          <w:sz w:val="24"/>
          <w:szCs w:val="24"/>
        </w:rPr>
        <w:t xml:space="preserve">zamestnancom žiadateľa alebo zamestnancom </w:t>
      </w:r>
      <w:r w:rsidR="004C5BF2">
        <w:rPr>
          <w:rFonts w:ascii="Times New Roman" w:hAnsi="Times New Roman"/>
          <w:sz w:val="24"/>
          <w:szCs w:val="24"/>
        </w:rPr>
        <w:tab/>
      </w:r>
      <w:r w:rsidR="00BE7EAD">
        <w:rPr>
          <w:rFonts w:ascii="Times New Roman" w:hAnsi="Times New Roman"/>
          <w:sz w:val="24"/>
          <w:szCs w:val="24"/>
        </w:rPr>
        <w:t>právnickej osoby, ktorej je žiadateľ spoločníkom, akcionárom alebo členom</w:t>
      </w:r>
      <w:r w:rsidR="0014281F">
        <w:rPr>
          <w:rFonts w:ascii="Times New Roman" w:hAnsi="Times New Roman"/>
          <w:sz w:val="24"/>
          <w:szCs w:val="24"/>
        </w:rPr>
        <w:t xml:space="preserve">, </w:t>
      </w:r>
    </w:p>
    <w:p w:rsidR="00A66F82" w:rsidP="000A2DC4">
      <w:pPr>
        <w:pStyle w:val="p1"/>
        <w:bidi w:val="0"/>
        <w:ind w:left="7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konečným užívateľom výhod žiadateľa, ktorý je ako partner verejného sektora zapísaný v registri partnerov verejného sektora podľa osobitného predpisu.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1"/>
      </w:r>
      <w:r w:rsidR="005549C8">
        <w:rPr>
          <w:rFonts w:ascii="Times New Roman" w:hAnsi="Times New Roman"/>
          <w:sz w:val="24"/>
          <w:szCs w:val="24"/>
        </w:rPr>
        <w:t>)</w:t>
      </w:r>
    </w:p>
    <w:p w:rsidR="0014281F" w:rsidP="0014281F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14281F" w:rsidP="0014281F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DB187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 Komisia je pri vyhodnocovaní žiadostí nezávislá a vyhodnocuje ich podľa kritérií uvedených vo výzve na predkladanie žiadostí, pričom jednotlivé žiadosti musia byť očíslované</w:t>
      </w:r>
      <w:r w:rsidRPr="000A2DC4">
        <w:rPr>
          <w:rFonts w:ascii="Times New Roman" w:hAnsi="Times New Roman"/>
          <w:sz w:val="24"/>
          <w:szCs w:val="24"/>
        </w:rPr>
        <w:t>.</w:t>
      </w:r>
    </w:p>
    <w:p w:rsidR="00D90137" w:rsidP="0014281F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D90137" w:rsidP="0014281F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DB187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) Ak je to potrebné, na zabezpečenie účelu poskytovania dotácie môže byť zriadených viacero komisií.</w:t>
      </w:r>
    </w:p>
    <w:p w:rsidR="0014281F" w:rsidP="0014281F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14281F" w:rsidP="0014281F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DB187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) </w:t>
      </w:r>
      <w:r w:rsidR="0003218D">
        <w:rPr>
          <w:rFonts w:ascii="Times New Roman" w:hAnsi="Times New Roman"/>
          <w:sz w:val="24"/>
          <w:szCs w:val="24"/>
        </w:rPr>
        <w:t xml:space="preserve">Podrobnosti o zložení, </w:t>
      </w:r>
      <w:r w:rsidR="00D90137">
        <w:rPr>
          <w:rFonts w:ascii="Times New Roman" w:hAnsi="Times New Roman"/>
          <w:sz w:val="24"/>
          <w:szCs w:val="24"/>
        </w:rPr>
        <w:t xml:space="preserve">prijímaní odporúčaní </w:t>
      </w:r>
      <w:r w:rsidR="0003218D">
        <w:rPr>
          <w:rFonts w:ascii="Times New Roman" w:hAnsi="Times New Roman"/>
          <w:sz w:val="24"/>
          <w:szCs w:val="24"/>
        </w:rPr>
        <w:t>komisie</w:t>
      </w:r>
      <w:r w:rsidR="008B0513">
        <w:rPr>
          <w:rFonts w:ascii="Times New Roman" w:hAnsi="Times New Roman"/>
          <w:sz w:val="24"/>
          <w:szCs w:val="24"/>
        </w:rPr>
        <w:t xml:space="preserve"> </w:t>
      </w:r>
      <w:r w:rsidR="003F420B">
        <w:rPr>
          <w:rFonts w:ascii="Times New Roman" w:hAnsi="Times New Roman"/>
          <w:sz w:val="24"/>
          <w:szCs w:val="24"/>
        </w:rPr>
        <w:t xml:space="preserve">a </w:t>
      </w:r>
      <w:r w:rsidR="0003218D">
        <w:rPr>
          <w:rFonts w:ascii="Times New Roman" w:hAnsi="Times New Roman"/>
          <w:sz w:val="24"/>
          <w:szCs w:val="24"/>
        </w:rPr>
        <w:t xml:space="preserve">postupe komisie pri vyhodnocovaní </w:t>
      </w:r>
      <w:r w:rsidR="008B5734">
        <w:rPr>
          <w:rFonts w:ascii="Times New Roman" w:hAnsi="Times New Roman"/>
          <w:sz w:val="24"/>
          <w:szCs w:val="24"/>
        </w:rPr>
        <w:t xml:space="preserve">žiadosti </w:t>
      </w:r>
      <w:r w:rsidR="0003218D">
        <w:rPr>
          <w:rFonts w:ascii="Times New Roman" w:hAnsi="Times New Roman"/>
          <w:sz w:val="24"/>
          <w:szCs w:val="24"/>
        </w:rPr>
        <w:t xml:space="preserve">ustanoví </w:t>
      </w:r>
      <w:r w:rsidR="008825DA">
        <w:rPr>
          <w:rFonts w:ascii="Times New Roman" w:hAnsi="Times New Roman"/>
          <w:sz w:val="24"/>
          <w:szCs w:val="24"/>
        </w:rPr>
        <w:t>všeobecne záväzný</w:t>
      </w:r>
      <w:r w:rsidR="00594122">
        <w:rPr>
          <w:rFonts w:ascii="Times New Roman" w:hAnsi="Times New Roman"/>
          <w:sz w:val="24"/>
          <w:szCs w:val="24"/>
        </w:rPr>
        <w:t xml:space="preserve"> právny</w:t>
      </w:r>
      <w:r w:rsidR="008825DA">
        <w:rPr>
          <w:rFonts w:ascii="Times New Roman" w:hAnsi="Times New Roman"/>
          <w:sz w:val="24"/>
          <w:szCs w:val="24"/>
        </w:rPr>
        <w:t xml:space="preserve"> predpis, ktorý vydá úrad</w:t>
      </w:r>
      <w:r w:rsidR="0003218D">
        <w:rPr>
          <w:rFonts w:ascii="Times New Roman" w:hAnsi="Times New Roman"/>
          <w:sz w:val="24"/>
          <w:szCs w:val="24"/>
        </w:rPr>
        <w:t>.</w:t>
      </w:r>
    </w:p>
    <w:p w:rsidR="0037244F" w:rsidP="0003218D">
      <w:pPr>
        <w:pStyle w:val="p1"/>
        <w:bidi w:val="0"/>
        <w:ind w:left="36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03218D" w:rsidRPr="00CB7C42" w:rsidP="0003218D">
      <w:pPr>
        <w:pStyle w:val="p1"/>
        <w:bidi w:val="0"/>
        <w:ind w:left="360" w:firstLine="0"/>
        <w:jc w:val="center"/>
        <w:rPr>
          <w:rFonts w:ascii="Times New Roman" w:hAnsi="Times New Roman"/>
          <w:b/>
          <w:sz w:val="24"/>
          <w:szCs w:val="24"/>
        </w:rPr>
      </w:pPr>
      <w:r w:rsidRPr="00CB7C42">
        <w:rPr>
          <w:rFonts w:ascii="Times New Roman" w:hAnsi="Times New Roman"/>
          <w:b/>
          <w:sz w:val="24"/>
          <w:szCs w:val="24"/>
        </w:rPr>
        <w:t xml:space="preserve">§ </w:t>
      </w:r>
      <w:r w:rsidR="00394897">
        <w:rPr>
          <w:rFonts w:ascii="Times New Roman" w:hAnsi="Times New Roman"/>
          <w:b/>
          <w:sz w:val="24"/>
          <w:szCs w:val="24"/>
        </w:rPr>
        <w:t>7</w:t>
      </w:r>
    </w:p>
    <w:p w:rsidR="0003218D" w:rsidRPr="00CB7C42" w:rsidP="0003218D">
      <w:pPr>
        <w:pStyle w:val="p1"/>
        <w:bidi w:val="0"/>
        <w:ind w:left="360" w:firstLine="0"/>
        <w:jc w:val="center"/>
        <w:rPr>
          <w:rFonts w:ascii="Times New Roman" w:hAnsi="Times New Roman"/>
          <w:b/>
          <w:sz w:val="24"/>
          <w:szCs w:val="24"/>
        </w:rPr>
      </w:pPr>
      <w:r w:rsidR="008E063C">
        <w:rPr>
          <w:rFonts w:ascii="Times New Roman" w:hAnsi="Times New Roman"/>
          <w:b/>
          <w:sz w:val="24"/>
          <w:szCs w:val="24"/>
        </w:rPr>
        <w:t>Zverejňovanie informácií</w:t>
      </w:r>
    </w:p>
    <w:p w:rsidR="0016720E" w:rsidP="0016720E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8E063C" w:rsidP="007018F1">
      <w:pPr>
        <w:pStyle w:val="p1"/>
        <w:bidi w:val="0"/>
        <w:ind w:firstLine="0"/>
        <w:rPr>
          <w:rFonts w:ascii="Times New Roman" w:hAnsi="Times New Roman"/>
          <w:sz w:val="24"/>
          <w:szCs w:val="24"/>
        </w:rPr>
      </w:pPr>
      <w:r w:rsidR="004C5BF2">
        <w:rPr>
          <w:rFonts w:ascii="Times New Roman" w:hAnsi="Times New Roman"/>
          <w:sz w:val="24"/>
          <w:szCs w:val="24"/>
        </w:rPr>
        <w:t xml:space="preserve">(1) </w:t>
      </w:r>
      <w:r w:rsidR="00CB6B80">
        <w:rPr>
          <w:rFonts w:ascii="Times New Roman" w:hAnsi="Times New Roman"/>
          <w:sz w:val="24"/>
          <w:szCs w:val="24"/>
        </w:rPr>
        <w:t>Úrad zverejňuje na svojom webovom sídle</w:t>
      </w:r>
    </w:p>
    <w:p w:rsidR="00CB6B80" w:rsidP="003742A1">
      <w:pPr>
        <w:pStyle w:val="p1"/>
        <w:bidi w:val="0"/>
        <w:ind w:left="70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úplné znenia všeobecne záväzných právnych predpisov upravujúcich poskytovanie dotácií v jeho pôsobnosti,</w:t>
      </w:r>
    </w:p>
    <w:p w:rsidR="00CB6B80" w:rsidP="003742A1">
      <w:pPr>
        <w:pStyle w:val="p1"/>
        <w:bidi w:val="0"/>
        <w:ind w:left="70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schválený rozpočet na dotácie podľa ich účelu pre daný rozpočtový rok a predpoklad na nasledujúce dva roky,</w:t>
      </w:r>
    </w:p>
    <w:p w:rsidR="00CB6B80" w:rsidP="003742A1">
      <w:pPr>
        <w:pStyle w:val="p1"/>
        <w:bidi w:val="0"/>
        <w:ind w:left="70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najmenej dva mesiace pred termínom predkladania žiadostí výzvu na predkladanie žiadostí, ktorá obsahuje </w:t>
      </w:r>
    </w:p>
    <w:p w:rsidR="006D1E69" w:rsidP="00F95915">
      <w:pPr>
        <w:pStyle w:val="p1"/>
        <w:bidi w:val="0"/>
        <w:ind w:left="1440" w:firstLine="6"/>
        <w:rPr>
          <w:rFonts w:ascii="Times New Roman" w:hAnsi="Times New Roman"/>
          <w:sz w:val="24"/>
          <w:szCs w:val="24"/>
        </w:rPr>
      </w:pPr>
      <w:r w:rsidR="00CB6B80">
        <w:rPr>
          <w:rFonts w:ascii="Times New Roman" w:hAnsi="Times New Roman"/>
          <w:sz w:val="24"/>
          <w:szCs w:val="24"/>
        </w:rPr>
        <w:t xml:space="preserve">1. </w:t>
      </w:r>
      <w:r w:rsidR="00E650B6">
        <w:rPr>
          <w:rFonts w:ascii="Times New Roman" w:hAnsi="Times New Roman"/>
          <w:sz w:val="24"/>
          <w:szCs w:val="24"/>
        </w:rPr>
        <w:t>lehotu na predloženie žiadosti</w:t>
      </w:r>
      <w:r w:rsidR="00A27C89">
        <w:rPr>
          <w:rFonts w:ascii="Times New Roman" w:hAnsi="Times New Roman"/>
          <w:sz w:val="24"/>
          <w:szCs w:val="24"/>
        </w:rPr>
        <w:t>,</w:t>
      </w:r>
    </w:p>
    <w:p w:rsidR="00CB6B80" w:rsidP="00F95915">
      <w:pPr>
        <w:pStyle w:val="p1"/>
        <w:bidi w:val="0"/>
        <w:ind w:left="1440" w:firstLine="6"/>
        <w:rPr>
          <w:rFonts w:ascii="Times New Roman" w:hAnsi="Times New Roman"/>
          <w:sz w:val="24"/>
          <w:szCs w:val="24"/>
        </w:rPr>
      </w:pPr>
      <w:r w:rsidR="006D1E69">
        <w:rPr>
          <w:rFonts w:ascii="Times New Roman" w:hAnsi="Times New Roman"/>
          <w:sz w:val="24"/>
          <w:szCs w:val="24"/>
        </w:rPr>
        <w:t xml:space="preserve">2. </w:t>
      </w:r>
      <w:r w:rsidR="00394897">
        <w:rPr>
          <w:rFonts w:ascii="Times New Roman" w:hAnsi="Times New Roman"/>
          <w:sz w:val="24"/>
          <w:szCs w:val="24"/>
        </w:rPr>
        <w:t>účel</w:t>
      </w:r>
      <w:r>
        <w:rPr>
          <w:rFonts w:ascii="Times New Roman" w:hAnsi="Times New Roman"/>
          <w:sz w:val="24"/>
          <w:szCs w:val="24"/>
        </w:rPr>
        <w:t xml:space="preserve"> a kritériá </w:t>
      </w:r>
      <w:r w:rsidR="007F5F28">
        <w:rPr>
          <w:rFonts w:ascii="Times New Roman" w:hAnsi="Times New Roman"/>
          <w:sz w:val="24"/>
          <w:szCs w:val="24"/>
        </w:rPr>
        <w:t>vyhodnocovania</w:t>
      </w:r>
      <w:r>
        <w:rPr>
          <w:rFonts w:ascii="Times New Roman" w:hAnsi="Times New Roman"/>
          <w:sz w:val="24"/>
          <w:szCs w:val="24"/>
        </w:rPr>
        <w:t xml:space="preserve"> a ich </w:t>
      </w:r>
      <w:r w:rsidR="007F5F28">
        <w:rPr>
          <w:rFonts w:ascii="Times New Roman" w:hAnsi="Times New Roman"/>
          <w:sz w:val="24"/>
          <w:szCs w:val="24"/>
        </w:rPr>
        <w:t>dôležitosť</w:t>
      </w:r>
      <w:r w:rsidR="00F95915">
        <w:rPr>
          <w:rFonts w:ascii="Times New Roman" w:hAnsi="Times New Roman"/>
          <w:sz w:val="24"/>
          <w:szCs w:val="24"/>
        </w:rPr>
        <w:t>,</w:t>
      </w:r>
    </w:p>
    <w:p w:rsidR="00CB6B80" w:rsidP="00CB6B80">
      <w:pPr>
        <w:pStyle w:val="p1"/>
        <w:bidi w:val="0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742A1">
        <w:rPr>
          <w:rFonts w:ascii="Times New Roman" w:hAnsi="Times New Roman"/>
          <w:sz w:val="24"/>
          <w:szCs w:val="24"/>
        </w:rPr>
        <w:tab/>
        <w:tab/>
      </w:r>
      <w:r w:rsidR="006D1E6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formulár žiadosti v elektronickej podobe,</w:t>
      </w:r>
    </w:p>
    <w:p w:rsidR="00CB6B80" w:rsidP="00CB6B80">
      <w:pPr>
        <w:pStyle w:val="p1"/>
        <w:bidi w:val="0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742A1">
        <w:rPr>
          <w:rFonts w:ascii="Times New Roman" w:hAnsi="Times New Roman"/>
          <w:sz w:val="24"/>
          <w:szCs w:val="24"/>
        </w:rPr>
        <w:tab/>
        <w:tab/>
      </w:r>
      <w:r w:rsidR="006D1E6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7F5F28">
        <w:rPr>
          <w:rFonts w:ascii="Times New Roman" w:hAnsi="Times New Roman"/>
          <w:sz w:val="24"/>
          <w:szCs w:val="24"/>
        </w:rPr>
        <w:t xml:space="preserve">označenie </w:t>
      </w:r>
      <w:r w:rsidR="008407AD">
        <w:rPr>
          <w:rFonts w:ascii="Times New Roman" w:hAnsi="Times New Roman"/>
          <w:sz w:val="24"/>
          <w:szCs w:val="24"/>
        </w:rPr>
        <w:t>osôb, ktoré môžu podať žiadosť</w:t>
      </w:r>
      <w:r>
        <w:rPr>
          <w:rFonts w:ascii="Times New Roman" w:hAnsi="Times New Roman"/>
          <w:sz w:val="24"/>
          <w:szCs w:val="24"/>
        </w:rPr>
        <w:t>,</w:t>
      </w:r>
    </w:p>
    <w:p w:rsidR="00CB6B80" w:rsidP="00CB6B80">
      <w:pPr>
        <w:pStyle w:val="p1"/>
        <w:bidi w:val="0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742A1">
        <w:rPr>
          <w:rFonts w:ascii="Times New Roman" w:hAnsi="Times New Roman"/>
          <w:sz w:val="24"/>
          <w:szCs w:val="24"/>
        </w:rPr>
        <w:tab/>
        <w:tab/>
      </w:r>
      <w:r w:rsidR="006D1E6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disponibilný objem </w:t>
      </w:r>
      <w:r w:rsidR="008407AD">
        <w:rPr>
          <w:rFonts w:ascii="Times New Roman" w:hAnsi="Times New Roman"/>
          <w:sz w:val="24"/>
          <w:szCs w:val="24"/>
        </w:rPr>
        <w:t>finančných prostriedkov na vyhlásenú výzvu</w:t>
      </w:r>
      <w:r>
        <w:rPr>
          <w:rFonts w:ascii="Times New Roman" w:hAnsi="Times New Roman"/>
          <w:sz w:val="24"/>
          <w:szCs w:val="24"/>
        </w:rPr>
        <w:t>,</w:t>
      </w:r>
    </w:p>
    <w:p w:rsidR="00394897" w:rsidP="00CB6B80">
      <w:pPr>
        <w:pStyle w:val="p1"/>
        <w:bidi w:val="0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>6. najvyššiu a najnižšiu výšku jednej dotácie,</w:t>
      </w:r>
    </w:p>
    <w:p w:rsidR="00CB6B80" w:rsidP="00CB6B80">
      <w:pPr>
        <w:pStyle w:val="p1"/>
        <w:bidi w:val="0"/>
        <w:ind w:left="709" w:hanging="283"/>
        <w:rPr>
          <w:rFonts w:ascii="Times New Roman" w:hAnsi="Times New Roman"/>
          <w:sz w:val="24"/>
          <w:szCs w:val="24"/>
        </w:rPr>
      </w:pPr>
      <w:r w:rsidR="00105D46">
        <w:rPr>
          <w:rFonts w:ascii="Times New Roman" w:hAnsi="Times New Roman"/>
          <w:sz w:val="24"/>
          <w:szCs w:val="24"/>
        </w:rPr>
        <w:tab/>
      </w:r>
      <w:r w:rsidR="003742A1">
        <w:rPr>
          <w:rFonts w:ascii="Times New Roman" w:hAnsi="Times New Roman"/>
          <w:sz w:val="24"/>
          <w:szCs w:val="24"/>
        </w:rPr>
        <w:tab/>
        <w:tab/>
      </w:r>
      <w:r w:rsidR="00394897">
        <w:rPr>
          <w:rFonts w:ascii="Times New Roman" w:hAnsi="Times New Roman"/>
          <w:sz w:val="24"/>
          <w:szCs w:val="24"/>
        </w:rPr>
        <w:t>7</w:t>
      </w:r>
      <w:r w:rsidR="00105D46">
        <w:rPr>
          <w:rFonts w:ascii="Times New Roman" w:hAnsi="Times New Roman"/>
          <w:sz w:val="24"/>
          <w:szCs w:val="24"/>
        </w:rPr>
        <w:t xml:space="preserve">. spôsob odstraňovania formálnych nedostatkov </w:t>
      </w:r>
      <w:r w:rsidR="00824684">
        <w:rPr>
          <w:rFonts w:ascii="Times New Roman" w:hAnsi="Times New Roman"/>
          <w:sz w:val="24"/>
          <w:szCs w:val="24"/>
        </w:rPr>
        <w:t>žiadosti</w:t>
      </w:r>
      <w:r w:rsidR="00105D46">
        <w:rPr>
          <w:rFonts w:ascii="Times New Roman" w:hAnsi="Times New Roman"/>
          <w:sz w:val="24"/>
          <w:szCs w:val="24"/>
        </w:rPr>
        <w:t>,</w:t>
      </w:r>
    </w:p>
    <w:p w:rsidR="00105D46" w:rsidRPr="00826C8E" w:rsidP="00CB6B80">
      <w:pPr>
        <w:pStyle w:val="p1"/>
        <w:bidi w:val="0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742A1">
        <w:rPr>
          <w:rFonts w:ascii="Times New Roman" w:hAnsi="Times New Roman"/>
          <w:sz w:val="24"/>
          <w:szCs w:val="24"/>
        </w:rPr>
        <w:tab/>
        <w:tab/>
      </w:r>
      <w:r w:rsidR="0039489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="007F5F28">
        <w:rPr>
          <w:rFonts w:ascii="Times New Roman" w:hAnsi="Times New Roman"/>
          <w:sz w:val="24"/>
          <w:szCs w:val="24"/>
        </w:rPr>
        <w:t>lehotu na vyhodnotenie žiadosti</w:t>
      </w:r>
      <w:r w:rsidRPr="00826C8E" w:rsidR="007F5F28">
        <w:rPr>
          <w:rFonts w:ascii="Times New Roman" w:hAnsi="Times New Roman"/>
          <w:sz w:val="24"/>
          <w:szCs w:val="24"/>
        </w:rPr>
        <w:t xml:space="preserve"> </w:t>
      </w:r>
      <w:r w:rsidRPr="00826C8E">
        <w:rPr>
          <w:rFonts w:ascii="Times New Roman" w:hAnsi="Times New Roman"/>
          <w:sz w:val="24"/>
          <w:szCs w:val="24"/>
        </w:rPr>
        <w:t xml:space="preserve">a postup vyhodnocovania </w:t>
      </w:r>
      <w:r w:rsidRPr="00826C8E" w:rsidR="00824684">
        <w:rPr>
          <w:rFonts w:ascii="Times New Roman" w:hAnsi="Times New Roman"/>
          <w:sz w:val="24"/>
          <w:szCs w:val="24"/>
        </w:rPr>
        <w:t>žiadost</w:t>
      </w:r>
      <w:r w:rsidR="00824684">
        <w:rPr>
          <w:rFonts w:ascii="Times New Roman" w:hAnsi="Times New Roman"/>
          <w:sz w:val="24"/>
          <w:szCs w:val="24"/>
        </w:rPr>
        <w:t>i</w:t>
      </w:r>
      <w:r w:rsidRPr="00826C8E">
        <w:rPr>
          <w:rFonts w:ascii="Times New Roman" w:hAnsi="Times New Roman"/>
          <w:sz w:val="24"/>
          <w:szCs w:val="24"/>
        </w:rPr>
        <w:t>,</w:t>
      </w:r>
    </w:p>
    <w:p w:rsidR="00105D46" w:rsidRPr="00826C8E" w:rsidP="00CB6B80">
      <w:pPr>
        <w:pStyle w:val="p1"/>
        <w:bidi w:val="0"/>
        <w:ind w:left="709" w:hanging="283"/>
        <w:rPr>
          <w:rFonts w:ascii="Times New Roman" w:hAnsi="Times New Roman"/>
          <w:sz w:val="24"/>
          <w:szCs w:val="24"/>
        </w:rPr>
      </w:pPr>
      <w:r w:rsidRPr="00826C8E">
        <w:rPr>
          <w:rFonts w:ascii="Times New Roman" w:hAnsi="Times New Roman"/>
          <w:sz w:val="24"/>
          <w:szCs w:val="24"/>
        </w:rPr>
        <w:tab/>
      </w:r>
      <w:r w:rsidR="003742A1">
        <w:rPr>
          <w:rFonts w:ascii="Times New Roman" w:hAnsi="Times New Roman"/>
          <w:sz w:val="24"/>
          <w:szCs w:val="24"/>
        </w:rPr>
        <w:tab/>
        <w:tab/>
      </w:r>
      <w:r w:rsidR="00394897">
        <w:rPr>
          <w:rFonts w:ascii="Times New Roman" w:hAnsi="Times New Roman"/>
          <w:sz w:val="24"/>
          <w:szCs w:val="24"/>
        </w:rPr>
        <w:t>9</w:t>
      </w:r>
      <w:r w:rsidR="00E650B6">
        <w:rPr>
          <w:rFonts w:ascii="Times New Roman" w:hAnsi="Times New Roman"/>
          <w:sz w:val="24"/>
          <w:szCs w:val="24"/>
        </w:rPr>
        <w:t>. zloženie komisie na vyhodnocovanie</w:t>
      </w:r>
      <w:r w:rsidRPr="00826C8E">
        <w:rPr>
          <w:rFonts w:ascii="Times New Roman" w:hAnsi="Times New Roman"/>
          <w:sz w:val="24"/>
          <w:szCs w:val="24"/>
        </w:rPr>
        <w:t xml:space="preserve"> </w:t>
      </w:r>
      <w:r w:rsidRPr="00826C8E" w:rsidR="00824684">
        <w:rPr>
          <w:rFonts w:ascii="Times New Roman" w:hAnsi="Times New Roman"/>
          <w:sz w:val="24"/>
          <w:szCs w:val="24"/>
        </w:rPr>
        <w:t>žiadost</w:t>
      </w:r>
      <w:r w:rsidR="00824684">
        <w:rPr>
          <w:rFonts w:ascii="Times New Roman" w:hAnsi="Times New Roman"/>
          <w:sz w:val="24"/>
          <w:szCs w:val="24"/>
        </w:rPr>
        <w:t>i</w:t>
      </w:r>
      <w:r w:rsidRPr="00826C8E">
        <w:rPr>
          <w:rFonts w:ascii="Times New Roman" w:hAnsi="Times New Roman"/>
          <w:sz w:val="24"/>
          <w:szCs w:val="24"/>
        </w:rPr>
        <w:t>,</w:t>
      </w:r>
    </w:p>
    <w:p w:rsidR="00105D46" w:rsidRPr="00826C8E" w:rsidP="00CB6B80">
      <w:pPr>
        <w:pStyle w:val="p1"/>
        <w:bidi w:val="0"/>
        <w:ind w:left="709" w:hanging="283"/>
        <w:rPr>
          <w:rFonts w:ascii="Times New Roman" w:hAnsi="Times New Roman"/>
          <w:sz w:val="24"/>
          <w:szCs w:val="24"/>
        </w:rPr>
      </w:pPr>
      <w:r w:rsidRPr="00826C8E">
        <w:rPr>
          <w:rFonts w:ascii="Times New Roman" w:hAnsi="Times New Roman"/>
          <w:sz w:val="24"/>
          <w:szCs w:val="24"/>
        </w:rPr>
        <w:tab/>
      </w:r>
      <w:r w:rsidR="003742A1">
        <w:rPr>
          <w:rFonts w:ascii="Times New Roman" w:hAnsi="Times New Roman"/>
          <w:sz w:val="24"/>
          <w:szCs w:val="24"/>
        </w:rPr>
        <w:tab/>
        <w:tab/>
      </w:r>
      <w:r w:rsidR="00394897">
        <w:rPr>
          <w:rFonts w:ascii="Times New Roman" w:hAnsi="Times New Roman"/>
          <w:sz w:val="24"/>
          <w:szCs w:val="24"/>
        </w:rPr>
        <w:t>10</w:t>
      </w:r>
      <w:r w:rsidRPr="00826C8E">
        <w:rPr>
          <w:rFonts w:ascii="Times New Roman" w:hAnsi="Times New Roman"/>
          <w:sz w:val="24"/>
          <w:szCs w:val="24"/>
        </w:rPr>
        <w:t>. návrh zmluvy o poskytnutí dotácie,</w:t>
      </w:r>
    </w:p>
    <w:p w:rsidR="00105D46" w:rsidP="003742A1">
      <w:pPr>
        <w:pStyle w:val="p1"/>
        <w:bidi w:val="0"/>
        <w:ind w:left="70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 w:rsidR="00A27C89">
        <w:rPr>
          <w:rFonts w:ascii="Times New Roman" w:hAnsi="Times New Roman"/>
          <w:sz w:val="24"/>
          <w:szCs w:val="24"/>
        </w:rPr>
        <w:t xml:space="preserve">do 30 dní od schválenia žiadosti </w:t>
      </w:r>
      <w:r>
        <w:rPr>
          <w:rFonts w:ascii="Times New Roman" w:hAnsi="Times New Roman"/>
          <w:sz w:val="24"/>
          <w:szCs w:val="24"/>
        </w:rPr>
        <w:t xml:space="preserve">všetky schválené žiadosti, </w:t>
      </w:r>
      <w:r w:rsidR="00A27C89">
        <w:rPr>
          <w:rFonts w:ascii="Times New Roman" w:hAnsi="Times New Roman"/>
          <w:sz w:val="24"/>
          <w:szCs w:val="24"/>
        </w:rPr>
        <w:t xml:space="preserve">výšku </w:t>
      </w:r>
      <w:r>
        <w:rPr>
          <w:rFonts w:ascii="Times New Roman" w:hAnsi="Times New Roman"/>
          <w:sz w:val="24"/>
          <w:szCs w:val="24"/>
        </w:rPr>
        <w:t>a účel dotácie a </w:t>
      </w:r>
      <w:r w:rsidR="00A27C89">
        <w:rPr>
          <w:rFonts w:ascii="Times New Roman" w:hAnsi="Times New Roman"/>
          <w:sz w:val="24"/>
          <w:szCs w:val="24"/>
        </w:rPr>
        <w:t xml:space="preserve">identifikáciu </w:t>
      </w:r>
      <w:r>
        <w:rPr>
          <w:rFonts w:ascii="Times New Roman" w:hAnsi="Times New Roman"/>
          <w:sz w:val="24"/>
          <w:szCs w:val="24"/>
        </w:rPr>
        <w:t xml:space="preserve">konečného prijímateľa dotácie, </w:t>
      </w:r>
    </w:p>
    <w:p w:rsidR="00EE5FF5" w:rsidP="003742A1">
      <w:pPr>
        <w:pStyle w:val="p1"/>
        <w:bidi w:val="0"/>
        <w:ind w:left="709" w:firstLine="0"/>
        <w:rPr>
          <w:rFonts w:ascii="Times New Roman" w:hAnsi="Times New Roman"/>
          <w:sz w:val="24"/>
          <w:szCs w:val="24"/>
        </w:rPr>
      </w:pPr>
      <w:r w:rsidR="00105D46">
        <w:rPr>
          <w:rFonts w:ascii="Times New Roman" w:hAnsi="Times New Roman"/>
          <w:sz w:val="24"/>
          <w:szCs w:val="24"/>
        </w:rPr>
        <w:t>e)</w:t>
      </w:r>
      <w:r>
        <w:rPr>
          <w:rFonts w:ascii="Times New Roman" w:hAnsi="Times New Roman"/>
          <w:sz w:val="24"/>
          <w:szCs w:val="24"/>
        </w:rPr>
        <w:t xml:space="preserve"> do 30 dní od neschválenia žiadosti všetky neschválené žiadosti, výšku a účel dotácie, identifikáciu konečného prijímateľa dotácie a dôvod neschválenia žiadosti</w:t>
      </w:r>
      <w:r w:rsidR="00105D46">
        <w:rPr>
          <w:rFonts w:ascii="Times New Roman" w:hAnsi="Times New Roman"/>
          <w:sz w:val="24"/>
          <w:szCs w:val="24"/>
        </w:rPr>
        <w:t xml:space="preserve"> </w:t>
      </w:r>
    </w:p>
    <w:p w:rsidR="00105D46" w:rsidP="003742A1">
      <w:pPr>
        <w:pStyle w:val="p1"/>
        <w:bidi w:val="0"/>
        <w:ind w:left="709" w:firstLine="0"/>
        <w:rPr>
          <w:rFonts w:ascii="Times New Roman" w:hAnsi="Times New Roman"/>
          <w:sz w:val="24"/>
          <w:szCs w:val="24"/>
        </w:rPr>
      </w:pPr>
      <w:r w:rsidR="00EE5FF5">
        <w:rPr>
          <w:rFonts w:ascii="Times New Roman" w:hAnsi="Times New Roman"/>
          <w:sz w:val="24"/>
          <w:szCs w:val="24"/>
        </w:rPr>
        <w:t xml:space="preserve">f) </w:t>
      </w:r>
      <w:r>
        <w:rPr>
          <w:rFonts w:ascii="Times New Roman" w:hAnsi="Times New Roman"/>
          <w:sz w:val="24"/>
          <w:szCs w:val="24"/>
        </w:rPr>
        <w:t xml:space="preserve">vyhodnotenie výsledkov už poskytnutých dotácií, </w:t>
      </w:r>
      <w:r w:rsidR="003F420B">
        <w:rPr>
          <w:rFonts w:ascii="Times New Roman" w:hAnsi="Times New Roman"/>
          <w:sz w:val="24"/>
          <w:szCs w:val="24"/>
        </w:rPr>
        <w:t>ktoré</w:t>
      </w:r>
      <w:r>
        <w:rPr>
          <w:rFonts w:ascii="Times New Roman" w:hAnsi="Times New Roman"/>
          <w:sz w:val="24"/>
          <w:szCs w:val="24"/>
        </w:rPr>
        <w:t xml:space="preserve"> má úrad k dispozícii,</w:t>
      </w:r>
    </w:p>
    <w:p w:rsidR="00105D46" w:rsidP="003742A1">
      <w:pPr>
        <w:pStyle w:val="p1"/>
        <w:bidi w:val="0"/>
        <w:ind w:left="709" w:firstLine="0"/>
        <w:rPr>
          <w:rFonts w:ascii="Times New Roman" w:hAnsi="Times New Roman"/>
          <w:sz w:val="24"/>
          <w:szCs w:val="24"/>
        </w:rPr>
      </w:pPr>
      <w:r w:rsidR="00EE5FF5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) často kladené otázky súvisiace s dotáciami.</w:t>
      </w:r>
    </w:p>
    <w:p w:rsidR="004C5BF2" w:rsidP="000A2DC4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4C5BF2" w:rsidP="000A2DC4">
      <w:pPr>
        <w:pStyle w:val="p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Pr="00812B32">
        <w:rPr>
          <w:rFonts w:ascii="Times New Roman" w:hAnsi="Times New Roman"/>
          <w:sz w:val="24"/>
          <w:szCs w:val="24"/>
          <w:shd w:val="clear" w:color="auto" w:fill="FFFFFF"/>
        </w:rPr>
        <w:t>Ustanovenia</w:t>
      </w:r>
      <w:r w:rsidRPr="000A2DC4">
        <w:rPr>
          <w:rFonts w:ascii="Times New Roman" w:hAnsi="Times New Roman"/>
          <w:color w:val="494949"/>
          <w:sz w:val="24"/>
          <w:szCs w:val="24"/>
          <w:shd w:val="clear" w:color="auto" w:fill="FFFFFF"/>
        </w:rPr>
        <w:t xml:space="preserve"> </w:t>
      </w:r>
      <w:r w:rsidR="007F5F28">
        <w:rPr>
          <w:rFonts w:ascii="Times New Roman" w:hAnsi="Times New Roman"/>
          <w:color w:val="494949"/>
          <w:sz w:val="24"/>
          <w:szCs w:val="24"/>
          <w:shd w:val="clear" w:color="auto" w:fill="FFFFFF"/>
        </w:rPr>
        <w:t> zákona o slobode informácií upravujúce obmedzenie</w:t>
      </w:r>
      <w:r w:rsidRPr="000A2DC4">
        <w:rPr>
          <w:rFonts w:ascii="Times New Roman" w:hAnsi="Times New Roman"/>
          <w:color w:val="494949"/>
          <w:sz w:val="24"/>
          <w:szCs w:val="24"/>
          <w:shd w:val="clear" w:color="auto" w:fill="FFFFFF"/>
        </w:rPr>
        <w:t xml:space="preserve"> </w:t>
      </w:r>
      <w:r w:rsidRPr="00812B32">
        <w:rPr>
          <w:rFonts w:ascii="Times New Roman" w:hAnsi="Times New Roman"/>
          <w:sz w:val="24"/>
          <w:szCs w:val="24"/>
          <w:shd w:val="clear" w:color="auto" w:fill="FFFFFF"/>
        </w:rPr>
        <w:t>prístupu k informáciám nie sú dotknuté.</w:t>
      </w:r>
    </w:p>
    <w:p w:rsidR="008E063C" w:rsidP="0016720E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9E2C7C" w:rsidP="00AA12FF">
      <w:pPr>
        <w:pStyle w:val="p1"/>
        <w:bidi w:val="0"/>
        <w:ind w:left="36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394897">
        <w:rPr>
          <w:rFonts w:ascii="Times New Roman" w:hAnsi="Times New Roman"/>
          <w:b/>
          <w:sz w:val="24"/>
          <w:szCs w:val="24"/>
        </w:rPr>
        <w:t>8</w:t>
      </w:r>
    </w:p>
    <w:p w:rsidR="009E2C7C" w:rsidP="00AA12FF">
      <w:pPr>
        <w:pStyle w:val="p1"/>
        <w:bidi w:val="0"/>
        <w:ind w:left="36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Kontrola</w:t>
      </w:r>
    </w:p>
    <w:p w:rsidR="009E2C7C" w:rsidP="009E2C7C">
      <w:pPr>
        <w:pStyle w:val="p1"/>
        <w:bidi w:val="0"/>
        <w:ind w:left="360" w:firstLine="0"/>
        <w:rPr>
          <w:rFonts w:ascii="Times New Roman" w:hAnsi="Times New Roman"/>
          <w:b/>
          <w:sz w:val="24"/>
          <w:szCs w:val="24"/>
        </w:rPr>
      </w:pPr>
    </w:p>
    <w:p w:rsidR="009E2C7C" w:rsidRPr="00970556" w:rsidP="009E2C7C">
      <w:pPr>
        <w:pStyle w:val="p1"/>
        <w:bidi w:val="0"/>
        <w:ind w:left="360" w:firstLine="349"/>
        <w:rPr>
          <w:rFonts w:ascii="Times New Roman" w:hAnsi="Times New Roman"/>
          <w:sz w:val="24"/>
          <w:szCs w:val="24"/>
        </w:rPr>
      </w:pPr>
      <w:r w:rsidRPr="00970556">
        <w:rPr>
          <w:rFonts w:ascii="Times New Roman" w:hAnsi="Times New Roman"/>
          <w:sz w:val="24"/>
          <w:szCs w:val="24"/>
        </w:rPr>
        <w:t>(1) Úrad vykonáva finančnú kontrolu hospodárenia s poskytnutou dotáciou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2"/>
      </w:r>
      <w:r w:rsidRPr="00970556">
        <w:rPr>
          <w:rFonts w:ascii="Times New Roman" w:hAnsi="Times New Roman"/>
          <w:sz w:val="24"/>
          <w:szCs w:val="24"/>
        </w:rPr>
        <w:t>) a kontrolu dodržania podmienok zmluvy o poskytnutí dotácie</w:t>
      </w:r>
      <w:r w:rsidR="007F5F28">
        <w:rPr>
          <w:rFonts w:ascii="Times New Roman" w:hAnsi="Times New Roman"/>
          <w:sz w:val="24"/>
          <w:szCs w:val="24"/>
        </w:rPr>
        <w:t>.</w:t>
      </w:r>
    </w:p>
    <w:p w:rsidR="009E2C7C" w:rsidRPr="00970556" w:rsidP="009E2C7C">
      <w:pPr>
        <w:pStyle w:val="p1"/>
        <w:bidi w:val="0"/>
        <w:ind w:left="360" w:firstLine="360"/>
        <w:rPr>
          <w:rFonts w:ascii="Times New Roman" w:hAnsi="Times New Roman"/>
          <w:sz w:val="24"/>
          <w:szCs w:val="24"/>
        </w:rPr>
      </w:pPr>
    </w:p>
    <w:p w:rsidR="009E2C7C" w:rsidRPr="009E2C7C" w:rsidP="009E2C7C">
      <w:pPr>
        <w:pStyle w:val="p1"/>
        <w:bidi w:val="0"/>
        <w:ind w:left="360" w:firstLine="360"/>
        <w:rPr>
          <w:rFonts w:ascii="Times New Roman" w:hAnsi="Times New Roman"/>
          <w:sz w:val="24"/>
          <w:szCs w:val="24"/>
        </w:rPr>
      </w:pPr>
      <w:r w:rsidRPr="00970556">
        <w:rPr>
          <w:rFonts w:ascii="Times New Roman" w:hAnsi="Times New Roman"/>
          <w:sz w:val="24"/>
          <w:szCs w:val="24"/>
        </w:rPr>
        <w:t>(2) Ak prijímateľ dotácie porušil finančnú disciplínu, postupuje sa podľa osobitného predpisu.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3"/>
      </w:r>
      <w:r w:rsidRPr="00970556">
        <w:rPr>
          <w:rFonts w:ascii="Times New Roman" w:hAnsi="Times New Roman"/>
          <w:sz w:val="24"/>
          <w:szCs w:val="24"/>
        </w:rPr>
        <w:t>)</w:t>
      </w:r>
    </w:p>
    <w:p w:rsidR="009E2C7C" w:rsidP="00AA12FF">
      <w:pPr>
        <w:pStyle w:val="p1"/>
        <w:bidi w:val="0"/>
        <w:ind w:left="36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AA12FF" w:rsidRPr="00CB7C42" w:rsidP="00AA12FF">
      <w:pPr>
        <w:pStyle w:val="p1"/>
        <w:bidi w:val="0"/>
        <w:ind w:left="360" w:firstLine="0"/>
        <w:jc w:val="center"/>
        <w:rPr>
          <w:rFonts w:ascii="Times New Roman" w:hAnsi="Times New Roman"/>
          <w:b/>
          <w:sz w:val="24"/>
          <w:szCs w:val="24"/>
        </w:rPr>
      </w:pPr>
      <w:r w:rsidRPr="00CB7C42">
        <w:rPr>
          <w:rFonts w:ascii="Times New Roman" w:hAnsi="Times New Roman"/>
          <w:b/>
          <w:sz w:val="24"/>
          <w:szCs w:val="24"/>
        </w:rPr>
        <w:t xml:space="preserve">§ </w:t>
      </w:r>
      <w:r w:rsidR="00394897">
        <w:rPr>
          <w:rFonts w:ascii="Times New Roman" w:hAnsi="Times New Roman"/>
          <w:b/>
          <w:sz w:val="24"/>
          <w:szCs w:val="24"/>
        </w:rPr>
        <w:t>9</w:t>
      </w:r>
    </w:p>
    <w:p w:rsidR="00AA12FF" w:rsidRPr="00CB7C42" w:rsidP="00AA12FF">
      <w:pPr>
        <w:pStyle w:val="p1"/>
        <w:bidi w:val="0"/>
        <w:ind w:left="36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Spoločné ustanovenia</w:t>
      </w:r>
    </w:p>
    <w:p w:rsidR="00AA12FF" w:rsidP="0016720E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66748D" w:rsidP="00E64744">
      <w:pPr>
        <w:pStyle w:val="p1"/>
        <w:bidi w:val="0"/>
        <w:ind w:left="709" w:firstLine="0"/>
        <w:rPr>
          <w:rFonts w:ascii="Times New Roman" w:hAnsi="Times New Roman"/>
          <w:sz w:val="24"/>
          <w:szCs w:val="24"/>
        </w:rPr>
      </w:pPr>
      <w:r w:rsidR="00AA12FF">
        <w:rPr>
          <w:rFonts w:ascii="Times New Roman" w:hAnsi="Times New Roman"/>
          <w:sz w:val="24"/>
          <w:szCs w:val="24"/>
        </w:rPr>
        <w:t xml:space="preserve">(1) </w:t>
      </w:r>
      <w:r w:rsidR="00F431FA">
        <w:rPr>
          <w:rFonts w:ascii="Times New Roman" w:hAnsi="Times New Roman"/>
          <w:sz w:val="24"/>
          <w:szCs w:val="24"/>
        </w:rPr>
        <w:t xml:space="preserve">Na poskytnutie dotácie </w:t>
      </w:r>
      <w:r>
        <w:rPr>
          <w:rFonts w:ascii="Times New Roman" w:hAnsi="Times New Roman"/>
          <w:sz w:val="24"/>
          <w:szCs w:val="24"/>
        </w:rPr>
        <w:t xml:space="preserve">podľa tohto zákona </w:t>
      </w:r>
      <w:r w:rsidR="00F431FA">
        <w:rPr>
          <w:rFonts w:ascii="Times New Roman" w:hAnsi="Times New Roman"/>
          <w:sz w:val="24"/>
          <w:szCs w:val="24"/>
        </w:rPr>
        <w:t xml:space="preserve">nie je právny nárok. </w:t>
      </w:r>
    </w:p>
    <w:p w:rsidR="0066748D" w:rsidP="00E64744">
      <w:pPr>
        <w:pStyle w:val="p1"/>
        <w:bidi w:val="0"/>
        <w:ind w:left="709" w:firstLine="0"/>
        <w:rPr>
          <w:rFonts w:ascii="Times New Roman" w:hAnsi="Times New Roman"/>
          <w:sz w:val="24"/>
          <w:szCs w:val="24"/>
        </w:rPr>
      </w:pPr>
    </w:p>
    <w:p w:rsidR="00AA12FF" w:rsidP="00E64744">
      <w:pPr>
        <w:pStyle w:val="p1"/>
        <w:bidi w:val="0"/>
        <w:ind w:left="709" w:firstLine="0"/>
        <w:rPr>
          <w:rFonts w:ascii="Times New Roman" w:hAnsi="Times New Roman"/>
          <w:sz w:val="24"/>
          <w:szCs w:val="24"/>
        </w:rPr>
      </w:pPr>
      <w:r w:rsidR="0066748D">
        <w:rPr>
          <w:rFonts w:ascii="Times New Roman" w:hAnsi="Times New Roman"/>
          <w:sz w:val="24"/>
          <w:szCs w:val="24"/>
        </w:rPr>
        <w:t>(</w:t>
      </w:r>
      <w:r w:rsidR="00812B32">
        <w:rPr>
          <w:rFonts w:ascii="Times New Roman" w:hAnsi="Times New Roman"/>
          <w:sz w:val="24"/>
          <w:szCs w:val="24"/>
        </w:rPr>
        <w:t>2</w:t>
      </w:r>
      <w:r w:rsidR="0066748D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Na poskytovanie, používanie a zúčtovanie dotácií sa </w:t>
      </w:r>
      <w:r w:rsidR="0066748D">
        <w:rPr>
          <w:rFonts w:ascii="Times New Roman" w:hAnsi="Times New Roman"/>
          <w:sz w:val="24"/>
          <w:szCs w:val="24"/>
        </w:rPr>
        <w:t xml:space="preserve">použijú ustanovenia tohto zákona a ustanovenia osobitného </w:t>
      </w:r>
      <w:r>
        <w:rPr>
          <w:rFonts w:ascii="Times New Roman" w:hAnsi="Times New Roman"/>
          <w:sz w:val="24"/>
          <w:szCs w:val="24"/>
        </w:rPr>
        <w:t>predpis</w:t>
      </w:r>
      <w:r w:rsidR="0066748D">
        <w:rPr>
          <w:rFonts w:ascii="Times New Roman" w:hAnsi="Times New Roman"/>
          <w:sz w:val="24"/>
          <w:szCs w:val="24"/>
        </w:rPr>
        <w:t>u</w:t>
      </w:r>
      <w:r w:rsidR="003C2059">
        <w:rPr>
          <w:rFonts w:ascii="Times New Roman" w:hAnsi="Times New Roman"/>
          <w:sz w:val="24"/>
          <w:szCs w:val="24"/>
        </w:rPr>
        <w:t>.</w:t>
      </w:r>
      <w:r w:rsidR="00A3006A">
        <w:rPr>
          <w:rFonts w:ascii="Times New Roman" w:hAnsi="Times New Roman"/>
          <w:sz w:val="24"/>
          <w:szCs w:val="24"/>
          <w:vertAlign w:val="superscript"/>
        </w:rPr>
        <w:t>4</w:t>
      </w:r>
      <w:r w:rsidR="003C2059">
        <w:rPr>
          <w:rFonts w:ascii="Times New Roman" w:hAnsi="Times New Roman"/>
          <w:sz w:val="24"/>
          <w:szCs w:val="24"/>
        </w:rPr>
        <w:t>)</w:t>
      </w:r>
    </w:p>
    <w:p w:rsidR="00AA12FF" w:rsidP="00E64744">
      <w:pPr>
        <w:pStyle w:val="p1"/>
        <w:bidi w:val="0"/>
        <w:ind w:left="709" w:firstLine="0"/>
        <w:rPr>
          <w:rFonts w:ascii="Times New Roman" w:hAnsi="Times New Roman"/>
          <w:sz w:val="24"/>
          <w:szCs w:val="24"/>
        </w:rPr>
      </w:pPr>
    </w:p>
    <w:p w:rsidR="00AA12FF" w:rsidP="00E64744">
      <w:pPr>
        <w:pStyle w:val="p1"/>
        <w:bidi w:val="0"/>
        <w:ind w:left="70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812B3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) Týmto zákonom nie sú dotknuté </w:t>
      </w:r>
      <w:r w:rsidR="00BE7EAD">
        <w:rPr>
          <w:rFonts w:ascii="Times New Roman" w:hAnsi="Times New Roman"/>
          <w:sz w:val="24"/>
          <w:szCs w:val="24"/>
        </w:rPr>
        <w:t>ustanovenia osobitných predpisov</w:t>
      </w:r>
      <w:r>
        <w:rPr>
          <w:rFonts w:ascii="Times New Roman" w:hAnsi="Times New Roman"/>
          <w:sz w:val="24"/>
          <w:szCs w:val="24"/>
        </w:rPr>
        <w:t xml:space="preserve"> o štátnej pomoci.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4"/>
      </w:r>
      <w:r w:rsidR="0066748D">
        <w:rPr>
          <w:rFonts w:ascii="Times New Roman" w:hAnsi="Times New Roman"/>
          <w:sz w:val="24"/>
          <w:szCs w:val="24"/>
        </w:rPr>
        <w:t>)</w:t>
      </w:r>
    </w:p>
    <w:p w:rsidR="00AA12FF" w:rsidP="0016720E">
      <w:pPr>
        <w:pStyle w:val="p1"/>
        <w:bidi w:val="0"/>
        <w:rPr>
          <w:rFonts w:ascii="Times New Roman" w:hAnsi="Times New Roman"/>
          <w:sz w:val="24"/>
          <w:szCs w:val="24"/>
        </w:rPr>
      </w:pPr>
    </w:p>
    <w:p w:rsidR="0037244F" w:rsidP="00AA12FF">
      <w:pPr>
        <w:pStyle w:val="p1"/>
        <w:bidi w:val="0"/>
        <w:ind w:left="36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AA12FF" w:rsidRPr="00CB7C42" w:rsidP="00AA12FF">
      <w:pPr>
        <w:pStyle w:val="p1"/>
        <w:bidi w:val="0"/>
        <w:ind w:left="360" w:firstLine="0"/>
        <w:jc w:val="center"/>
        <w:rPr>
          <w:rFonts w:ascii="Times New Roman" w:hAnsi="Times New Roman"/>
          <w:b/>
          <w:sz w:val="24"/>
          <w:szCs w:val="24"/>
        </w:rPr>
      </w:pPr>
      <w:r w:rsidRPr="00CB7C42">
        <w:rPr>
          <w:rFonts w:ascii="Times New Roman" w:hAnsi="Times New Roman"/>
          <w:b/>
          <w:sz w:val="24"/>
          <w:szCs w:val="24"/>
        </w:rPr>
        <w:t xml:space="preserve">§ </w:t>
      </w:r>
      <w:r w:rsidR="00394897">
        <w:rPr>
          <w:rFonts w:ascii="Times New Roman" w:hAnsi="Times New Roman"/>
          <w:b/>
          <w:sz w:val="24"/>
          <w:szCs w:val="24"/>
        </w:rPr>
        <w:t>10</w:t>
      </w:r>
    </w:p>
    <w:p w:rsidR="00AA12FF" w:rsidP="00AA12FF">
      <w:pPr>
        <w:pStyle w:val="p1"/>
        <w:bidi w:val="0"/>
        <w:ind w:left="36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AA12FF" w:rsidP="00AA12FF">
      <w:pPr>
        <w:pStyle w:val="p1"/>
        <w:bidi w:val="0"/>
        <w:ind w:left="36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34154F" w:rsidP="0037244F">
      <w:pPr>
        <w:pStyle w:val="p1"/>
        <w:bidi w:val="0"/>
        <w:rPr>
          <w:rFonts w:ascii="Times New Roman" w:hAnsi="Times New Roman"/>
          <w:b/>
          <w:sz w:val="24"/>
          <w:szCs w:val="24"/>
        </w:rPr>
      </w:pPr>
      <w:r w:rsidR="00AA12FF">
        <w:rPr>
          <w:rFonts w:ascii="Times New Roman" w:hAnsi="Times New Roman"/>
          <w:sz w:val="24"/>
          <w:szCs w:val="24"/>
        </w:rPr>
        <w:t xml:space="preserve">Tento zákon nadobúda účinnosť 1. </w:t>
      </w:r>
      <w:r w:rsidR="000A2DC4">
        <w:rPr>
          <w:rFonts w:ascii="Times New Roman" w:hAnsi="Times New Roman"/>
          <w:sz w:val="24"/>
          <w:szCs w:val="24"/>
        </w:rPr>
        <w:t>mája</w:t>
      </w:r>
      <w:r w:rsidR="00AA12FF">
        <w:rPr>
          <w:rFonts w:ascii="Times New Roman" w:hAnsi="Times New Roman"/>
          <w:sz w:val="24"/>
          <w:szCs w:val="24"/>
        </w:rPr>
        <w:t xml:space="preserve"> 2018.</w:t>
      </w:r>
    </w:p>
    <w:sectPr w:rsidSect="00ED13FF">
      <w:pgSz w:w="11900" w:h="16840"/>
      <w:pgMar w:top="1440" w:right="1440" w:bottom="144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rebuchet MS">
    <w:panose1 w:val="020B0603020202020204"/>
    <w:charset w:val="EE"/>
    <w:family w:val="swiss"/>
    <w:pitch w:val="variable"/>
    <w:sig w:usb0="00000000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00E" w:rsidP="00CB783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4F100E" w:rsidP="00CB783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A96A33">
      <w:pPr>
        <w:pStyle w:val="FootnoteText"/>
        <w:bidi w:val="0"/>
        <w:jc w:val="both"/>
        <w:rPr>
          <w:rFonts w:ascii="Times New Roman" w:hAnsi="Times New Roman"/>
        </w:rPr>
      </w:pPr>
      <w:r w:rsidR="00E82152">
        <w:rPr>
          <w:rStyle w:val="FootnoteReference"/>
          <w:rFonts w:ascii="Times New Roman" w:hAnsi="Times New Roman"/>
        </w:rPr>
        <w:footnoteRef/>
      </w:r>
      <w:r w:rsidR="00E82152">
        <w:rPr>
          <w:rFonts w:ascii="Times New Roman" w:hAnsi="Times New Roman"/>
        </w:rPr>
        <w:t xml:space="preserve">) </w:t>
      </w:r>
      <w:r w:rsidR="00C75183">
        <w:rPr>
          <w:rFonts w:ascii="Times New Roman" w:hAnsi="Times New Roman"/>
        </w:rPr>
        <w:t>§ 8a z</w:t>
      </w:r>
      <w:r w:rsidRPr="00CB7838" w:rsidR="00E82152">
        <w:rPr>
          <w:rFonts w:ascii="Times New Roman" w:hAnsi="Times New Roman"/>
        </w:rPr>
        <w:t>ákon</w:t>
      </w:r>
      <w:r w:rsidR="00C75183">
        <w:rPr>
          <w:rFonts w:ascii="Times New Roman" w:hAnsi="Times New Roman"/>
        </w:rPr>
        <w:t>a</w:t>
      </w:r>
      <w:r w:rsidRPr="00CB7838" w:rsidR="00E82152">
        <w:rPr>
          <w:rFonts w:ascii="Times New Roman" w:hAnsi="Times New Roman"/>
        </w:rPr>
        <w:t xml:space="preserve"> č. 523/2004 Z. z. o rozpočtových pravidlách verejnej správy a o zmene a doplnení niektorých zákonov v znení neskorších predpisov.</w:t>
      </w:r>
    </w:p>
  </w:footnote>
  <w:footnote w:id="3">
    <w:p w:rsidP="001A2AF4">
      <w:pPr>
        <w:pStyle w:val="FootnoteText"/>
        <w:bidi w:val="0"/>
        <w:jc w:val="both"/>
        <w:rPr>
          <w:rFonts w:ascii="Times New Roman" w:hAnsi="Times New Roman"/>
        </w:rPr>
      </w:pPr>
      <w:r w:rsidR="00E82152">
        <w:rPr>
          <w:rStyle w:val="FootnoteReference"/>
          <w:rFonts w:ascii="Times New Roman" w:hAnsi="Times New Roman"/>
        </w:rPr>
        <w:footnoteRef/>
      </w:r>
      <w:r w:rsidR="00E82152">
        <w:rPr>
          <w:rFonts w:ascii="Times New Roman" w:hAnsi="Times New Roman"/>
        </w:rPr>
        <w:t xml:space="preserve">) </w:t>
      </w:r>
      <w:r w:rsidRPr="00A96A33" w:rsidR="00E82152">
        <w:rPr>
          <w:rFonts w:ascii="Times New Roman" w:hAnsi="Times New Roman"/>
        </w:rPr>
        <w:t>Napríklad zákon č. 68/1997 Z. z. o Matici slovenskej v znení neskorších predpisov</w:t>
      </w:r>
      <w:r w:rsidR="00A3006A">
        <w:rPr>
          <w:rFonts w:ascii="Times New Roman" w:hAnsi="Times New Roman"/>
        </w:rPr>
        <w:t>.</w:t>
      </w:r>
    </w:p>
  </w:footnote>
  <w:footnote w:id="4">
    <w:p>
      <w:pPr>
        <w:pStyle w:val="FootnoteText"/>
        <w:bidi w:val="0"/>
        <w:rPr>
          <w:rFonts w:ascii="Times New Roman" w:hAnsi="Times New Roman"/>
        </w:rPr>
      </w:pPr>
      <w:r w:rsidR="00A3006A">
        <w:rPr>
          <w:rStyle w:val="FootnoteReference"/>
          <w:rFonts w:ascii="Times New Roman" w:hAnsi="Times New Roman"/>
        </w:rPr>
        <w:footnoteRef/>
      </w:r>
      <w:r w:rsidR="00A3006A">
        <w:rPr>
          <w:rFonts w:ascii="Times New Roman" w:hAnsi="Times New Roman"/>
        </w:rPr>
        <w:t>) Z</w:t>
      </w:r>
      <w:r w:rsidRPr="00CB7838" w:rsidR="00A3006A">
        <w:rPr>
          <w:rFonts w:ascii="Times New Roman" w:hAnsi="Times New Roman"/>
        </w:rPr>
        <w:t>ákon č. 523/2004 Z. z. v znení neskorších predpisov.</w:t>
      </w:r>
    </w:p>
  </w:footnote>
  <w:footnote w:id="5">
    <w:p w:rsidP="001A2AF4">
      <w:pPr>
        <w:pStyle w:val="FootnoteText"/>
        <w:bidi w:val="0"/>
        <w:jc w:val="both"/>
        <w:rPr>
          <w:rFonts w:ascii="Times New Roman" w:hAnsi="Times New Roman"/>
        </w:rPr>
      </w:pPr>
      <w:r w:rsidR="00E82152">
        <w:rPr>
          <w:rStyle w:val="FootnoteReference"/>
          <w:rFonts w:ascii="Times New Roman" w:hAnsi="Times New Roman"/>
        </w:rPr>
        <w:footnoteRef/>
      </w:r>
      <w:r w:rsidR="00E82152">
        <w:rPr>
          <w:rFonts w:ascii="Times New Roman" w:hAnsi="Times New Roman"/>
        </w:rPr>
        <w:t xml:space="preserve">) </w:t>
      </w:r>
      <w:r w:rsidR="00857BAB">
        <w:rPr>
          <w:rFonts w:ascii="Times New Roman" w:hAnsi="Times New Roman"/>
          <w:lang w:val="sk-SK"/>
        </w:rPr>
        <w:t xml:space="preserve">Napríklad čl. 107 a 108 Zmluvy o fungovaní Európskej únie, nariadenie Komisie (EÚ) č. 651/2014 zo 17. júna 2014 o vyhlásení určitých kategórií pomoci za zlučiteľné s vnútorným trhom podľa článkov 107 a 108 zmluvy (Ú. </w:t>
      </w:r>
      <w:r w:rsidR="00644B55">
        <w:rPr>
          <w:rFonts w:ascii="Times New Roman" w:hAnsi="Times New Roman"/>
          <w:lang w:val="sk-SK"/>
        </w:rPr>
        <w:t>v</w:t>
      </w:r>
      <w:r w:rsidR="00857BAB">
        <w:rPr>
          <w:rFonts w:ascii="Times New Roman" w:hAnsi="Times New Roman"/>
          <w:lang w:val="sk-SK"/>
        </w:rPr>
        <w:t>. EÚ L 187, 26.6.2014)</w:t>
      </w:r>
      <w:r w:rsidR="00644B55">
        <w:rPr>
          <w:rFonts w:ascii="Times New Roman" w:hAnsi="Times New Roman"/>
          <w:lang w:val="sk-SK"/>
        </w:rPr>
        <w:t xml:space="preserve"> v platnom znení</w:t>
      </w:r>
      <w:r w:rsidR="00857BAB">
        <w:rPr>
          <w:rFonts w:ascii="Times New Roman" w:hAnsi="Times New Roman"/>
          <w:lang w:val="sk-SK"/>
        </w:rPr>
        <w:t xml:space="preserve">, zákon č. 358/2015 Z. z. o úprave niektorých vzťahov v oblasti štátnej pomoci a minimálnej pomoci a o zmene a doplnení niektorých zákonov (zákon o štátnej pomoci), </w:t>
      </w:r>
      <w:r w:rsidRPr="00A96A33" w:rsidR="00E82152">
        <w:rPr>
          <w:rFonts w:ascii="Times New Roman" w:hAnsi="Times New Roman"/>
        </w:rPr>
        <w:t xml:space="preserve">§ 8a ods. 4 zákona č. 523/2004 Z. z. v znení </w:t>
      </w:r>
      <w:r w:rsidR="00B84A01">
        <w:rPr>
          <w:rFonts w:ascii="Times New Roman" w:hAnsi="Times New Roman"/>
        </w:rPr>
        <w:t>neskorších predpisov</w:t>
      </w:r>
      <w:r w:rsidR="00E82152">
        <w:rPr>
          <w:rFonts w:ascii="Times New Roman" w:hAnsi="Times New Roman"/>
        </w:rPr>
        <w:t xml:space="preserve"> </w:t>
      </w:r>
    </w:p>
  </w:footnote>
  <w:footnote w:id="6">
    <w:p w:rsidP="001A2AF4">
      <w:pPr>
        <w:pStyle w:val="FootnoteText"/>
        <w:bidi w:val="0"/>
        <w:jc w:val="both"/>
        <w:rPr>
          <w:rFonts w:ascii="Times New Roman" w:hAnsi="Times New Roman"/>
        </w:rPr>
      </w:pPr>
      <w:r w:rsidR="00E82152">
        <w:rPr>
          <w:rStyle w:val="FootnoteReference"/>
          <w:rFonts w:ascii="Times New Roman" w:hAnsi="Times New Roman"/>
        </w:rPr>
        <w:footnoteRef/>
      </w:r>
      <w:r w:rsidR="00E82152">
        <w:rPr>
          <w:rFonts w:ascii="Times New Roman" w:hAnsi="Times New Roman"/>
        </w:rPr>
        <w:t xml:space="preserve">) </w:t>
      </w:r>
      <w:r w:rsidRPr="00A96A33" w:rsidR="00E82152">
        <w:rPr>
          <w:rFonts w:ascii="Times New Roman" w:hAnsi="Times New Roman"/>
        </w:rPr>
        <w:t>§ 8a ods. 8 zákona č. 523/2004 Z. z. v znení zákona č. 383/2008 Z. z.</w:t>
      </w:r>
      <w:r w:rsidR="00E82152">
        <w:rPr>
          <w:rFonts w:ascii="Times New Roman" w:hAnsi="Times New Roman"/>
        </w:rPr>
        <w:t xml:space="preserve"> </w:t>
      </w:r>
    </w:p>
  </w:footnote>
  <w:footnote w:id="7">
    <w:p>
      <w:pPr>
        <w:pStyle w:val="FootnoteText"/>
        <w:bidi w:val="0"/>
        <w:rPr>
          <w:rFonts w:ascii="Times New Roman" w:hAnsi="Times New Roman"/>
        </w:rPr>
      </w:pPr>
      <w:r w:rsidR="00BE46AC">
        <w:rPr>
          <w:rStyle w:val="FootnoteReference"/>
          <w:rFonts w:ascii="Times New Roman" w:hAnsi="Times New Roman"/>
        </w:rPr>
        <w:footnoteRef/>
      </w:r>
      <w:r w:rsidR="005549C8">
        <w:rPr>
          <w:rFonts w:ascii="Times New Roman" w:hAnsi="Times New Roman"/>
        </w:rPr>
        <w:t>)</w:t>
      </w:r>
      <w:r w:rsidR="00BE46AC">
        <w:rPr>
          <w:rFonts w:ascii="Times New Roman" w:hAnsi="Times New Roman"/>
        </w:rPr>
        <w:t xml:space="preserve"> </w:t>
      </w:r>
      <w:r w:rsidR="005128B9">
        <w:rPr>
          <w:rFonts w:ascii="Times New Roman" w:hAnsi="Times New Roman"/>
        </w:rPr>
        <w:t>Čl</w:t>
      </w:r>
      <w:r w:rsidR="00E650B6">
        <w:rPr>
          <w:rFonts w:ascii="Times New Roman" w:hAnsi="Times New Roman"/>
        </w:rPr>
        <w:t xml:space="preserve">. 3 ods. 12 </w:t>
      </w:r>
      <w:r w:rsidR="005128B9">
        <w:rPr>
          <w:rFonts w:ascii="Times New Roman" w:hAnsi="Times New Roman"/>
        </w:rPr>
        <w:t>nariadenia Európskeho parlamentu a Rady (EÚ) č. 910/2014 z 23. júla 2014 o elektronickej identifikácii a dôveryhodných službách pre elektronické transakcie na vnútornom trhu a o zrušení smernice 1999/93/ES (Ú.</w:t>
      </w:r>
      <w:r w:rsidR="00812B32">
        <w:rPr>
          <w:rFonts w:ascii="Times New Roman" w:hAnsi="Times New Roman"/>
        </w:rPr>
        <w:t xml:space="preserve"> </w:t>
      </w:r>
      <w:r w:rsidR="005128B9">
        <w:rPr>
          <w:rFonts w:ascii="Times New Roman" w:hAnsi="Times New Roman"/>
        </w:rPr>
        <w:t xml:space="preserve">v. EÚ L 257, 28.8.2014). </w:t>
      </w:r>
    </w:p>
  </w:footnote>
  <w:footnote w:id="8">
    <w:p w:rsidP="008B0513">
      <w:pPr>
        <w:pStyle w:val="FootnoteText"/>
        <w:bidi w:val="0"/>
        <w:jc w:val="both"/>
        <w:rPr>
          <w:rFonts w:ascii="Times New Roman" w:hAnsi="Times New Roman"/>
        </w:rPr>
      </w:pPr>
      <w:r w:rsidR="008B0513">
        <w:rPr>
          <w:rStyle w:val="FootnoteReference"/>
          <w:rFonts w:ascii="Times New Roman" w:hAnsi="Times New Roman"/>
        </w:rPr>
        <w:footnoteRef/>
      </w:r>
      <w:r w:rsidR="008B0513">
        <w:rPr>
          <w:rFonts w:ascii="Times New Roman" w:hAnsi="Times New Roman"/>
        </w:rPr>
        <w:t xml:space="preserve">) </w:t>
      </w:r>
      <w:r w:rsidRPr="00A33868" w:rsidR="008B0513">
        <w:rPr>
          <w:rFonts w:ascii="Times New Roman" w:hAnsi="Times New Roman"/>
        </w:rPr>
        <w:t>§ 8a ods. 5 zákona č. 523/2004 Z. z. v znení zákona č. 383/2008 Z. z.</w:t>
      </w:r>
      <w:r w:rsidR="008B0513">
        <w:rPr>
          <w:rFonts w:ascii="Times New Roman" w:hAnsi="Times New Roman"/>
        </w:rPr>
        <w:t xml:space="preserve"> </w:t>
      </w:r>
    </w:p>
  </w:footnote>
  <w:footnote w:id="9">
    <w:p>
      <w:pPr>
        <w:pStyle w:val="FootnoteText"/>
        <w:bidi w:val="0"/>
        <w:rPr>
          <w:rFonts w:ascii="Times New Roman" w:hAnsi="Times New Roman"/>
        </w:rPr>
      </w:pPr>
      <w:r w:rsidR="00505B9E">
        <w:rPr>
          <w:rStyle w:val="FootnoteReference"/>
          <w:rFonts w:ascii="Times New Roman" w:hAnsi="Times New Roman"/>
        </w:rPr>
        <w:footnoteRef/>
      </w:r>
      <w:r w:rsidR="00505B9E">
        <w:rPr>
          <w:rFonts w:ascii="Times New Roman" w:hAnsi="Times New Roman"/>
        </w:rPr>
        <w:t xml:space="preserve">) </w:t>
      </w:r>
      <w:hyperlink r:id="rId1" w:anchor="paragraf-31" w:tooltip="Odkaz na predpis alebo ustanovenie" w:history="1">
        <w:r w:rsidRPr="00812B32" w:rsidR="00505B9E">
          <w:rPr>
            <w:rStyle w:val="Hyperlink"/>
            <w:rFonts w:ascii="Times New Roman" w:hAnsi="Times New Roman"/>
            <w:iCs/>
            <w:color w:val="auto"/>
            <w:u w:val="none"/>
            <w:shd w:val="clear" w:color="auto" w:fill="FFFFFF"/>
          </w:rPr>
          <w:t>§ 31 zákona č. 523/2004 Z. z.</w:t>
        </w:r>
      </w:hyperlink>
      <w:r w:rsidRPr="000A2DC4" w:rsidR="00505B9E">
        <w:rPr>
          <w:rFonts w:ascii="Times New Roman" w:hAnsi="Times New Roman"/>
          <w:color w:val="494949"/>
          <w:shd w:val="clear" w:color="auto" w:fill="FFFFFF"/>
        </w:rPr>
        <w:t> v znení neskorších predpisov.</w:t>
      </w:r>
    </w:p>
  </w:footnote>
  <w:footnote w:id="10">
    <w:p w:rsidP="001A2AF4">
      <w:pPr>
        <w:pStyle w:val="FootnoteText"/>
        <w:bidi w:val="0"/>
        <w:jc w:val="both"/>
        <w:rPr>
          <w:rFonts w:ascii="Times New Roman" w:hAnsi="Times New Roman"/>
        </w:rPr>
      </w:pPr>
      <w:r w:rsidR="00E82152">
        <w:rPr>
          <w:rStyle w:val="FootnoteReference"/>
          <w:rFonts w:ascii="Times New Roman" w:hAnsi="Times New Roman"/>
        </w:rPr>
        <w:footnoteRef/>
      </w:r>
      <w:r w:rsidR="00E82152">
        <w:rPr>
          <w:rFonts w:ascii="Times New Roman" w:hAnsi="Times New Roman"/>
        </w:rPr>
        <w:t xml:space="preserve">) </w:t>
      </w:r>
      <w:r w:rsidRPr="00490FAD" w:rsidR="00E82152">
        <w:rPr>
          <w:rFonts w:ascii="Times New Roman" w:hAnsi="Times New Roman"/>
        </w:rPr>
        <w:t xml:space="preserve"> § 116 Občianskeho zákonníka.</w:t>
      </w:r>
      <w:r w:rsidR="00E82152">
        <w:rPr>
          <w:rFonts w:ascii="Times New Roman" w:hAnsi="Times New Roman"/>
        </w:rPr>
        <w:t xml:space="preserve"> </w:t>
      </w:r>
    </w:p>
  </w:footnote>
  <w:footnote w:id="11">
    <w:p>
      <w:pPr>
        <w:pStyle w:val="FootnoteText"/>
        <w:bidi w:val="0"/>
        <w:rPr>
          <w:rFonts w:ascii="Times New Roman" w:hAnsi="Times New Roman"/>
        </w:rPr>
      </w:pPr>
      <w:r w:rsidR="00A66F82">
        <w:rPr>
          <w:rStyle w:val="FootnoteReference"/>
          <w:rFonts w:ascii="Times New Roman" w:hAnsi="Times New Roman"/>
        </w:rPr>
        <w:footnoteRef/>
      </w:r>
      <w:r w:rsidR="00A66F82">
        <w:rPr>
          <w:rFonts w:ascii="Times New Roman" w:hAnsi="Times New Roman"/>
        </w:rPr>
        <w:t xml:space="preserve"> </w:t>
      </w:r>
      <w:r w:rsidR="00A66F82">
        <w:rPr>
          <w:rFonts w:ascii="Times New Roman" w:hAnsi="Times New Roman"/>
          <w:lang w:val="sk-SK"/>
        </w:rPr>
        <w:t xml:space="preserve">) § 19 zákona č. 315/2016 Z. z. o registri partnerov verejného sektora a o zmene a doplnení niektorých zákonov </w:t>
      </w:r>
    </w:p>
  </w:footnote>
  <w:footnote w:id="12">
    <w:p>
      <w:pPr>
        <w:pStyle w:val="FootnoteText"/>
        <w:bidi w:val="0"/>
        <w:rPr>
          <w:rFonts w:ascii="Times New Roman" w:hAnsi="Times New Roman"/>
        </w:rPr>
      </w:pPr>
      <w:r w:rsidR="009E2C7C">
        <w:rPr>
          <w:rStyle w:val="FootnoteReference"/>
          <w:rFonts w:ascii="Times New Roman" w:hAnsi="Times New Roman"/>
        </w:rPr>
        <w:footnoteRef/>
      </w:r>
      <w:r w:rsidR="005549C8">
        <w:rPr>
          <w:rFonts w:ascii="Times New Roman" w:hAnsi="Times New Roman"/>
        </w:rPr>
        <w:t>)</w:t>
      </w:r>
      <w:r w:rsidR="009E2C7C">
        <w:rPr>
          <w:rFonts w:ascii="Times New Roman" w:hAnsi="Times New Roman"/>
        </w:rPr>
        <w:t xml:space="preserve"> </w:t>
      </w:r>
      <w:r w:rsidRPr="009E2C7C" w:rsidR="009E2C7C">
        <w:rPr>
          <w:rFonts w:ascii="Times New Roman" w:hAnsi="Times New Roman"/>
        </w:rPr>
        <w:t>Zákon č. 357/2015 Z. z. o finančnej kontrole a audite a o zmene a doplnení niektorých zákonov.</w:t>
      </w:r>
    </w:p>
  </w:footnote>
  <w:footnote w:id="13">
    <w:p>
      <w:pPr>
        <w:pStyle w:val="FootnoteText"/>
        <w:bidi w:val="0"/>
        <w:rPr>
          <w:rFonts w:ascii="Times New Roman" w:hAnsi="Times New Roman"/>
        </w:rPr>
      </w:pPr>
      <w:r w:rsidR="009E2C7C">
        <w:rPr>
          <w:rStyle w:val="FootnoteReference"/>
          <w:rFonts w:ascii="Times New Roman" w:hAnsi="Times New Roman"/>
        </w:rPr>
        <w:footnoteRef/>
      </w:r>
      <w:r w:rsidR="005549C8">
        <w:rPr>
          <w:rFonts w:ascii="Times New Roman" w:hAnsi="Times New Roman"/>
        </w:rPr>
        <w:t>)</w:t>
      </w:r>
      <w:r w:rsidR="009E2C7C">
        <w:rPr>
          <w:rFonts w:ascii="Times New Roman" w:hAnsi="Times New Roman"/>
        </w:rPr>
        <w:t xml:space="preserve"> </w:t>
      </w:r>
      <w:r w:rsidRPr="009E2C7C" w:rsidR="009E2C7C">
        <w:rPr>
          <w:rFonts w:ascii="Times New Roman" w:hAnsi="Times New Roman"/>
        </w:rPr>
        <w:t>§ 31 zákona č. 523/2004 Z. z. v znení neskorších predpisov.</w:t>
      </w:r>
    </w:p>
  </w:footnote>
  <w:footnote w:id="14">
    <w:p>
      <w:pPr>
        <w:pStyle w:val="FootnoteText"/>
        <w:bidi w:val="0"/>
        <w:rPr>
          <w:rFonts w:ascii="Times New Roman" w:hAnsi="Times New Roman"/>
        </w:rPr>
      </w:pPr>
      <w:r w:rsidR="00BA2BA1">
        <w:rPr>
          <w:rStyle w:val="FootnoteReference"/>
          <w:rFonts w:ascii="Times New Roman" w:hAnsi="Times New Roman"/>
        </w:rPr>
        <w:footnoteRef/>
      </w:r>
      <w:r w:rsidR="0066748D">
        <w:rPr>
          <w:rFonts w:ascii="Times New Roman" w:hAnsi="Times New Roman"/>
        </w:rPr>
        <w:t>)</w:t>
      </w:r>
      <w:r w:rsidR="00BA2BA1">
        <w:rPr>
          <w:rFonts w:ascii="Times New Roman" w:hAnsi="Times New Roman"/>
        </w:rPr>
        <w:t xml:space="preserve"> </w:t>
      </w:r>
      <w:r w:rsidR="00BA2BA1">
        <w:rPr>
          <w:rFonts w:ascii="Times New Roman" w:hAnsi="Times New Roman"/>
          <w:lang w:val="sk-SK"/>
        </w:rPr>
        <w:t>Napríklad čl. 107 a 108 Zmluvy o fungovaní Európskej únie, nariadenie (EÚ) č. 651/</w:t>
      </w:r>
      <w:r w:rsidR="00812B32">
        <w:rPr>
          <w:rFonts w:ascii="Times New Roman" w:hAnsi="Times New Roman"/>
          <w:lang w:val="sk-SK"/>
        </w:rPr>
        <w:t xml:space="preserve">2014 </w:t>
      </w:r>
      <w:r w:rsidR="00644B55">
        <w:rPr>
          <w:rFonts w:ascii="Times New Roman" w:hAnsi="Times New Roman"/>
          <w:lang w:val="sk-SK"/>
        </w:rPr>
        <w:t>v platnom znení</w:t>
      </w:r>
      <w:r w:rsidR="00BA2BA1">
        <w:rPr>
          <w:rFonts w:ascii="Times New Roman" w:hAnsi="Times New Roman"/>
          <w:lang w:val="sk-SK"/>
        </w:rPr>
        <w:t xml:space="preserve">, zákon č. 358/2015 Z. z.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C"/>
    <w:multiLevelType w:val="singleLevel"/>
    <w:tmpl w:val="80F80D2E"/>
    <w:name w:val="WW8Num25"/>
    <w:lvl w:ilvl="0">
      <w:start w:val="1"/>
      <w:numFmt w:val="decimal"/>
      <w:lvlText w:val="(%1)"/>
      <w:lvlJc w:val="left"/>
      <w:pPr>
        <w:tabs>
          <w:tab w:val="num" w:pos="0"/>
        </w:tabs>
        <w:ind w:left="376" w:hanging="360"/>
      </w:pPr>
      <w:rPr>
        <w:rFonts w:asciiTheme="minorHAnsi" w:hAnsiTheme="minorHAnsi" w:cs="Times New Roman" w:hint="default"/>
        <w:sz w:val="22"/>
        <w:szCs w:val="22"/>
        <w:rtl w:val="0"/>
        <w:cs w:val="0"/>
      </w:rPr>
    </w:lvl>
  </w:abstractNum>
  <w:abstractNum w:abstractNumId="1">
    <w:nsid w:val="00000022"/>
    <w:multiLevelType w:val="multilevel"/>
    <w:tmpl w:val="3D50AA0C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73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5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96" w:hanging="360"/>
      </w:pPr>
      <w:rPr>
        <w:rFonts w:cs="Times New Roman"/>
        <w:b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5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6" w:hanging="180"/>
      </w:pPr>
      <w:rPr>
        <w:rFonts w:cs="Times New Roman"/>
        <w:rtl w:val="0"/>
        <w:cs w:val="0"/>
      </w:rPr>
    </w:lvl>
  </w:abstractNum>
  <w:abstractNum w:abstractNumId="2">
    <w:nsid w:val="00000024"/>
    <w:multiLevelType w:val="multilevel"/>
    <w:tmpl w:val="00000023"/>
    <w:name w:val="WW8Num35"/>
    <w:lvl w:ilvl="0">
      <w:start w:val="1"/>
      <w:numFmt w:val="decimal"/>
      <w:lvlText w:val="(%1)"/>
      <w:lvlJc w:val="left"/>
      <w:pPr>
        <w:tabs>
          <w:tab w:val="num" w:pos="0"/>
        </w:tabs>
        <w:ind w:left="376" w:hanging="360"/>
      </w:pPr>
      <w:rPr>
        <w:rFonts w:eastAsia="Times New Roman"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96" w:hanging="360"/>
      </w:pPr>
      <w:rPr>
        <w:rFonts w:eastAsia="Times New Roman"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1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3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5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7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9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1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36" w:hanging="180"/>
      </w:pPr>
      <w:rPr>
        <w:rFonts w:cs="Times New Roman"/>
        <w:rtl w:val="0"/>
        <w:cs w:val="0"/>
      </w:rPr>
    </w:lvl>
  </w:abstractNum>
  <w:abstractNum w:abstractNumId="3">
    <w:nsid w:val="07340E0C"/>
    <w:multiLevelType w:val="hybridMultilevel"/>
    <w:tmpl w:val="2FF6454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F282C6D"/>
    <w:multiLevelType w:val="singleLevel"/>
    <w:tmpl w:val="72B28AD4"/>
    <w:lvl w:ilvl="0">
      <w:start w:val="1"/>
      <w:numFmt w:val="decimal"/>
      <w:lvlText w:val="(%1)"/>
      <w:lvlJc w:val="left"/>
      <w:pPr>
        <w:tabs>
          <w:tab w:val="num" w:pos="0"/>
        </w:tabs>
        <w:ind w:left="376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</w:abstractNum>
  <w:abstractNum w:abstractNumId="5">
    <w:nsid w:val="143B5E96"/>
    <w:multiLevelType w:val="hybridMultilevel"/>
    <w:tmpl w:val="B2B6828C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6">
    <w:nsid w:val="14EC4502"/>
    <w:multiLevelType w:val="hybridMultilevel"/>
    <w:tmpl w:val="6AFEFF1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6E04206"/>
    <w:multiLevelType w:val="hybridMultilevel"/>
    <w:tmpl w:val="5BF07352"/>
    <w:lvl w:ilvl="0">
      <w:start w:val="1"/>
      <w:numFmt w:val="decimal"/>
      <w:lvlText w:val="%1."/>
      <w:lvlJc w:val="left"/>
      <w:pPr>
        <w:ind w:left="153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4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90" w:hanging="180"/>
      </w:pPr>
      <w:rPr>
        <w:rFonts w:cs="Times New Roman"/>
        <w:rtl w:val="0"/>
        <w:cs w:val="0"/>
      </w:rPr>
    </w:lvl>
  </w:abstractNum>
  <w:abstractNum w:abstractNumId="8">
    <w:nsid w:val="195452E9"/>
    <w:multiLevelType w:val="hybridMultilevel"/>
    <w:tmpl w:val="7CE84CA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98C0C4D"/>
    <w:multiLevelType w:val="hybridMultilevel"/>
    <w:tmpl w:val="38C2F18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02237E3"/>
    <w:multiLevelType w:val="hybridMultilevel"/>
    <w:tmpl w:val="865847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3B44A82"/>
    <w:multiLevelType w:val="hybridMultilevel"/>
    <w:tmpl w:val="4CA0FE04"/>
    <w:lvl w:ilvl="0">
      <w:start w:val="1"/>
      <w:numFmt w:val="decimal"/>
      <w:lvlText w:val="(%1)"/>
      <w:lvlJc w:val="left"/>
      <w:pPr>
        <w:ind w:left="114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2">
    <w:nsid w:val="34153DAA"/>
    <w:multiLevelType w:val="hybridMultilevel"/>
    <w:tmpl w:val="DB18A0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F3533"/>
    <w:multiLevelType w:val="hybridMultilevel"/>
    <w:tmpl w:val="AE4C11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  <w:szCs w:val="24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3E915BA"/>
    <w:multiLevelType w:val="hybridMultilevel"/>
    <w:tmpl w:val="00400F4E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(%3)"/>
      <w:lvlJc w:val="left"/>
      <w:pPr>
        <w:ind w:left="2700" w:hanging="360"/>
      </w:pPr>
      <w:rPr>
        <w:rFonts w:cs="Times New Roman" w:hint="default"/>
        <w:strike w:val="0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490B71EF"/>
    <w:multiLevelType w:val="hybridMultilevel"/>
    <w:tmpl w:val="027A55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3187E92"/>
    <w:multiLevelType w:val="hybridMultilevel"/>
    <w:tmpl w:val="0A0E02C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C9052F1"/>
    <w:multiLevelType w:val="hybridMultilevel"/>
    <w:tmpl w:val="5C2C6F68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8">
    <w:nsid w:val="66B03BCB"/>
    <w:multiLevelType w:val="hybridMultilevel"/>
    <w:tmpl w:val="D4E60C6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1460" w:hanging="38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CD90C7F"/>
    <w:multiLevelType w:val="hybridMultilevel"/>
    <w:tmpl w:val="2CBA2D3E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0">
    <w:nsid w:val="6F747EAC"/>
    <w:multiLevelType w:val="hybridMultilevel"/>
    <w:tmpl w:val="E27E9F7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34D1884"/>
    <w:multiLevelType w:val="hybridMultilevel"/>
    <w:tmpl w:val="C2F84E7E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ind w:left="270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2">
    <w:nsid w:val="740C43D5"/>
    <w:multiLevelType w:val="hybridMultilevel"/>
    <w:tmpl w:val="197E6CC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3">
    <w:nsid w:val="76666FB5"/>
    <w:multiLevelType w:val="hybridMultilevel"/>
    <w:tmpl w:val="9B6881F4"/>
    <w:lvl w:ilvl="0">
      <w:start w:val="1"/>
      <w:numFmt w:val="decimal"/>
      <w:lvlText w:val="%1."/>
      <w:lvlJc w:val="left"/>
      <w:pPr>
        <w:ind w:left="153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4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90" w:hanging="180"/>
      </w:pPr>
      <w:rPr>
        <w:rFonts w:cs="Times New Roman"/>
        <w:rtl w:val="0"/>
        <w:cs w:val="0"/>
      </w:rPr>
    </w:lvl>
  </w:abstractNum>
  <w:abstractNum w:abstractNumId="24">
    <w:nsid w:val="7F314D30"/>
    <w:multiLevelType w:val="hybridMultilevel"/>
    <w:tmpl w:val="5A86615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F6D4504"/>
    <w:multiLevelType w:val="hybridMultilevel"/>
    <w:tmpl w:val="EDBCCA4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(%3)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3"/>
  </w:num>
  <w:num w:numId="2">
    <w:abstractNumId w:val="9"/>
  </w:num>
  <w:num w:numId="3">
    <w:abstractNumId w:val="25"/>
  </w:num>
  <w:num w:numId="4">
    <w:abstractNumId w:val="3"/>
  </w:num>
  <w:num w:numId="5">
    <w:abstractNumId w:val="5"/>
  </w:num>
  <w:num w:numId="6">
    <w:abstractNumId w:val="11"/>
  </w:num>
  <w:num w:numId="7">
    <w:abstractNumId w:val="17"/>
  </w:num>
  <w:num w:numId="8">
    <w:abstractNumId w:val="1"/>
  </w:num>
  <w:num w:numId="9">
    <w:abstractNumId w:val="0"/>
  </w:num>
  <w:num w:numId="10">
    <w:abstractNumId w:val="2"/>
  </w:num>
  <w:num w:numId="11">
    <w:abstractNumId w:val="4"/>
  </w:num>
  <w:num w:numId="12">
    <w:abstractNumId w:val="18"/>
  </w:num>
  <w:num w:numId="13">
    <w:abstractNumId w:val="24"/>
  </w:num>
  <w:num w:numId="14">
    <w:abstractNumId w:val="7"/>
  </w:num>
  <w:num w:numId="15">
    <w:abstractNumId w:val="23"/>
  </w:num>
  <w:num w:numId="16">
    <w:abstractNumId w:val="22"/>
  </w:num>
  <w:num w:numId="17">
    <w:abstractNumId w:val="21"/>
  </w:num>
  <w:num w:numId="18">
    <w:abstractNumId w:val="14"/>
  </w:num>
  <w:num w:numId="19">
    <w:abstractNumId w:val="15"/>
  </w:num>
  <w:num w:numId="20">
    <w:abstractNumId w:val="16"/>
  </w:num>
  <w:num w:numId="21">
    <w:abstractNumId w:val="20"/>
  </w:num>
  <w:num w:numId="22">
    <w:abstractNumId w:val="6"/>
  </w:num>
  <w:num w:numId="23">
    <w:abstractNumId w:val="10"/>
  </w:num>
  <w:num w:numId="24">
    <w:abstractNumId w:val="19"/>
  </w:num>
  <w:num w:numId="25">
    <w:abstractNumId w:val="12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20"/>
  <w:hyphenationZone w:val="425"/>
  <w:characterSpacingControl w:val="doNotCompress"/>
  <w:footnotePr>
    <w:footnote w:id="0"/>
    <w:footnote w:id="1"/>
  </w:footnotePr>
  <w:compat/>
  <w:rsids>
    <w:rsidRoot w:val="007B42DC"/>
    <w:rsid w:val="00004CE5"/>
    <w:rsid w:val="00011BF1"/>
    <w:rsid w:val="0001469D"/>
    <w:rsid w:val="00015E16"/>
    <w:rsid w:val="000219A4"/>
    <w:rsid w:val="000256BB"/>
    <w:rsid w:val="000259C9"/>
    <w:rsid w:val="00025DA9"/>
    <w:rsid w:val="00025E21"/>
    <w:rsid w:val="00026A7A"/>
    <w:rsid w:val="0002709F"/>
    <w:rsid w:val="000312B5"/>
    <w:rsid w:val="00031F30"/>
    <w:rsid w:val="0003218D"/>
    <w:rsid w:val="000447D3"/>
    <w:rsid w:val="00044CEF"/>
    <w:rsid w:val="0005091C"/>
    <w:rsid w:val="000523EF"/>
    <w:rsid w:val="000525C5"/>
    <w:rsid w:val="00053652"/>
    <w:rsid w:val="0005385D"/>
    <w:rsid w:val="00060B95"/>
    <w:rsid w:val="00063700"/>
    <w:rsid w:val="00063A9C"/>
    <w:rsid w:val="00063B5D"/>
    <w:rsid w:val="00064468"/>
    <w:rsid w:val="000674F4"/>
    <w:rsid w:val="00070C28"/>
    <w:rsid w:val="000730A1"/>
    <w:rsid w:val="00073B20"/>
    <w:rsid w:val="00074413"/>
    <w:rsid w:val="00075152"/>
    <w:rsid w:val="000771A8"/>
    <w:rsid w:val="000772B4"/>
    <w:rsid w:val="00082029"/>
    <w:rsid w:val="00082D38"/>
    <w:rsid w:val="000869D0"/>
    <w:rsid w:val="000A0298"/>
    <w:rsid w:val="000A2111"/>
    <w:rsid w:val="000A2523"/>
    <w:rsid w:val="000A2DC4"/>
    <w:rsid w:val="000A616C"/>
    <w:rsid w:val="000A7314"/>
    <w:rsid w:val="000B27F6"/>
    <w:rsid w:val="000B487C"/>
    <w:rsid w:val="000B6335"/>
    <w:rsid w:val="000B6BCA"/>
    <w:rsid w:val="000C408A"/>
    <w:rsid w:val="000C4895"/>
    <w:rsid w:val="000C515E"/>
    <w:rsid w:val="000C6F3A"/>
    <w:rsid w:val="000D1D61"/>
    <w:rsid w:val="000E1893"/>
    <w:rsid w:val="000E2F13"/>
    <w:rsid w:val="00103F6E"/>
    <w:rsid w:val="00105D46"/>
    <w:rsid w:val="00110ACF"/>
    <w:rsid w:val="001137F1"/>
    <w:rsid w:val="00113B00"/>
    <w:rsid w:val="00114D3F"/>
    <w:rsid w:val="001218EB"/>
    <w:rsid w:val="00124E0A"/>
    <w:rsid w:val="0012506D"/>
    <w:rsid w:val="0013106F"/>
    <w:rsid w:val="001376BF"/>
    <w:rsid w:val="00140161"/>
    <w:rsid w:val="001424F1"/>
    <w:rsid w:val="0014281F"/>
    <w:rsid w:val="00143471"/>
    <w:rsid w:val="00150CA6"/>
    <w:rsid w:val="00156A4B"/>
    <w:rsid w:val="00161B5D"/>
    <w:rsid w:val="0016720E"/>
    <w:rsid w:val="001678B2"/>
    <w:rsid w:val="00170A2F"/>
    <w:rsid w:val="00171F53"/>
    <w:rsid w:val="00176824"/>
    <w:rsid w:val="00182F3A"/>
    <w:rsid w:val="00183DA3"/>
    <w:rsid w:val="0018663C"/>
    <w:rsid w:val="001870AE"/>
    <w:rsid w:val="00193ECD"/>
    <w:rsid w:val="001A2AF4"/>
    <w:rsid w:val="001A5D7C"/>
    <w:rsid w:val="001A7534"/>
    <w:rsid w:val="001A77F3"/>
    <w:rsid w:val="001B35F0"/>
    <w:rsid w:val="001C3171"/>
    <w:rsid w:val="001C33F9"/>
    <w:rsid w:val="001C67FA"/>
    <w:rsid w:val="001D0D6C"/>
    <w:rsid w:val="001D2E55"/>
    <w:rsid w:val="001D3265"/>
    <w:rsid w:val="001D36CF"/>
    <w:rsid w:val="001D3B98"/>
    <w:rsid w:val="001D4157"/>
    <w:rsid w:val="001D7A5E"/>
    <w:rsid w:val="001E0343"/>
    <w:rsid w:val="001F2D15"/>
    <w:rsid w:val="001F445D"/>
    <w:rsid w:val="001F6356"/>
    <w:rsid w:val="001F722C"/>
    <w:rsid w:val="00210E7B"/>
    <w:rsid w:val="00213AF5"/>
    <w:rsid w:val="00213F28"/>
    <w:rsid w:val="00215326"/>
    <w:rsid w:val="002165A6"/>
    <w:rsid w:val="002213C8"/>
    <w:rsid w:val="002241E0"/>
    <w:rsid w:val="002338DA"/>
    <w:rsid w:val="00234E29"/>
    <w:rsid w:val="00235611"/>
    <w:rsid w:val="00235629"/>
    <w:rsid w:val="00240AD1"/>
    <w:rsid w:val="00240D5E"/>
    <w:rsid w:val="00243FFB"/>
    <w:rsid w:val="00246D84"/>
    <w:rsid w:val="00256D33"/>
    <w:rsid w:val="00263F4E"/>
    <w:rsid w:val="0026565F"/>
    <w:rsid w:val="002664BD"/>
    <w:rsid w:val="002711F6"/>
    <w:rsid w:val="00274E1A"/>
    <w:rsid w:val="00275156"/>
    <w:rsid w:val="002764AB"/>
    <w:rsid w:val="00276583"/>
    <w:rsid w:val="00277328"/>
    <w:rsid w:val="00281B99"/>
    <w:rsid w:val="002919D2"/>
    <w:rsid w:val="002A47B3"/>
    <w:rsid w:val="002A5F66"/>
    <w:rsid w:val="002B2198"/>
    <w:rsid w:val="002B4063"/>
    <w:rsid w:val="002B78CF"/>
    <w:rsid w:val="002C2DE6"/>
    <w:rsid w:val="002C7745"/>
    <w:rsid w:val="002D17F4"/>
    <w:rsid w:val="002D43A9"/>
    <w:rsid w:val="002E3B59"/>
    <w:rsid w:val="002E51CB"/>
    <w:rsid w:val="002E7390"/>
    <w:rsid w:val="002F0F16"/>
    <w:rsid w:val="002F16D8"/>
    <w:rsid w:val="002F33B8"/>
    <w:rsid w:val="002F3BF6"/>
    <w:rsid w:val="002F3DA0"/>
    <w:rsid w:val="003027F5"/>
    <w:rsid w:val="00306E17"/>
    <w:rsid w:val="0030777C"/>
    <w:rsid w:val="0031029B"/>
    <w:rsid w:val="00310480"/>
    <w:rsid w:val="003112B4"/>
    <w:rsid w:val="00312492"/>
    <w:rsid w:val="003168D2"/>
    <w:rsid w:val="00316A46"/>
    <w:rsid w:val="00316FCD"/>
    <w:rsid w:val="00320067"/>
    <w:rsid w:val="00321B2D"/>
    <w:rsid w:val="003220E3"/>
    <w:rsid w:val="00323677"/>
    <w:rsid w:val="00323AC1"/>
    <w:rsid w:val="00325FC2"/>
    <w:rsid w:val="003265DD"/>
    <w:rsid w:val="00330687"/>
    <w:rsid w:val="00330FA9"/>
    <w:rsid w:val="00333281"/>
    <w:rsid w:val="00340284"/>
    <w:rsid w:val="0034154F"/>
    <w:rsid w:val="00344E14"/>
    <w:rsid w:val="00344E51"/>
    <w:rsid w:val="00351E6C"/>
    <w:rsid w:val="00353FA3"/>
    <w:rsid w:val="00366686"/>
    <w:rsid w:val="0037244F"/>
    <w:rsid w:val="003742A1"/>
    <w:rsid w:val="00374631"/>
    <w:rsid w:val="00383BF5"/>
    <w:rsid w:val="003844F2"/>
    <w:rsid w:val="00387CF4"/>
    <w:rsid w:val="00394897"/>
    <w:rsid w:val="00396FDD"/>
    <w:rsid w:val="003A79BD"/>
    <w:rsid w:val="003B000D"/>
    <w:rsid w:val="003B1B76"/>
    <w:rsid w:val="003B31EE"/>
    <w:rsid w:val="003B771E"/>
    <w:rsid w:val="003B773D"/>
    <w:rsid w:val="003C06BF"/>
    <w:rsid w:val="003C2059"/>
    <w:rsid w:val="003C3791"/>
    <w:rsid w:val="003C7E35"/>
    <w:rsid w:val="003D3E77"/>
    <w:rsid w:val="003E123B"/>
    <w:rsid w:val="003E54A4"/>
    <w:rsid w:val="003E70DB"/>
    <w:rsid w:val="003F13CD"/>
    <w:rsid w:val="003F346F"/>
    <w:rsid w:val="003F420B"/>
    <w:rsid w:val="003F6609"/>
    <w:rsid w:val="004020D6"/>
    <w:rsid w:val="004035B5"/>
    <w:rsid w:val="00411C87"/>
    <w:rsid w:val="004172FB"/>
    <w:rsid w:val="00417957"/>
    <w:rsid w:val="00421CFF"/>
    <w:rsid w:val="00423CD4"/>
    <w:rsid w:val="00424608"/>
    <w:rsid w:val="00426020"/>
    <w:rsid w:val="00430CC4"/>
    <w:rsid w:val="00431C0A"/>
    <w:rsid w:val="0043622E"/>
    <w:rsid w:val="00437992"/>
    <w:rsid w:val="00437DA9"/>
    <w:rsid w:val="004414CB"/>
    <w:rsid w:val="00446173"/>
    <w:rsid w:val="00446D0A"/>
    <w:rsid w:val="004522E9"/>
    <w:rsid w:val="004571B5"/>
    <w:rsid w:val="00460A0E"/>
    <w:rsid w:val="004619E7"/>
    <w:rsid w:val="00461A27"/>
    <w:rsid w:val="00461F56"/>
    <w:rsid w:val="004639DC"/>
    <w:rsid w:val="004672EA"/>
    <w:rsid w:val="00467F1C"/>
    <w:rsid w:val="00470FE1"/>
    <w:rsid w:val="00471E24"/>
    <w:rsid w:val="0047305B"/>
    <w:rsid w:val="004755BA"/>
    <w:rsid w:val="004762A7"/>
    <w:rsid w:val="004838F0"/>
    <w:rsid w:val="00490FAD"/>
    <w:rsid w:val="00491F9C"/>
    <w:rsid w:val="004A3AC7"/>
    <w:rsid w:val="004A5104"/>
    <w:rsid w:val="004A6BFF"/>
    <w:rsid w:val="004B0650"/>
    <w:rsid w:val="004B4796"/>
    <w:rsid w:val="004B496B"/>
    <w:rsid w:val="004B4B28"/>
    <w:rsid w:val="004C474E"/>
    <w:rsid w:val="004C552F"/>
    <w:rsid w:val="004C5576"/>
    <w:rsid w:val="004C5BF2"/>
    <w:rsid w:val="004D7ED3"/>
    <w:rsid w:val="004E3D21"/>
    <w:rsid w:val="004E6789"/>
    <w:rsid w:val="004E70A0"/>
    <w:rsid w:val="004F100E"/>
    <w:rsid w:val="004F1C32"/>
    <w:rsid w:val="004F6F99"/>
    <w:rsid w:val="004F7C65"/>
    <w:rsid w:val="00500748"/>
    <w:rsid w:val="00505B52"/>
    <w:rsid w:val="00505B9E"/>
    <w:rsid w:val="00506E4D"/>
    <w:rsid w:val="00511228"/>
    <w:rsid w:val="005128B9"/>
    <w:rsid w:val="005153A4"/>
    <w:rsid w:val="005235C6"/>
    <w:rsid w:val="0053111C"/>
    <w:rsid w:val="00531722"/>
    <w:rsid w:val="005317A8"/>
    <w:rsid w:val="00531C73"/>
    <w:rsid w:val="00532528"/>
    <w:rsid w:val="0053344B"/>
    <w:rsid w:val="005375A9"/>
    <w:rsid w:val="005475DD"/>
    <w:rsid w:val="005549C8"/>
    <w:rsid w:val="0056268C"/>
    <w:rsid w:val="00574086"/>
    <w:rsid w:val="00583342"/>
    <w:rsid w:val="005875C6"/>
    <w:rsid w:val="00592603"/>
    <w:rsid w:val="005934F1"/>
    <w:rsid w:val="00594122"/>
    <w:rsid w:val="005A145F"/>
    <w:rsid w:val="005A234A"/>
    <w:rsid w:val="005A265E"/>
    <w:rsid w:val="005B27AE"/>
    <w:rsid w:val="005B535F"/>
    <w:rsid w:val="005B58ED"/>
    <w:rsid w:val="005B7EA7"/>
    <w:rsid w:val="005C14B8"/>
    <w:rsid w:val="005D1F4F"/>
    <w:rsid w:val="005D2BC7"/>
    <w:rsid w:val="005D6F82"/>
    <w:rsid w:val="005E0426"/>
    <w:rsid w:val="005E1B86"/>
    <w:rsid w:val="005E32B3"/>
    <w:rsid w:val="005E431C"/>
    <w:rsid w:val="005E4F14"/>
    <w:rsid w:val="005F085E"/>
    <w:rsid w:val="005F2164"/>
    <w:rsid w:val="005F429B"/>
    <w:rsid w:val="005F56BF"/>
    <w:rsid w:val="005F62BE"/>
    <w:rsid w:val="0060024F"/>
    <w:rsid w:val="00600A63"/>
    <w:rsid w:val="00612C4A"/>
    <w:rsid w:val="00617466"/>
    <w:rsid w:val="00623F02"/>
    <w:rsid w:val="0062582E"/>
    <w:rsid w:val="00627E3B"/>
    <w:rsid w:val="00627FA7"/>
    <w:rsid w:val="00632D1F"/>
    <w:rsid w:val="0063441B"/>
    <w:rsid w:val="00637A64"/>
    <w:rsid w:val="0064003C"/>
    <w:rsid w:val="00644B55"/>
    <w:rsid w:val="0064536D"/>
    <w:rsid w:val="00653F71"/>
    <w:rsid w:val="00654113"/>
    <w:rsid w:val="00654E30"/>
    <w:rsid w:val="006613AF"/>
    <w:rsid w:val="0066222A"/>
    <w:rsid w:val="00663373"/>
    <w:rsid w:val="0066748D"/>
    <w:rsid w:val="006740C8"/>
    <w:rsid w:val="006749D5"/>
    <w:rsid w:val="00677614"/>
    <w:rsid w:val="0068148C"/>
    <w:rsid w:val="0068346B"/>
    <w:rsid w:val="00683DD6"/>
    <w:rsid w:val="006906C8"/>
    <w:rsid w:val="00691C13"/>
    <w:rsid w:val="00693DAC"/>
    <w:rsid w:val="006A33CE"/>
    <w:rsid w:val="006A5198"/>
    <w:rsid w:val="006A5E67"/>
    <w:rsid w:val="006A7884"/>
    <w:rsid w:val="006B09AC"/>
    <w:rsid w:val="006B4253"/>
    <w:rsid w:val="006B66E7"/>
    <w:rsid w:val="006C25FE"/>
    <w:rsid w:val="006C2E02"/>
    <w:rsid w:val="006C5382"/>
    <w:rsid w:val="006D1E69"/>
    <w:rsid w:val="006D44C6"/>
    <w:rsid w:val="006D5E64"/>
    <w:rsid w:val="006E14B0"/>
    <w:rsid w:val="006F10F7"/>
    <w:rsid w:val="006F4805"/>
    <w:rsid w:val="007018B1"/>
    <w:rsid w:val="007018F1"/>
    <w:rsid w:val="007021BC"/>
    <w:rsid w:val="007100C6"/>
    <w:rsid w:val="0071624B"/>
    <w:rsid w:val="00716655"/>
    <w:rsid w:val="007227EC"/>
    <w:rsid w:val="00724359"/>
    <w:rsid w:val="0072581D"/>
    <w:rsid w:val="0073076B"/>
    <w:rsid w:val="00731528"/>
    <w:rsid w:val="00731B7F"/>
    <w:rsid w:val="00736859"/>
    <w:rsid w:val="00741571"/>
    <w:rsid w:val="00744A84"/>
    <w:rsid w:val="00744B9D"/>
    <w:rsid w:val="0075003D"/>
    <w:rsid w:val="0075040C"/>
    <w:rsid w:val="00750605"/>
    <w:rsid w:val="007548A5"/>
    <w:rsid w:val="00754946"/>
    <w:rsid w:val="0075707E"/>
    <w:rsid w:val="00757882"/>
    <w:rsid w:val="00760359"/>
    <w:rsid w:val="00762516"/>
    <w:rsid w:val="00767F86"/>
    <w:rsid w:val="00771E02"/>
    <w:rsid w:val="007735FF"/>
    <w:rsid w:val="007825C2"/>
    <w:rsid w:val="0078370D"/>
    <w:rsid w:val="00790921"/>
    <w:rsid w:val="00791BA3"/>
    <w:rsid w:val="00795459"/>
    <w:rsid w:val="007961E0"/>
    <w:rsid w:val="00797659"/>
    <w:rsid w:val="00797F2A"/>
    <w:rsid w:val="007A5750"/>
    <w:rsid w:val="007B1344"/>
    <w:rsid w:val="007B1545"/>
    <w:rsid w:val="007B42DC"/>
    <w:rsid w:val="007B42EA"/>
    <w:rsid w:val="007B56BE"/>
    <w:rsid w:val="007B6A8D"/>
    <w:rsid w:val="007C15D6"/>
    <w:rsid w:val="007C711B"/>
    <w:rsid w:val="007C75FC"/>
    <w:rsid w:val="007D0207"/>
    <w:rsid w:val="007D4C52"/>
    <w:rsid w:val="007D6A83"/>
    <w:rsid w:val="007E2A8C"/>
    <w:rsid w:val="007E2CB2"/>
    <w:rsid w:val="007E44D2"/>
    <w:rsid w:val="007E482B"/>
    <w:rsid w:val="007E56F7"/>
    <w:rsid w:val="007E5E36"/>
    <w:rsid w:val="007E6B57"/>
    <w:rsid w:val="007E72EC"/>
    <w:rsid w:val="007F191F"/>
    <w:rsid w:val="007F22E3"/>
    <w:rsid w:val="007F26B4"/>
    <w:rsid w:val="007F5F28"/>
    <w:rsid w:val="0080058B"/>
    <w:rsid w:val="008050E9"/>
    <w:rsid w:val="00812B32"/>
    <w:rsid w:val="00812D8F"/>
    <w:rsid w:val="008146B7"/>
    <w:rsid w:val="00814F34"/>
    <w:rsid w:val="00824283"/>
    <w:rsid w:val="00824684"/>
    <w:rsid w:val="00826C8E"/>
    <w:rsid w:val="00834CC9"/>
    <w:rsid w:val="00835B92"/>
    <w:rsid w:val="008407AD"/>
    <w:rsid w:val="0084298C"/>
    <w:rsid w:val="008442D9"/>
    <w:rsid w:val="00845644"/>
    <w:rsid w:val="00845A41"/>
    <w:rsid w:val="00852052"/>
    <w:rsid w:val="00855716"/>
    <w:rsid w:val="00857BAB"/>
    <w:rsid w:val="00860E3B"/>
    <w:rsid w:val="008622C7"/>
    <w:rsid w:val="0086287C"/>
    <w:rsid w:val="00870AE8"/>
    <w:rsid w:val="00870E62"/>
    <w:rsid w:val="00876CF1"/>
    <w:rsid w:val="00876FDE"/>
    <w:rsid w:val="008825DA"/>
    <w:rsid w:val="00882A4B"/>
    <w:rsid w:val="00885812"/>
    <w:rsid w:val="008916E2"/>
    <w:rsid w:val="0089297C"/>
    <w:rsid w:val="00897E71"/>
    <w:rsid w:val="008A210F"/>
    <w:rsid w:val="008B0513"/>
    <w:rsid w:val="008B3206"/>
    <w:rsid w:val="008B5734"/>
    <w:rsid w:val="008B65F7"/>
    <w:rsid w:val="008D4A1F"/>
    <w:rsid w:val="008D4FB6"/>
    <w:rsid w:val="008E063C"/>
    <w:rsid w:val="008F106F"/>
    <w:rsid w:val="008F5DFD"/>
    <w:rsid w:val="009003EF"/>
    <w:rsid w:val="00900BEB"/>
    <w:rsid w:val="00902AD6"/>
    <w:rsid w:val="00906DC1"/>
    <w:rsid w:val="00916CF9"/>
    <w:rsid w:val="009177BF"/>
    <w:rsid w:val="00921424"/>
    <w:rsid w:val="00924BF8"/>
    <w:rsid w:val="00925F44"/>
    <w:rsid w:val="00926610"/>
    <w:rsid w:val="00935FF6"/>
    <w:rsid w:val="0093602E"/>
    <w:rsid w:val="00936572"/>
    <w:rsid w:val="00941504"/>
    <w:rsid w:val="009504E8"/>
    <w:rsid w:val="009620D8"/>
    <w:rsid w:val="00970556"/>
    <w:rsid w:val="00970C45"/>
    <w:rsid w:val="0097145A"/>
    <w:rsid w:val="00977EF0"/>
    <w:rsid w:val="009826D5"/>
    <w:rsid w:val="00984E01"/>
    <w:rsid w:val="009878DF"/>
    <w:rsid w:val="0099035D"/>
    <w:rsid w:val="00991056"/>
    <w:rsid w:val="009944E3"/>
    <w:rsid w:val="00994AA0"/>
    <w:rsid w:val="00994FEB"/>
    <w:rsid w:val="009A12BD"/>
    <w:rsid w:val="009A59DB"/>
    <w:rsid w:val="009A5CF9"/>
    <w:rsid w:val="009B0306"/>
    <w:rsid w:val="009B4D04"/>
    <w:rsid w:val="009B68DE"/>
    <w:rsid w:val="009C0E8C"/>
    <w:rsid w:val="009C58D6"/>
    <w:rsid w:val="009C6985"/>
    <w:rsid w:val="009C7997"/>
    <w:rsid w:val="009C7F6B"/>
    <w:rsid w:val="009D1F7C"/>
    <w:rsid w:val="009D21BA"/>
    <w:rsid w:val="009E2C7C"/>
    <w:rsid w:val="009E4EE3"/>
    <w:rsid w:val="009F1E09"/>
    <w:rsid w:val="009F60C0"/>
    <w:rsid w:val="009F7D6F"/>
    <w:rsid w:val="00A05526"/>
    <w:rsid w:val="00A06104"/>
    <w:rsid w:val="00A06473"/>
    <w:rsid w:val="00A06C1F"/>
    <w:rsid w:val="00A06CF3"/>
    <w:rsid w:val="00A1258D"/>
    <w:rsid w:val="00A13D99"/>
    <w:rsid w:val="00A17D5E"/>
    <w:rsid w:val="00A27C89"/>
    <w:rsid w:val="00A3006A"/>
    <w:rsid w:val="00A320DA"/>
    <w:rsid w:val="00A32EE2"/>
    <w:rsid w:val="00A33868"/>
    <w:rsid w:val="00A36488"/>
    <w:rsid w:val="00A36C20"/>
    <w:rsid w:val="00A4054E"/>
    <w:rsid w:val="00A4228B"/>
    <w:rsid w:val="00A424E9"/>
    <w:rsid w:val="00A4332D"/>
    <w:rsid w:val="00A45B18"/>
    <w:rsid w:val="00A466FE"/>
    <w:rsid w:val="00A46A0F"/>
    <w:rsid w:val="00A522F8"/>
    <w:rsid w:val="00A52D7D"/>
    <w:rsid w:val="00A53C60"/>
    <w:rsid w:val="00A60884"/>
    <w:rsid w:val="00A66F82"/>
    <w:rsid w:val="00A67778"/>
    <w:rsid w:val="00A7163D"/>
    <w:rsid w:val="00A71996"/>
    <w:rsid w:val="00A73290"/>
    <w:rsid w:val="00A802F6"/>
    <w:rsid w:val="00A82F08"/>
    <w:rsid w:val="00A83D14"/>
    <w:rsid w:val="00A869BB"/>
    <w:rsid w:val="00A91038"/>
    <w:rsid w:val="00A91A22"/>
    <w:rsid w:val="00A96A33"/>
    <w:rsid w:val="00A97A7A"/>
    <w:rsid w:val="00AA12FF"/>
    <w:rsid w:val="00AA7D46"/>
    <w:rsid w:val="00AB2E15"/>
    <w:rsid w:val="00AB4414"/>
    <w:rsid w:val="00AB670D"/>
    <w:rsid w:val="00AB6E1A"/>
    <w:rsid w:val="00AB71E5"/>
    <w:rsid w:val="00AC0305"/>
    <w:rsid w:val="00AC175E"/>
    <w:rsid w:val="00AD2D76"/>
    <w:rsid w:val="00AD2DB3"/>
    <w:rsid w:val="00AD329C"/>
    <w:rsid w:val="00AD420A"/>
    <w:rsid w:val="00AE0E7F"/>
    <w:rsid w:val="00AE1D99"/>
    <w:rsid w:val="00AE250D"/>
    <w:rsid w:val="00AE28DD"/>
    <w:rsid w:val="00AF0359"/>
    <w:rsid w:val="00AF3585"/>
    <w:rsid w:val="00AF68A1"/>
    <w:rsid w:val="00AF6ABA"/>
    <w:rsid w:val="00B02911"/>
    <w:rsid w:val="00B02BC8"/>
    <w:rsid w:val="00B035AC"/>
    <w:rsid w:val="00B05328"/>
    <w:rsid w:val="00B05A33"/>
    <w:rsid w:val="00B060CD"/>
    <w:rsid w:val="00B222A6"/>
    <w:rsid w:val="00B22FED"/>
    <w:rsid w:val="00B23379"/>
    <w:rsid w:val="00B30BD1"/>
    <w:rsid w:val="00B323FC"/>
    <w:rsid w:val="00B34CBB"/>
    <w:rsid w:val="00B42321"/>
    <w:rsid w:val="00B42F1B"/>
    <w:rsid w:val="00B46D14"/>
    <w:rsid w:val="00B5065A"/>
    <w:rsid w:val="00B51EC2"/>
    <w:rsid w:val="00B5474F"/>
    <w:rsid w:val="00B56798"/>
    <w:rsid w:val="00B639F3"/>
    <w:rsid w:val="00B668B8"/>
    <w:rsid w:val="00B738BD"/>
    <w:rsid w:val="00B812E6"/>
    <w:rsid w:val="00B81B4F"/>
    <w:rsid w:val="00B825C6"/>
    <w:rsid w:val="00B826D8"/>
    <w:rsid w:val="00B84A01"/>
    <w:rsid w:val="00B86CC4"/>
    <w:rsid w:val="00B9268A"/>
    <w:rsid w:val="00B949E9"/>
    <w:rsid w:val="00B966C7"/>
    <w:rsid w:val="00BA16F1"/>
    <w:rsid w:val="00BA2BA1"/>
    <w:rsid w:val="00BA30FE"/>
    <w:rsid w:val="00BA6909"/>
    <w:rsid w:val="00BB0827"/>
    <w:rsid w:val="00BB0C75"/>
    <w:rsid w:val="00BB0F3B"/>
    <w:rsid w:val="00BB2676"/>
    <w:rsid w:val="00BB6ED0"/>
    <w:rsid w:val="00BC1B24"/>
    <w:rsid w:val="00BC36E1"/>
    <w:rsid w:val="00BC549B"/>
    <w:rsid w:val="00BC62DD"/>
    <w:rsid w:val="00BC640C"/>
    <w:rsid w:val="00BD10CB"/>
    <w:rsid w:val="00BD2695"/>
    <w:rsid w:val="00BD341E"/>
    <w:rsid w:val="00BD4343"/>
    <w:rsid w:val="00BD4B4B"/>
    <w:rsid w:val="00BD6313"/>
    <w:rsid w:val="00BE46AC"/>
    <w:rsid w:val="00BE7EAD"/>
    <w:rsid w:val="00BF07BE"/>
    <w:rsid w:val="00BF104D"/>
    <w:rsid w:val="00BF6F2F"/>
    <w:rsid w:val="00C03D16"/>
    <w:rsid w:val="00C04271"/>
    <w:rsid w:val="00C0437B"/>
    <w:rsid w:val="00C07C3E"/>
    <w:rsid w:val="00C07FD5"/>
    <w:rsid w:val="00C14CB3"/>
    <w:rsid w:val="00C23E1D"/>
    <w:rsid w:val="00C25657"/>
    <w:rsid w:val="00C27CD9"/>
    <w:rsid w:val="00C3029C"/>
    <w:rsid w:val="00C30A16"/>
    <w:rsid w:val="00C455D9"/>
    <w:rsid w:val="00C47434"/>
    <w:rsid w:val="00C47D32"/>
    <w:rsid w:val="00C507E3"/>
    <w:rsid w:val="00C50D90"/>
    <w:rsid w:val="00C54757"/>
    <w:rsid w:val="00C61D40"/>
    <w:rsid w:val="00C75183"/>
    <w:rsid w:val="00C81DA9"/>
    <w:rsid w:val="00C9345B"/>
    <w:rsid w:val="00C95819"/>
    <w:rsid w:val="00CA058B"/>
    <w:rsid w:val="00CA4C04"/>
    <w:rsid w:val="00CB0212"/>
    <w:rsid w:val="00CB2EB3"/>
    <w:rsid w:val="00CB39BB"/>
    <w:rsid w:val="00CB6B80"/>
    <w:rsid w:val="00CB7838"/>
    <w:rsid w:val="00CB7C42"/>
    <w:rsid w:val="00CC1A81"/>
    <w:rsid w:val="00CC2C8C"/>
    <w:rsid w:val="00CD0D8E"/>
    <w:rsid w:val="00CD47EE"/>
    <w:rsid w:val="00CD543D"/>
    <w:rsid w:val="00CD70F0"/>
    <w:rsid w:val="00CE5342"/>
    <w:rsid w:val="00CE5ED6"/>
    <w:rsid w:val="00CE706D"/>
    <w:rsid w:val="00CF3205"/>
    <w:rsid w:val="00D0340F"/>
    <w:rsid w:val="00D03BBB"/>
    <w:rsid w:val="00D110C4"/>
    <w:rsid w:val="00D15849"/>
    <w:rsid w:val="00D160BC"/>
    <w:rsid w:val="00D219B0"/>
    <w:rsid w:val="00D23D7B"/>
    <w:rsid w:val="00D32B01"/>
    <w:rsid w:val="00D34AAB"/>
    <w:rsid w:val="00D34D96"/>
    <w:rsid w:val="00D41926"/>
    <w:rsid w:val="00D461BE"/>
    <w:rsid w:val="00D54DC4"/>
    <w:rsid w:val="00D56868"/>
    <w:rsid w:val="00D628A8"/>
    <w:rsid w:val="00D65DFC"/>
    <w:rsid w:val="00D66E86"/>
    <w:rsid w:val="00D77BB9"/>
    <w:rsid w:val="00D81EE4"/>
    <w:rsid w:val="00D85F24"/>
    <w:rsid w:val="00D90137"/>
    <w:rsid w:val="00D90BA5"/>
    <w:rsid w:val="00D92814"/>
    <w:rsid w:val="00D94C37"/>
    <w:rsid w:val="00D97565"/>
    <w:rsid w:val="00DA0610"/>
    <w:rsid w:val="00DA0848"/>
    <w:rsid w:val="00DA50E6"/>
    <w:rsid w:val="00DA55F2"/>
    <w:rsid w:val="00DB10B4"/>
    <w:rsid w:val="00DB1876"/>
    <w:rsid w:val="00DC2F5E"/>
    <w:rsid w:val="00DC3A30"/>
    <w:rsid w:val="00DC464D"/>
    <w:rsid w:val="00DC4EC5"/>
    <w:rsid w:val="00DC51D5"/>
    <w:rsid w:val="00DD69A8"/>
    <w:rsid w:val="00DD6DA2"/>
    <w:rsid w:val="00DE2F50"/>
    <w:rsid w:val="00DE7E60"/>
    <w:rsid w:val="00DF065D"/>
    <w:rsid w:val="00DF15C8"/>
    <w:rsid w:val="00DF2C53"/>
    <w:rsid w:val="00DF7AC6"/>
    <w:rsid w:val="00E049B3"/>
    <w:rsid w:val="00E050B2"/>
    <w:rsid w:val="00E075C0"/>
    <w:rsid w:val="00E13873"/>
    <w:rsid w:val="00E14B54"/>
    <w:rsid w:val="00E15F8C"/>
    <w:rsid w:val="00E174C8"/>
    <w:rsid w:val="00E20CA8"/>
    <w:rsid w:val="00E2119E"/>
    <w:rsid w:val="00E26800"/>
    <w:rsid w:val="00E27445"/>
    <w:rsid w:val="00E308FD"/>
    <w:rsid w:val="00E34C67"/>
    <w:rsid w:val="00E36CA2"/>
    <w:rsid w:val="00E3701D"/>
    <w:rsid w:val="00E44FC5"/>
    <w:rsid w:val="00E523A3"/>
    <w:rsid w:val="00E64744"/>
    <w:rsid w:val="00E650B6"/>
    <w:rsid w:val="00E65D6B"/>
    <w:rsid w:val="00E70B66"/>
    <w:rsid w:val="00E72528"/>
    <w:rsid w:val="00E73BAF"/>
    <w:rsid w:val="00E82152"/>
    <w:rsid w:val="00E86789"/>
    <w:rsid w:val="00E877CA"/>
    <w:rsid w:val="00E9028A"/>
    <w:rsid w:val="00E915C7"/>
    <w:rsid w:val="00E91C06"/>
    <w:rsid w:val="00E91FBD"/>
    <w:rsid w:val="00E9430D"/>
    <w:rsid w:val="00E95924"/>
    <w:rsid w:val="00E97310"/>
    <w:rsid w:val="00EA29DF"/>
    <w:rsid w:val="00EA3CCF"/>
    <w:rsid w:val="00EA50F9"/>
    <w:rsid w:val="00EB0A5A"/>
    <w:rsid w:val="00EB1CAB"/>
    <w:rsid w:val="00EB48C2"/>
    <w:rsid w:val="00EB729A"/>
    <w:rsid w:val="00EC4C98"/>
    <w:rsid w:val="00EC6E1E"/>
    <w:rsid w:val="00ED13FF"/>
    <w:rsid w:val="00ED2840"/>
    <w:rsid w:val="00ED3A16"/>
    <w:rsid w:val="00EE5FF5"/>
    <w:rsid w:val="00EE614C"/>
    <w:rsid w:val="00EE633E"/>
    <w:rsid w:val="00EF1B6D"/>
    <w:rsid w:val="00EF4409"/>
    <w:rsid w:val="00EF78A6"/>
    <w:rsid w:val="00F004EC"/>
    <w:rsid w:val="00F00A7C"/>
    <w:rsid w:val="00F05B59"/>
    <w:rsid w:val="00F05D75"/>
    <w:rsid w:val="00F10C6B"/>
    <w:rsid w:val="00F11B74"/>
    <w:rsid w:val="00F11D9F"/>
    <w:rsid w:val="00F13570"/>
    <w:rsid w:val="00F20D78"/>
    <w:rsid w:val="00F30AD1"/>
    <w:rsid w:val="00F33350"/>
    <w:rsid w:val="00F41CD9"/>
    <w:rsid w:val="00F431FA"/>
    <w:rsid w:val="00F44AF3"/>
    <w:rsid w:val="00F46515"/>
    <w:rsid w:val="00F47561"/>
    <w:rsid w:val="00F50C92"/>
    <w:rsid w:val="00F54365"/>
    <w:rsid w:val="00F56499"/>
    <w:rsid w:val="00F62BCF"/>
    <w:rsid w:val="00F70488"/>
    <w:rsid w:val="00F70D03"/>
    <w:rsid w:val="00F72049"/>
    <w:rsid w:val="00F83052"/>
    <w:rsid w:val="00F842CD"/>
    <w:rsid w:val="00F93A5D"/>
    <w:rsid w:val="00F93B8F"/>
    <w:rsid w:val="00F95915"/>
    <w:rsid w:val="00FA2516"/>
    <w:rsid w:val="00FA2728"/>
    <w:rsid w:val="00FA2E50"/>
    <w:rsid w:val="00FA4824"/>
    <w:rsid w:val="00FA7C85"/>
    <w:rsid w:val="00FB17E8"/>
    <w:rsid w:val="00FB1AD8"/>
    <w:rsid w:val="00FD34C0"/>
    <w:rsid w:val="00FD730E"/>
    <w:rsid w:val="00FF3AE4"/>
    <w:rsid w:val="00FF4C46"/>
  </w:rsids>
  <m:mathPr>
    <m:mathFont m:val="Times New Roman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96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Normal"/>
    <w:rsid w:val="00460A0E"/>
    <w:pPr>
      <w:ind w:firstLine="426"/>
      <w:jc w:val="both"/>
    </w:pPr>
    <w:rPr>
      <w:sz w:val="18"/>
      <w:szCs w:val="18"/>
      <w:lang w:val="sk-SK"/>
    </w:rPr>
  </w:style>
  <w:style w:type="character" w:customStyle="1" w:styleId="s1">
    <w:name w:val="s1"/>
    <w:basedOn w:val="DefaultParagraphFont"/>
    <w:rsid w:val="00460A0E"/>
    <w:rPr>
      <w:rFonts w:ascii="Times" w:hAnsi="Times" w:cs="Times New Roman"/>
      <w:sz w:val="18"/>
      <w:szCs w:val="18"/>
      <w:rtl w:val="0"/>
      <w:cs w:val="0"/>
    </w:rPr>
  </w:style>
  <w:style w:type="paragraph" w:customStyle="1" w:styleId="ZKON">
    <w:name w:val="ZÁKON"/>
    <w:basedOn w:val="Normal"/>
    <w:next w:val="Normal"/>
    <w:rsid w:val="00FF3AE4"/>
    <w:pPr>
      <w:keepNext/>
      <w:keepLines/>
      <w:jc w:val="center"/>
      <w:outlineLvl w:val="0"/>
    </w:pPr>
    <w:rPr>
      <w:b/>
      <w:bCs/>
      <w:caps/>
      <w:lang w:val="sk-SK"/>
    </w:rPr>
  </w:style>
  <w:style w:type="paragraph" w:styleId="ListParagraph">
    <w:name w:val="List Paragraph"/>
    <w:basedOn w:val="Normal"/>
    <w:uiPriority w:val="34"/>
    <w:qFormat/>
    <w:rsid w:val="009177BF"/>
    <w:pPr>
      <w:ind w:left="720"/>
      <w:contextualSpacing/>
      <w:jc w:val="both"/>
    </w:pPr>
    <w:rPr>
      <w:lang w:val="sk-SK"/>
    </w:rPr>
  </w:style>
  <w:style w:type="character" w:customStyle="1" w:styleId="s2">
    <w:name w:val="s2"/>
    <w:basedOn w:val="DefaultParagraphFont"/>
    <w:rsid w:val="00E075C0"/>
    <w:rPr>
      <w:rFonts w:ascii="Trebuchet MS" w:hAnsi="Trebuchet MS" w:cs="Times New Roman"/>
      <w:color w:val="5F1675"/>
      <w:sz w:val="16"/>
      <w:szCs w:val="16"/>
      <w:rtl w:val="0"/>
      <w:cs w:val="0"/>
    </w:rPr>
  </w:style>
  <w:style w:type="character" w:customStyle="1" w:styleId="s3">
    <w:name w:val="s3"/>
    <w:basedOn w:val="DefaultParagraphFont"/>
    <w:rsid w:val="00E075C0"/>
    <w:rPr>
      <w:rFonts w:cs="Times New Roman"/>
      <w:color w:val="5F1675"/>
      <w:rtl w:val="0"/>
      <w:cs w:val="0"/>
    </w:rPr>
  </w:style>
  <w:style w:type="character" w:customStyle="1" w:styleId="apple-converted-space">
    <w:name w:val="apple-converted-space"/>
    <w:basedOn w:val="DefaultParagraphFont"/>
    <w:rsid w:val="000A0298"/>
    <w:rPr>
      <w:rFonts w:cs="Times New Roman"/>
      <w:rtl w:val="0"/>
      <w:cs w:val="0"/>
    </w:rPr>
  </w:style>
  <w:style w:type="paragraph" w:customStyle="1" w:styleId="p2">
    <w:name w:val="p2"/>
    <w:basedOn w:val="Normal"/>
    <w:rsid w:val="00243FFB"/>
    <w:pPr>
      <w:shd w:val="clear" w:color="auto" w:fill="FFFFFF"/>
      <w:jc w:val="both"/>
    </w:pPr>
    <w:rPr>
      <w:rFonts w:ascii="Trebuchet MS" w:hAnsi="Trebuchet MS"/>
      <w:color w:val="494949"/>
      <w:sz w:val="21"/>
      <w:szCs w:val="21"/>
      <w:lang w:val="sk-SK"/>
    </w:rPr>
  </w:style>
  <w:style w:type="character" w:styleId="CommentReference">
    <w:name w:val="annotation reference"/>
    <w:basedOn w:val="DefaultParagraphFont"/>
    <w:uiPriority w:val="99"/>
    <w:unhideWhenUsed/>
    <w:rsid w:val="003D3E77"/>
    <w:rPr>
      <w:rFonts w:cs="Times New Roman"/>
      <w:sz w:val="18"/>
      <w:szCs w:val="18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unhideWhenUsed/>
    <w:rsid w:val="003D3E77"/>
    <w:pPr>
      <w:jc w:val="left"/>
    </w:pPr>
    <w:rPr>
      <w:rFonts w:asciiTheme="minorHAnsi" w:hAnsiTheme="minorHAnsi" w:cstheme="minorBidi"/>
      <w:lang w:val="sk-SK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3D3E77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3D3E77"/>
    <w:pPr>
      <w:jc w:val="left"/>
    </w:pPr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3D3E77"/>
    <w:rPr>
      <w:b/>
      <w:bCs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D3E77"/>
    <w:pPr>
      <w:jc w:val="left"/>
    </w:pPr>
    <w:rPr>
      <w:sz w:val="18"/>
      <w:szCs w:val="18"/>
      <w:lang w:val="sk-SK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D3E77"/>
    <w:rPr>
      <w:rFonts w:ascii="Times New Roman" w:hAnsi="Times New Roman" w:cs="Times New Roman"/>
      <w:sz w:val="18"/>
      <w:szCs w:val="18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78370D"/>
    <w:rPr>
      <w:rFonts w:cs="Times New Roman"/>
      <w:i/>
      <w:iCs/>
      <w:rtl w:val="0"/>
      <w:cs w:val="0"/>
    </w:rPr>
  </w:style>
  <w:style w:type="paragraph" w:styleId="Revision">
    <w:name w:val="Revision"/>
    <w:hidden/>
    <w:uiPriority w:val="99"/>
    <w:semiHidden/>
    <w:rsid w:val="0012506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theme="minorBidi"/>
      <w:sz w:val="24"/>
      <w:szCs w:val="24"/>
      <w:rtl w:val="0"/>
      <w:cs w:val="0"/>
      <w:lang w:val="sk-SK" w:eastAsia="en-US" w:bidi="ar-SA"/>
    </w:rPr>
  </w:style>
  <w:style w:type="paragraph" w:styleId="BodyText">
    <w:name w:val="Body Text"/>
    <w:aliases w:val="After:  2 pt,After:  2 pt + Blue,Before:  2 pt,Body Text - Level 2,Body Text 1,Justified,Normal + 9 pt,NoticeText-List,b,block,body text,bt,heading3,t1,taten_body"/>
    <w:basedOn w:val="Normal"/>
    <w:link w:val="ZkladntextChar"/>
    <w:qFormat/>
    <w:rsid w:val="00A424E9"/>
    <w:pPr>
      <w:spacing w:before="130" w:after="130"/>
      <w:jc w:val="both"/>
    </w:pPr>
    <w:rPr>
      <w:sz w:val="22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A424E9"/>
    <w:rPr>
      <w:rFonts w:cs="Times New Roman"/>
      <w:rtl w:val="0"/>
      <w:cs w:val="0"/>
      <w:lang w:val="sk-SK" w:eastAsia="x-none"/>
    </w:rPr>
  </w:style>
  <w:style w:type="character" w:customStyle="1" w:styleId="ZkladntextChar">
    <w:name w:val="Základný text Char"/>
    <w:aliases w:val="After:  2 pt + Blue Char,After:  2 pt Char,Before:  2 pt Char,Body Text - Level 2 Char,Body Text 1 Char,Justified Char,Normal + 9 pt Char,b Char,block Char,body text Char,bt Char,heading3 Char,t1 Char,taten_body Char"/>
    <w:basedOn w:val="DefaultParagraphFont"/>
    <w:link w:val="BodyText"/>
    <w:locked/>
    <w:rsid w:val="00A424E9"/>
    <w:rPr>
      <w:rFonts w:ascii="Times New Roman" w:hAnsi="Times New Roman" w:cs="Times New Roman"/>
      <w:sz w:val="20"/>
      <w:szCs w:val="20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316FCD"/>
    <w:rPr>
      <w:rFonts w:cs="Times New Roman"/>
      <w:color w:val="0000FF"/>
      <w:u w:val="single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CB7838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CB7838"/>
    <w:rPr>
      <w:rFonts w:ascii="Times New Roman" w:hAnsi="Times New Roman"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CB7838"/>
    <w:rPr>
      <w:rFonts w:cs="Times New Roman"/>
      <w:vertAlign w:val="superscript"/>
      <w:rtl w:val="0"/>
      <w:cs w:val="0"/>
    </w:rPr>
  </w:style>
  <w:style w:type="character" w:customStyle="1" w:styleId="Mention">
    <w:name w:val="Mention"/>
    <w:basedOn w:val="DefaultParagraphFont"/>
    <w:uiPriority w:val="99"/>
    <w:semiHidden/>
    <w:unhideWhenUsed/>
    <w:rsid w:val="006906C8"/>
    <w:rPr>
      <w:rFonts w:cs="Times New Roman"/>
      <w:color w:val="2B579A"/>
      <w:shd w:val="clear" w:color="auto" w:fill="E6E6E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notes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www.slov-lex.sk/pravne-predpisy/SK/ZZ/2004/523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67BD8-5F62-4308-8DAC-ED8398EFB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1922</Words>
  <Characters>10961</Characters>
  <Application>Microsoft Office Word</Application>
  <DocSecurity>0</DocSecurity>
  <Lines>0</Lines>
  <Paragraphs>0</Paragraphs>
  <ScaleCrop>false</ScaleCrop>
  <Company/>
  <LinksUpToDate>false</LinksUpToDate>
  <CharactersWithSpaces>12858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Martin Semanco</cp:lastModifiedBy>
  <cp:revision>2</cp:revision>
  <cp:lastPrinted>2018-01-10T12:41:00Z</cp:lastPrinted>
  <dcterms:created xsi:type="dcterms:W3CDTF">2018-01-11T12:57:00Z</dcterms:created>
  <dcterms:modified xsi:type="dcterms:W3CDTF">2018-01-11T12:57:00Z</dcterms:modified>
</cp:coreProperties>
</file>