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D36EA" w:rsidRPr="00A14D4F">
      <w:pPr>
        <w:pStyle w:val="Footer"/>
        <w:tabs>
          <w:tab w:val="clear" w:pos="4536"/>
          <w:tab w:val="clear" w:pos="9072"/>
        </w:tabs>
        <w:bidi w:val="0"/>
        <w:rPr>
          <w:rFonts w:ascii="Times New Roman" w:hAnsi="Times New Roman"/>
          <w:i w:val="0"/>
        </w:rPr>
      </w:pPr>
    </w:p>
    <w:tbl>
      <w:tblPr>
        <w:tblStyle w:val="TableNormal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1191"/>
        <w:gridCol w:w="3415"/>
        <w:gridCol w:w="1121"/>
        <w:gridCol w:w="1134"/>
        <w:gridCol w:w="1134"/>
        <w:gridCol w:w="4675"/>
        <w:gridCol w:w="900"/>
        <w:gridCol w:w="1229"/>
      </w:tblGrid>
      <w:tr>
        <w:tblPrEx>
          <w:tblW w:w="1479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47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47CB6" w:rsidRPr="00D47CB6" w:rsidP="00D47CB6">
            <w:pPr>
              <w:pStyle w:val="Heading7"/>
              <w:keepLines/>
              <w:numPr>
                <w:ilvl w:val="6"/>
                <w:numId w:val="30"/>
              </w:numPr>
              <w:bidi w:val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bookmarkStart w:id="0" w:name="_Ref444079105"/>
            <w:r w:rsidRPr="00D47CB6">
              <w:rPr>
                <w:rFonts w:ascii="Times New Roman" w:hAnsi="Times New Roman"/>
                <w:i w:val="0"/>
                <w:sz w:val="24"/>
                <w:szCs w:val="24"/>
              </w:rPr>
              <w:t>TABUĽKA ZHODY</w:t>
            </w:r>
            <w:bookmarkEnd w:id="0"/>
          </w:p>
          <w:p w:rsidR="00AD36EA" w:rsidRPr="004E1D99" w:rsidP="00D47CB6">
            <w:pPr>
              <w:bidi w:val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</w:p>
        </w:tc>
      </w:tr>
      <w:tr>
        <w:tblPrEx>
          <w:tblW w:w="14799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965"/>
        </w:trPr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36EA" w:rsidRPr="003F16A5">
            <w:pPr>
              <w:pStyle w:val="BodyText"/>
              <w:bidi w:val="0"/>
              <w:jc w:val="both"/>
              <w:rPr>
                <w:rFonts w:ascii="Times New Roman" w:hAnsi="Times New Roman"/>
              </w:rPr>
            </w:pPr>
            <w:r w:rsidRPr="003F16A5">
              <w:rPr>
                <w:rFonts w:ascii="Times New Roman" w:eastAsia="MS Mincho" w:hAnsi="Times New Roman" w:hint="default"/>
                <w:b/>
                <w:bCs/>
              </w:rPr>
              <w:t>SMERNICA Euró</w:t>
            </w:r>
            <w:r w:rsidRPr="003F16A5">
              <w:rPr>
                <w:rFonts w:ascii="Times New Roman" w:eastAsia="MS Mincho" w:hAnsi="Times New Roman" w:hint="default"/>
                <w:b/>
                <w:bCs/>
              </w:rPr>
              <w:t>pskeho parlamentu a Rady 2006/54/ES z 5. </w:t>
            </w:r>
            <w:r w:rsidRPr="003F16A5">
              <w:rPr>
                <w:rFonts w:ascii="Times New Roman" w:eastAsia="MS Mincho" w:hAnsi="Times New Roman" w:hint="default"/>
                <w:b/>
                <w:bCs/>
              </w:rPr>
              <w:t>jú</w:t>
            </w:r>
            <w:r w:rsidRPr="003F16A5">
              <w:rPr>
                <w:rFonts w:ascii="Times New Roman" w:eastAsia="MS Mincho" w:hAnsi="Times New Roman" w:hint="default"/>
                <w:b/>
                <w:bCs/>
              </w:rPr>
              <w:t>la 2006</w:t>
            </w:r>
            <w:r w:rsidRPr="003F16A5">
              <w:rPr>
                <w:rFonts w:ascii="Times New Roman" w:hAnsi="Times New Roman"/>
              </w:rPr>
              <w:t xml:space="preserve"> </w:t>
            </w:r>
            <w:r w:rsidRPr="00D47CB6">
              <w:rPr>
                <w:rFonts w:ascii="Times New Roman" w:hAnsi="Times New Roman"/>
                <w:b/>
              </w:rPr>
              <w:t>o vykonávaní zásady rovnosti príležitostí a rovnakého zaobchádzania s mužmi a ženami vo veciach zamestnanosti a povolania (prepracované znenie)</w:t>
            </w:r>
          </w:p>
          <w:p w:rsidR="00AD36EA" w:rsidRPr="004E1D99" w:rsidP="004F054D">
            <w:pPr>
              <w:bidi w:val="0"/>
              <w:ind w:firstLine="708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36EA" w:rsidP="003F16A5">
            <w:pPr>
              <w:bidi w:val="0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 w:rsidRPr="003F16A5" w:rsidR="003F16A5"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 xml:space="preserve">Návrh zákona, </w:t>
            </w:r>
            <w:r w:rsidRPr="00704C57" w:rsidR="00704C57"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>ktorým sa mení a dopĺňa zákon č. 650/2004 Z. z. o doplnkovom dôchodkovom sporení a</w:t>
            </w:r>
            <w:r w:rsidR="00704C57"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> </w:t>
            </w:r>
            <w:r w:rsidRPr="00704C57" w:rsidR="00704C57"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>o</w:t>
            </w:r>
            <w:r w:rsidR="00704C57"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> </w:t>
            </w:r>
            <w:r w:rsidRPr="00704C57" w:rsidR="00704C57"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 xml:space="preserve">zmene a doplnení niektorých zákonov v znení neskorších predpisov a ktorým sa menia a dopĺňajú niektoré zákony </w:t>
            </w:r>
            <w:r w:rsidRPr="003F16A5" w:rsidR="003F16A5">
              <w:rPr>
                <w:rFonts w:ascii="Times New Roman" w:hAnsi="Times New Roman"/>
                <w:bCs/>
                <w:i w:val="0"/>
                <w:sz w:val="20"/>
                <w:szCs w:val="20"/>
              </w:rPr>
              <w:t>(ďalej len „</w:t>
            </w:r>
            <w:r w:rsidRPr="005B50BD" w:rsidR="005B50BD"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>nz</w:t>
            </w:r>
            <w:r w:rsidRPr="003F16A5" w:rsidR="003F16A5">
              <w:rPr>
                <w:rFonts w:ascii="Times New Roman" w:hAnsi="Times New Roman"/>
                <w:bCs/>
                <w:i w:val="0"/>
                <w:sz w:val="20"/>
                <w:szCs w:val="20"/>
              </w:rPr>
              <w:t>“)</w:t>
            </w:r>
          </w:p>
          <w:p w:rsidR="00704C57" w:rsidP="003F16A5">
            <w:pPr>
              <w:bidi w:val="0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</w:p>
          <w:p w:rsidR="00704C57" w:rsidP="003F16A5">
            <w:pPr>
              <w:bidi w:val="0"/>
              <w:jc w:val="center"/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>Z</w:t>
            </w:r>
            <w:r w:rsidRPr="00704C57"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>ákon č. 650/2004 Z. z. o doplnkovom dôchodkovom sporení a</w:t>
            </w:r>
            <w:r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> </w:t>
            </w:r>
            <w:r w:rsidRPr="00704C57"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> </w:t>
            </w:r>
            <w:r w:rsidRPr="00704C57"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>zmene a doplnení niektorých zákonov v</w:t>
            </w:r>
            <w:r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> </w:t>
            </w:r>
            <w:r w:rsidRPr="00704C57"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>znení neskorších predpisov a ktorým sa menia a dopĺňajú niektoré zákony</w:t>
            </w:r>
          </w:p>
          <w:p w:rsidR="00704C57" w:rsidRPr="00704C57" w:rsidP="003F16A5">
            <w:pPr>
              <w:bidi w:val="0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 w:rsidRPr="00704C57">
              <w:rPr>
                <w:rFonts w:ascii="Times New Roman" w:hAnsi="Times New Roman"/>
                <w:bCs/>
                <w:i w:val="0"/>
                <w:sz w:val="20"/>
                <w:szCs w:val="20"/>
              </w:rPr>
              <w:t>(ďalej len „650/2004</w:t>
            </w:r>
            <w:r w:rsidR="005D3A31">
              <w:rPr>
                <w:rFonts w:ascii="Times New Roman" w:hAnsi="Times New Roman"/>
                <w:bCs/>
                <w:i w:val="0"/>
                <w:sz w:val="20"/>
                <w:szCs w:val="20"/>
              </w:rPr>
              <w:t xml:space="preserve"> Z. z.</w:t>
            </w:r>
            <w:r w:rsidRPr="00704C57">
              <w:rPr>
                <w:rFonts w:ascii="Times New Roman" w:hAnsi="Times New Roman"/>
                <w:bCs/>
                <w:i w:val="0"/>
                <w:sz w:val="20"/>
                <w:szCs w:val="20"/>
              </w:rPr>
              <w:t>“)</w:t>
            </w:r>
          </w:p>
          <w:p w:rsidR="00704C57" w:rsidRPr="003F16A5" w:rsidP="003F16A5">
            <w:pPr>
              <w:bidi w:val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</w:tr>
      <w:tr>
        <w:tblPrEx>
          <w:tblW w:w="14799" w:type="dxa"/>
          <w:tblLayout w:type="fixed"/>
          <w:tblCellMar>
            <w:left w:w="70" w:type="dxa"/>
            <w:right w:w="70" w:type="dxa"/>
          </w:tblCellMar>
        </w:tblPrEx>
        <w:trPr>
          <w:trHeight w:val="304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D3A31" w:rsidRPr="00D47CB6" w:rsidP="004E72C0">
            <w:pPr>
              <w:bidi w:val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D47CB6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D3A31" w:rsidRPr="00D47CB6" w:rsidP="004E72C0">
            <w:pPr>
              <w:bidi w:val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D47CB6">
              <w:rPr>
                <w:rFonts w:ascii="Times New Roman" w:hAnsi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D3A31" w:rsidRPr="00D47CB6" w:rsidP="004E72C0">
            <w:pPr>
              <w:bidi w:val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D47CB6">
              <w:rPr>
                <w:rFonts w:ascii="Times New Roman" w:hAnsi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D3A31" w:rsidRPr="00D47CB6" w:rsidP="004E72C0">
            <w:pPr>
              <w:bidi w:val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D47CB6">
              <w:rPr>
                <w:rFonts w:ascii="Times New Roman" w:hAnsi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D3A31" w:rsidRPr="00D47CB6" w:rsidP="004E72C0">
            <w:pPr>
              <w:bidi w:val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D47CB6">
              <w:rPr>
                <w:rFonts w:ascii="Times New Roman" w:hAnsi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D3A31" w:rsidRPr="00D47CB6" w:rsidP="004E72C0">
            <w:pPr>
              <w:bidi w:val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D47CB6">
              <w:rPr>
                <w:rFonts w:ascii="Times New Roman" w:hAnsi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D3A31" w:rsidRPr="00D47CB6" w:rsidP="004E72C0">
            <w:pPr>
              <w:bidi w:val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D47CB6">
              <w:rPr>
                <w:rFonts w:ascii="Times New Roman" w:hAnsi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D3A31" w:rsidRPr="00D47CB6" w:rsidP="004E72C0">
            <w:pPr>
              <w:bidi w:val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D47CB6">
              <w:rPr>
                <w:rFonts w:ascii="Times New Roman" w:hAnsi="Times New Roman"/>
                <w:i w:val="0"/>
                <w:sz w:val="20"/>
                <w:szCs w:val="20"/>
              </w:rPr>
              <w:t>8</w:t>
            </w:r>
          </w:p>
        </w:tc>
      </w:tr>
      <w:tr>
        <w:tblPrEx>
          <w:tblW w:w="14799" w:type="dxa"/>
          <w:tblLayout w:type="fixed"/>
          <w:tblCellMar>
            <w:left w:w="70" w:type="dxa"/>
            <w:right w:w="70" w:type="dxa"/>
          </w:tblCellMar>
        </w:tblPrEx>
        <w:trPr>
          <w:trHeight w:val="304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D3A31" w:rsidRPr="005D3A31" w:rsidP="005D3A31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5D3A31">
              <w:rPr>
                <w:rFonts w:ascii="Times New Roman" w:hAnsi="Times New Roman"/>
                <w:i w:val="0"/>
                <w:sz w:val="20"/>
                <w:szCs w:val="20"/>
              </w:rPr>
              <w:t xml:space="preserve">Článok </w:t>
            </w:r>
          </w:p>
          <w:p w:rsidR="00CE1BFD" w:rsidRPr="005D3A31" w:rsidP="005D3A31">
            <w:pPr>
              <w:bidi w:val="0"/>
              <w:jc w:val="both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5D3A31" w:rsidR="005D3A31">
              <w:rPr>
                <w:rFonts w:ascii="Times New Roman" w:hAnsi="Times New Roman"/>
                <w:i w:val="0"/>
                <w:sz w:val="20"/>
                <w:szCs w:val="20"/>
              </w:rPr>
              <w:t>(Č, O, V, P)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1BFD" w:rsidRPr="005D3A31">
            <w:pPr>
              <w:bidi w:val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5D3A31" w:rsidR="005D3A31">
              <w:rPr>
                <w:rFonts w:ascii="Times New Roman" w:hAnsi="Times New Roman"/>
                <w:i w:val="0"/>
                <w:sz w:val="20"/>
                <w:szCs w:val="20"/>
              </w:rPr>
              <w:t>Text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D3A31" w:rsidRPr="005D3A31" w:rsidP="005D3A31">
            <w:pPr>
              <w:bidi w:val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5D3A31">
              <w:rPr>
                <w:rFonts w:ascii="Times New Roman" w:hAnsi="Times New Roman"/>
                <w:i w:val="0"/>
                <w:sz w:val="20"/>
                <w:szCs w:val="20"/>
              </w:rPr>
              <w:t>Spôsob</w:t>
            </w:r>
          </w:p>
          <w:p w:rsidR="00CE1BFD" w:rsidRPr="005D3A31" w:rsidP="005D3A31">
            <w:pPr>
              <w:bidi w:val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5D3A31" w:rsidR="005D3A31">
              <w:rPr>
                <w:rFonts w:ascii="Times New Roman" w:hAnsi="Times New Roman"/>
                <w:i w:val="0"/>
                <w:sz w:val="20"/>
                <w:szCs w:val="20"/>
              </w:rPr>
              <w:t>transpozície (N, O, D, n.</w:t>
            </w:r>
            <w:r w:rsidR="005D3A31">
              <w:rPr>
                <w:rFonts w:ascii="Times New Roman" w:hAnsi="Times New Roman"/>
                <w:i w:val="0"/>
                <w:sz w:val="20"/>
                <w:szCs w:val="20"/>
              </w:rPr>
              <w:t> </w:t>
            </w:r>
            <w:r w:rsidRPr="005D3A31" w:rsidR="005D3A31">
              <w:rPr>
                <w:rFonts w:ascii="Times New Roman" w:hAnsi="Times New Roman"/>
                <w:i w:val="0"/>
                <w:sz w:val="20"/>
                <w:szCs w:val="20"/>
              </w:rPr>
              <w:t>a.)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1BFD" w:rsidRPr="005D3A31">
            <w:pPr>
              <w:bidi w:val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5D3A31" w:rsidR="005D3A31">
              <w:rPr>
                <w:rFonts w:ascii="Times New Roman" w:hAnsi="Times New Roman"/>
                <w:i w:val="0"/>
                <w:sz w:val="20"/>
                <w:szCs w:val="20"/>
              </w:rPr>
              <w:t>Číslo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1BFD" w:rsidRPr="005D3A31">
            <w:pPr>
              <w:bidi w:val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5D3A31" w:rsidR="005D3A31">
              <w:rPr>
                <w:rFonts w:ascii="Times New Roman" w:hAnsi="Times New Roman"/>
                <w:i w:val="0"/>
                <w:sz w:val="20"/>
                <w:szCs w:val="20"/>
              </w:rPr>
              <w:t>Článok (Č, §, O, V, P)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1BFD" w:rsidRPr="005D3A31">
            <w:pPr>
              <w:bidi w:val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5D3A31" w:rsidR="005D3A31">
              <w:rPr>
                <w:rFonts w:ascii="Times New Roman" w:hAnsi="Times New Roman"/>
                <w:i w:val="0"/>
                <w:sz w:val="20"/>
                <w:szCs w:val="20"/>
              </w:rPr>
              <w:t>Text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1BFD" w:rsidRPr="005D3A31">
            <w:pPr>
              <w:bidi w:val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5D3A31" w:rsidR="005D3A31">
              <w:rPr>
                <w:rFonts w:ascii="Times New Roman" w:hAnsi="Times New Roman"/>
                <w:i w:val="0"/>
                <w:sz w:val="20"/>
                <w:szCs w:val="20"/>
              </w:rPr>
              <w:t>Zhoda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1BFD" w:rsidRPr="005D3A31">
            <w:pPr>
              <w:bidi w:val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5D3A31" w:rsidR="005D3A31">
              <w:rPr>
                <w:rFonts w:ascii="Times New Roman" w:hAnsi="Times New Roman"/>
                <w:i w:val="0"/>
                <w:sz w:val="20"/>
                <w:szCs w:val="20"/>
              </w:rPr>
              <w:t>Poznámky</w:t>
            </w:r>
          </w:p>
        </w:tc>
      </w:tr>
      <w:tr>
        <w:tblPrEx>
          <w:tblW w:w="14799" w:type="dxa"/>
          <w:tblLayout w:type="fixed"/>
          <w:tblCellMar>
            <w:left w:w="70" w:type="dxa"/>
            <w:right w:w="70" w:type="dxa"/>
          </w:tblCellMar>
        </w:tblPrEx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32D" w:rsidRPr="00650F2F">
            <w:pPr>
              <w:bidi w:val="0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5034" w:rsidRPr="00650F2F" w:rsidP="00D65034">
            <w:pPr>
              <w:bidi w:val="0"/>
              <w:jc w:val="both"/>
              <w:rPr>
                <w:rFonts w:ascii="Times New Roman" w:hAnsi="Times New Roman"/>
                <w:iCs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32D" w:rsidRPr="00650F2F">
            <w:pPr>
              <w:bidi w:val="0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21AC" w:rsidRPr="005B50BD" w:rsidP="005B50BD">
            <w:pPr>
              <w:bidi w:val="0"/>
              <w:rPr>
                <w:rFonts w:ascii="Times New Roman" w:hAnsi="Times New Roman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423D" w:rsidRPr="005B50BD" w:rsidP="005B50BD">
            <w:pPr>
              <w:bidi w:val="0"/>
              <w:rPr>
                <w:rFonts w:ascii="Times New Roman" w:hAnsi="Times New Roman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44AD" w:rsidRPr="00FB353B" w:rsidP="005B50BD">
            <w:pPr>
              <w:pStyle w:val="BodyText"/>
              <w:bidi w:val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32D" w:rsidRPr="00650F2F">
            <w:pPr>
              <w:bidi w:val="0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32D" w:rsidRPr="00650F2F">
            <w:pPr>
              <w:bidi w:val="0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</w:tr>
      <w:tr>
        <w:tblPrEx>
          <w:tblW w:w="14799" w:type="dxa"/>
          <w:tblLayout w:type="fixed"/>
          <w:tblCellMar>
            <w:left w:w="70" w:type="dxa"/>
            <w:right w:w="70" w:type="dxa"/>
          </w:tblCellMar>
        </w:tblPrEx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5034" w:rsidRPr="00650F2F" w:rsidP="00361EC9">
            <w:pPr>
              <w:bidi w:val="0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5034" w:rsidRPr="00650F2F" w:rsidP="00361EC9">
            <w:pPr>
              <w:pStyle w:val="BodyText"/>
              <w:bidi w:val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5034" w:rsidRPr="00650F2F">
            <w:pPr>
              <w:bidi w:val="0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21AC" w:rsidRPr="00650F2F">
            <w:pPr>
              <w:bidi w:val="0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36EE" w:rsidRPr="00650F2F">
            <w:pPr>
              <w:bidi w:val="0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36EE" w:rsidRPr="005B50BD" w:rsidP="005B50BD">
            <w:pPr>
              <w:bidi w:val="0"/>
              <w:jc w:val="both"/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5034" w:rsidRPr="00650F2F">
            <w:pPr>
              <w:bidi w:val="0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5034" w:rsidRPr="00650F2F">
            <w:pPr>
              <w:bidi w:val="0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</w:tr>
      <w:tr>
        <w:tblPrEx>
          <w:tblW w:w="14799" w:type="dxa"/>
          <w:tblLayout w:type="fixed"/>
          <w:tblCellMar>
            <w:left w:w="70" w:type="dxa"/>
            <w:right w:w="70" w:type="dxa"/>
          </w:tblCellMar>
        </w:tblPrEx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76D9" w:rsidRPr="00650F2F" w:rsidP="005176D9">
            <w:pPr>
              <w:bidi w:val="0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</w:rPr>
              <w:t>Č: 9</w:t>
            </w:r>
          </w:p>
          <w:p w:rsidR="005176D9" w:rsidP="005176D9">
            <w:pPr>
              <w:bidi w:val="0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</w:rPr>
              <w:t>O: 1</w:t>
            </w:r>
          </w:p>
          <w:p w:rsidR="005176D9" w:rsidP="005176D9">
            <w:pPr>
              <w:bidi w:val="0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</w:rPr>
            </w:pPr>
          </w:p>
          <w:p w:rsidR="005176D9" w:rsidP="005176D9">
            <w:pPr>
              <w:bidi w:val="0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</w:rPr>
            </w:pPr>
          </w:p>
          <w:p w:rsidR="005176D9" w:rsidP="005176D9">
            <w:pPr>
              <w:bidi w:val="0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</w:rPr>
            </w:pPr>
          </w:p>
          <w:p w:rsidR="005176D9" w:rsidRPr="00650F2F" w:rsidP="005176D9">
            <w:pPr>
              <w:bidi w:val="0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</w:rPr>
              <w:t>P: d</w:t>
            </w:r>
          </w:p>
          <w:p w:rsidR="005176D9" w:rsidRPr="00650F2F" w:rsidP="005176D9">
            <w:pPr>
              <w:bidi w:val="0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</w:rPr>
            </w:pPr>
          </w:p>
          <w:p w:rsidR="005176D9" w:rsidP="00361EC9">
            <w:pPr>
              <w:bidi w:val="0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76D9" w:rsidRPr="00650F2F" w:rsidP="005176D9">
            <w:pPr>
              <w:pStyle w:val="Heading6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650F2F">
              <w:rPr>
                <w:rFonts w:ascii="Times New Roman" w:hAnsi="Times New Roman"/>
                <w:sz w:val="20"/>
                <w:szCs w:val="20"/>
              </w:rPr>
              <w:t>Príklady diskriminácie</w:t>
            </w:r>
          </w:p>
          <w:p w:rsidR="005176D9" w:rsidRPr="00650F2F" w:rsidP="005176D9">
            <w:pPr>
              <w:bidi w:val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650F2F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1. Ustanovenia odporujúce zásade rovnakého zaobchádzania zahŕňajú tie, ktoré sa zakladajú na pohlaví, priamo alebo nepriamo, na účely:</w:t>
            </w:r>
          </w:p>
          <w:p w:rsidR="005176D9" w:rsidP="00361EC9">
            <w:pPr>
              <w:pStyle w:val="Heading6"/>
              <w:bidi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176D9" w:rsidRPr="00650F2F" w:rsidP="005176D9">
            <w:pPr>
              <w:bidi w:val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650F2F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d) stanovenia rozdielnych pravidiel s výnimkou uvedenou v písmenách h) a j), na preplatenie príspevkov v prípade, že pracovník zo systému vystúpi bez toho, aby splnil podmienky, ktoré by mu zaručili odložený nárok na dlhodobé dávky;</w:t>
            </w:r>
          </w:p>
          <w:p w:rsidR="005176D9" w:rsidRPr="005176D9" w:rsidP="005176D9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76D9" w:rsidRPr="00650F2F">
            <w:pPr>
              <w:bidi w:val="0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2B8C">
            <w:pPr>
              <w:bidi w:val="0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</w:rPr>
              <w:t>650/2004</w:t>
            </w:r>
          </w:p>
          <w:p w:rsidR="005176D9">
            <w:pPr>
              <w:bidi w:val="0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</w:rPr>
            </w:pPr>
            <w:r w:rsidR="00252B8C"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</w:rPr>
              <w:t>+nz</w:t>
            </w:r>
          </w:p>
          <w:p w:rsidR="001347D2" w:rsidRPr="00650F2F" w:rsidP="00252B8C">
            <w:pPr>
              <w:bidi w:val="0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76D9" w:rsidRPr="00252B8C" w:rsidP="005176D9">
            <w:pPr>
              <w:bidi w:val="0"/>
              <w:rPr>
                <w:rFonts w:ascii="Times New Roman" w:hAnsi="Times New Roman"/>
                <w:bCs/>
                <w:i w:val="0"/>
                <w:iCs w:val="0"/>
                <w:sz w:val="20"/>
                <w:szCs w:val="20"/>
              </w:rPr>
            </w:pPr>
          </w:p>
          <w:p w:rsidR="001347D2" w:rsidRPr="00252B8C" w:rsidP="001347D2">
            <w:pPr>
              <w:bidi w:val="0"/>
              <w:rPr>
                <w:rFonts w:ascii="Times New Roman" w:hAnsi="Times New Roman"/>
                <w:bCs/>
                <w:i w:val="0"/>
                <w:iCs w:val="0"/>
                <w:sz w:val="20"/>
                <w:szCs w:val="20"/>
              </w:rPr>
            </w:pPr>
            <w:r w:rsidRPr="00252B8C">
              <w:rPr>
                <w:rFonts w:ascii="Times New Roman" w:hAnsi="Times New Roman"/>
                <w:bCs/>
                <w:i w:val="0"/>
                <w:iCs w:val="0"/>
                <w:sz w:val="20"/>
                <w:szCs w:val="20"/>
              </w:rPr>
              <w:t>§ 16</w:t>
            </w:r>
          </w:p>
          <w:p w:rsidR="001347D2" w:rsidRPr="00252B8C" w:rsidP="001347D2">
            <w:pPr>
              <w:bidi w:val="0"/>
              <w:rPr>
                <w:rFonts w:ascii="Times New Roman" w:hAnsi="Times New Roman"/>
                <w:bCs/>
                <w:i w:val="0"/>
                <w:iCs w:val="0"/>
                <w:sz w:val="20"/>
                <w:szCs w:val="20"/>
              </w:rPr>
            </w:pPr>
            <w:r w:rsidRPr="00252B8C">
              <w:rPr>
                <w:rFonts w:ascii="Times New Roman" w:hAnsi="Times New Roman"/>
                <w:bCs/>
                <w:i w:val="0"/>
                <w:iCs w:val="0"/>
                <w:sz w:val="20"/>
                <w:szCs w:val="20"/>
              </w:rPr>
              <w:t>O: 1</w:t>
            </w:r>
          </w:p>
          <w:p w:rsidR="005176D9" w:rsidRPr="00252B8C" w:rsidP="005176D9">
            <w:pPr>
              <w:bidi w:val="0"/>
              <w:rPr>
                <w:rFonts w:ascii="Times New Roman" w:hAnsi="Times New Roman"/>
                <w:bCs/>
                <w:i w:val="0"/>
                <w:iCs w:val="0"/>
                <w:sz w:val="20"/>
                <w:szCs w:val="20"/>
              </w:rPr>
            </w:pPr>
          </w:p>
          <w:p w:rsidR="001347D2" w:rsidRPr="00252B8C" w:rsidP="005176D9">
            <w:pPr>
              <w:bidi w:val="0"/>
              <w:rPr>
                <w:rFonts w:ascii="Times New Roman" w:hAnsi="Times New Roman"/>
                <w:bCs/>
                <w:i w:val="0"/>
                <w:iCs w:val="0"/>
                <w:sz w:val="20"/>
                <w:szCs w:val="20"/>
              </w:rPr>
            </w:pPr>
          </w:p>
          <w:p w:rsidR="001347D2" w:rsidRPr="00252B8C" w:rsidP="005176D9">
            <w:pPr>
              <w:bidi w:val="0"/>
              <w:rPr>
                <w:rFonts w:ascii="Times New Roman" w:hAnsi="Times New Roman"/>
                <w:bCs/>
                <w:i w:val="0"/>
                <w:iCs w:val="0"/>
                <w:sz w:val="20"/>
                <w:szCs w:val="20"/>
              </w:rPr>
            </w:pPr>
            <w:r w:rsidRPr="00252B8C">
              <w:rPr>
                <w:rFonts w:ascii="Times New Roman" w:hAnsi="Times New Roman"/>
                <w:bCs/>
                <w:i w:val="0"/>
                <w:iCs w:val="0"/>
                <w:sz w:val="20"/>
                <w:szCs w:val="20"/>
              </w:rPr>
              <w:t>P: c</w:t>
            </w:r>
          </w:p>
          <w:p w:rsidR="005176D9" w:rsidP="00252B8C">
            <w:pPr>
              <w:bidi w:val="0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76D9" w:rsidP="005176D9">
            <w:pPr>
              <w:pStyle w:val="BodyText"/>
              <w:bidi w:val="0"/>
              <w:jc w:val="both"/>
              <w:rPr>
                <w:rFonts w:ascii="Times New Roman" w:hAnsi="Times New Roman"/>
              </w:rPr>
            </w:pPr>
          </w:p>
          <w:p w:rsidR="005176D9" w:rsidP="005176D9">
            <w:pPr>
              <w:pStyle w:val="BodyText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Účastníkovi, ktorý požiada doplnkovú dôchodkovú spoločnosť o vyplácanie doplnkového starobného dôchodku, sa tento dôchodok vypláca, ak </w:t>
            </w:r>
          </w:p>
          <w:p w:rsidR="001347D2" w:rsidP="005176D9">
            <w:pPr>
              <w:pStyle w:val="BodyText"/>
              <w:bidi w:val="0"/>
              <w:jc w:val="both"/>
              <w:rPr>
                <w:rFonts w:ascii="Times New Roman" w:hAnsi="Times New Roman"/>
              </w:rPr>
            </w:pPr>
          </w:p>
          <w:p w:rsidR="005176D9" w:rsidP="005176D9">
            <w:pPr>
              <w:pStyle w:val="BodyText"/>
              <w:bidi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c) </w:t>
            </w:r>
            <w:r w:rsidRPr="005176D9">
              <w:rPr>
                <w:rFonts w:ascii="Times New Roman" w:hAnsi="Times New Roman"/>
              </w:rPr>
              <w:t xml:space="preserve">dovŕšil </w:t>
            </w:r>
            <w:r w:rsidRPr="00AF28BC" w:rsidR="00AF28BC">
              <w:rPr>
                <w:rFonts w:ascii="Times New Roman" w:hAnsi="Times New Roman"/>
                <w:b/>
              </w:rPr>
              <w:t>v</w:t>
            </w:r>
            <w:r w:rsidRPr="001347D2">
              <w:rPr>
                <w:rFonts w:ascii="Times New Roman" w:hAnsi="Times New Roman"/>
                <w:b/>
              </w:rPr>
              <w:t>ek potrebný na nárok na starobný dôchodok podľa osobitného predpisu,</w:t>
            </w:r>
            <w:r w:rsidRPr="00CD5215">
              <w:rPr>
                <w:rFonts w:ascii="Times New Roman" w:hAnsi="Times New Roman"/>
                <w:b/>
                <w:vertAlign w:val="superscript"/>
              </w:rPr>
              <w:t>5b)</w:t>
            </w:r>
            <w:r w:rsidRPr="001347D2">
              <w:rPr>
                <w:rFonts w:ascii="Times New Roman" w:hAnsi="Times New Roman"/>
                <w:b/>
              </w:rPr>
              <w:t xml:space="preserve"> platný v príslušnom kalendárnom roku.</w:t>
            </w:r>
          </w:p>
          <w:p w:rsidR="001347D2" w:rsidP="00252B8C">
            <w:pPr>
              <w:pStyle w:val="BodyText"/>
              <w:bidi w:val="0"/>
              <w:jc w:val="both"/>
              <w:rPr>
                <w:rFonts w:ascii="Times New Roman" w:hAnsi="Times New Roman"/>
              </w:rPr>
            </w:pPr>
          </w:p>
          <w:p w:rsidR="00E73B18" w:rsidRPr="00E73B18" w:rsidP="00E73B18">
            <w:pPr>
              <w:pStyle w:val="BodyText"/>
              <w:bidi w:val="0"/>
              <w:jc w:val="both"/>
              <w:rPr>
                <w:rFonts w:ascii="Times New Roman" w:hAnsi="Times New Roman"/>
                <w:b/>
              </w:rPr>
            </w:pPr>
            <w:r w:rsidRPr="00E73B18">
              <w:rPr>
                <w:rFonts w:ascii="Times New Roman" w:hAnsi="Times New Roman"/>
                <w:b/>
              </w:rPr>
              <w:t>Poznámka pod čiarou k odkazu 5b znie:</w:t>
            </w:r>
          </w:p>
          <w:p w:rsidR="00E73B18" w:rsidP="00E73B18">
            <w:pPr>
              <w:pStyle w:val="BodyText"/>
              <w:bidi w:val="0"/>
              <w:jc w:val="both"/>
              <w:rPr>
                <w:rFonts w:ascii="Times New Roman" w:hAnsi="Times New Roman"/>
              </w:rPr>
            </w:pPr>
            <w:r w:rsidRPr="00E73B18">
              <w:rPr>
                <w:rFonts w:ascii="Times New Roman" w:hAnsi="Times New Roman"/>
                <w:b/>
              </w:rPr>
              <w:t>„5b) § 65a ods. 1 zákona č. 461/2003 Z. z. v znení neskorších predpisov.“.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76D9" w:rsidRPr="00650F2F">
            <w:pPr>
              <w:bidi w:val="0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</w:rPr>
              <w:t>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76D9" w:rsidRPr="00650F2F">
            <w:pPr>
              <w:bidi w:val="0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</w:tr>
    </w:tbl>
    <w:p w:rsidR="00AD36EA" w:rsidRPr="00650F2F">
      <w:pPr>
        <w:bidi w:val="0"/>
        <w:rPr>
          <w:rFonts w:ascii="Times New Roman" w:hAnsi="Times New Roman"/>
          <w:i w:val="0"/>
          <w:sz w:val="20"/>
          <w:szCs w:val="20"/>
        </w:rPr>
      </w:pPr>
    </w:p>
    <w:sectPr w:rsidSect="00F3567A">
      <w:footerReference w:type="default" r:id="rId5"/>
      <w:pgSz w:w="16838" w:h="11906" w:orient="landscape" w:code="9"/>
      <w:pgMar w:top="1418" w:right="1418" w:bottom="1418" w:left="1418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New York">
    <w:panose1 w:val="02040503060506020304"/>
    <w:charset w:val="00"/>
    <w:family w:val="roman"/>
    <w:pitch w:val="variable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‚l‚r –¾’©"/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Tunga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@MS Mincho">
    <w:panose1 w:val="02020609040205080304"/>
    <w:charset w:val="80"/>
    <w:family w:val="roman"/>
    <w:pitch w:val="fixed"/>
    <w:sig w:usb0="00000000" w:usb1="00000000" w:usb2="0000000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FC8">
    <w:pPr>
      <w:pStyle w:val="BodyText3"/>
      <w:framePr w:vAnchor="text" w:hAnchor="margin" w:xAlign="right"/>
      <w:bidi w:val="0"/>
      <w:rPr>
        <w:rFonts w:ascii="Times New Roman" w:hAnsi="Times New Roman"/>
        <w:b w:val="0"/>
        <w:bCs w:val="0"/>
        <w:sz w:val="18"/>
        <w:szCs w:val="18"/>
      </w:rPr>
    </w:pPr>
    <w:r>
      <w:rPr>
        <w:rFonts w:ascii="Times New Roman" w:hAnsi="Times New Roman"/>
        <w:b w:val="0"/>
        <w:bCs w:val="0"/>
        <w:sz w:val="18"/>
        <w:szCs w:val="18"/>
      </w:rPr>
      <w:fldChar w:fldCharType="begin"/>
    </w:r>
    <w:r>
      <w:rPr>
        <w:rFonts w:ascii="Times New Roman" w:hAnsi="Times New Roman"/>
        <w:b w:val="0"/>
        <w:bCs w:val="0"/>
        <w:sz w:val="18"/>
        <w:szCs w:val="18"/>
      </w:rPr>
      <w:instrText xml:space="preserve">PAGE  </w:instrText>
    </w:r>
    <w:r>
      <w:rPr>
        <w:rFonts w:ascii="Times New Roman" w:hAnsi="Times New Roman"/>
        <w:b w:val="0"/>
        <w:bCs w:val="0"/>
        <w:sz w:val="18"/>
        <w:szCs w:val="18"/>
      </w:rPr>
      <w:fldChar w:fldCharType="separate"/>
    </w:r>
    <w:r w:rsidR="00F31B2F">
      <w:rPr>
        <w:rFonts w:ascii="Times New Roman" w:hAnsi="Times New Roman"/>
        <w:b w:val="0"/>
        <w:bCs w:val="0"/>
        <w:noProof/>
        <w:sz w:val="18"/>
        <w:szCs w:val="18"/>
      </w:rPr>
      <w:t>1</w:t>
    </w:r>
    <w:r>
      <w:rPr>
        <w:rFonts w:ascii="Times New Roman" w:hAnsi="Times New Roman"/>
        <w:b w:val="0"/>
        <w:bCs w:val="0"/>
        <w:sz w:val="18"/>
        <w:szCs w:val="18"/>
      </w:rPr>
      <w:fldChar w:fldCharType="end"/>
    </w:r>
  </w:p>
  <w:p w:rsidR="002D3FC8">
    <w:pPr>
      <w:pStyle w:val="BodyText3"/>
      <w:bidi w:val="0"/>
      <w:ind w:right="360"/>
      <w:rPr>
        <w:rFonts w:ascii="Times New Roman" w:hAnsi="Times New Roman"/>
        <w:b w:val="0"/>
        <w:bCs w:val="0"/>
        <w:sz w:val="18"/>
        <w:szCs w:val="18"/>
      </w:rPr>
    </w:pPr>
    <w:r>
      <w:rPr>
        <w:rFonts w:ascii="Times New Roman" w:hAnsi="Times New Roman"/>
        <w:b w:val="0"/>
        <w:bCs w:val="0"/>
        <w:sz w:val="18"/>
        <w:szCs w:val="18"/>
      </w:rPr>
      <w:t xml:space="preserve">2006/54/ES 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881"/>
    <w:multiLevelType w:val="hybridMultilevel"/>
    <w:tmpl w:val="95EAD412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6B1C9F"/>
    <w:multiLevelType w:val="singleLevel"/>
    <w:tmpl w:val="056EB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D4B0C3F"/>
    <w:multiLevelType w:val="hybridMultilevel"/>
    <w:tmpl w:val="209A0528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New York" w:eastAsia="New York" w:cs="Tunga" w:hint="default"/>
        <w:b w:val="0"/>
        <w:bCs w:val="0"/>
        <w:i w:val="0"/>
        <w:iCs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04C2CD3"/>
    <w:multiLevelType w:val="hybridMultilevel"/>
    <w:tmpl w:val="4AD8B2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23BB6CBA"/>
    <w:multiLevelType w:val="hybridMultilevel"/>
    <w:tmpl w:val="BD724C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25986083"/>
    <w:multiLevelType w:val="hybridMultilevel"/>
    <w:tmpl w:val="9506710E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New York" w:eastAsia="New York" w:cs="Tunga" w:hint="default"/>
        <w:b w:val="0"/>
        <w:bCs w:val="0"/>
        <w:i w:val="0"/>
        <w:iCs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279A0402"/>
    <w:multiLevelType w:val="hybridMultilevel"/>
    <w:tmpl w:val="C100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0311A3"/>
    <w:multiLevelType w:val="hybridMultilevel"/>
    <w:tmpl w:val="89EEEC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  <w:szCs w:val="16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3302078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3057BE1"/>
    <w:multiLevelType w:val="hybridMultilevel"/>
    <w:tmpl w:val="8904C832"/>
    <w:lvl w:ilvl="0">
      <w:start w:val="4"/>
      <w:numFmt w:val="decimal"/>
      <w:lvlText w:val="(%1)"/>
      <w:lvlJc w:val="left"/>
      <w:pPr>
        <w:tabs>
          <w:tab w:val="num" w:pos="794"/>
        </w:tabs>
        <w:ind w:firstLine="34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0">
    <w:nsid w:val="34876780"/>
    <w:multiLevelType w:val="hybridMultilevel"/>
    <w:tmpl w:val="B2D8B070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Cambria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4C2337C"/>
    <w:multiLevelType w:val="hybridMultilevel"/>
    <w:tmpl w:val="C464EA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  <w:rtl w:val="0"/>
        <w:cs w:val="0"/>
      </w:rPr>
    </w:lvl>
  </w:abstractNum>
  <w:abstractNum w:abstractNumId="12">
    <w:nsid w:val="389C774F"/>
    <w:multiLevelType w:val="hybridMultilevel"/>
    <w:tmpl w:val="2E12B64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00C4A47"/>
    <w:multiLevelType w:val="singleLevel"/>
    <w:tmpl w:val="2AC2DC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  <w:szCs w:val="16"/>
        <w:rtl w:val="0"/>
        <w:cs w:val="0"/>
      </w:rPr>
    </w:lvl>
  </w:abstractNum>
  <w:abstractNum w:abstractNumId="14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g1" w:themeShade="FF"/>
        <w:sz w:val="24"/>
        <w:rtl w:val="0"/>
        <w:cs w:val="0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  <w:rPr>
        <w:rFonts w:cs="Times New Roman" w:hint="default"/>
        <w:rtl w:val="0"/>
        <w:cs w:val="0"/>
      </w:rPr>
    </w:lvl>
    <w:lvl w:ilvl="2">
      <w:start w:val="1"/>
      <w:numFmt w:val="lowerLetter"/>
      <w:suff w:val="nothing"/>
      <w:lvlText w:val="%3)"/>
      <w:lvlJc w:val="left"/>
      <w:pPr>
        <w:ind w:left="284" w:hanging="284"/>
      </w:pPr>
      <w:rPr>
        <w:rFonts w:cs="Times New Roman" w:hint="default"/>
        <w:rtl w:val="0"/>
        <w:cs w:val="0"/>
      </w:rPr>
    </w:lvl>
    <w:lvl w:ilvl="3">
      <w:start w:val="1"/>
      <w:numFmt w:val="decimal"/>
      <w:suff w:val="nothing"/>
      <w:lvlText w:val="%4."/>
      <w:lvlJc w:val="left"/>
      <w:pPr>
        <w:ind w:left="567" w:hanging="283"/>
      </w:pPr>
      <w:rPr>
        <w:rFonts w:cs="Times New Roman" w:hint="default"/>
        <w:rtl w:val="0"/>
        <w:cs w:val="0"/>
      </w:rPr>
    </w:lvl>
    <w:lvl w:ilvl="4">
      <w:start w:val="1"/>
      <w:numFmt w:val="none"/>
      <w:suff w:val="nothing"/>
      <w:lvlJc w:val="left"/>
      <w:pPr>
        <w:ind w:left="0" w:firstLine="0"/>
      </w:pPr>
      <w:rPr>
        <w:rFonts w:cs="Times New Roman" w:hint="default"/>
        <w:rtl w:val="0"/>
        <w:cs w:val="0"/>
      </w:rPr>
    </w:lvl>
    <w:lvl w:ilvl="5">
      <w:start w:val="1"/>
      <w:numFmt w:val="none"/>
      <w:suff w:val="nothing"/>
      <w:lvlJc w:val="left"/>
      <w:pPr>
        <w:ind w:left="0" w:firstLine="0"/>
      </w:pPr>
      <w:rPr>
        <w:rFonts w:cs="Times New Roman" w:hint="default"/>
        <w:rtl w:val="0"/>
        <w:cs w:val="0"/>
      </w:rPr>
    </w:lvl>
    <w:lvl w:ilvl="6">
      <w:start w:val="1"/>
      <w:numFmt w:val="none"/>
      <w:suff w:val="nothing"/>
      <w:lvlJc w:val="left"/>
      <w:pPr>
        <w:ind w:left="0" w:firstLine="0"/>
      </w:pPr>
      <w:rPr>
        <w:rFonts w:cs="Times New Roman" w:hint="default"/>
        <w:rtl w:val="0"/>
        <w:cs w:val="0"/>
      </w:rPr>
    </w:lvl>
    <w:lvl w:ilvl="7">
      <w:start w:val="1"/>
      <w:numFmt w:val="none"/>
      <w:suff w:val="nothing"/>
      <w:lvlJc w:val="left"/>
      <w:pPr>
        <w:ind w:left="0" w:firstLine="0"/>
      </w:pPr>
      <w:rPr>
        <w:rFonts w:cs="Times New Roman" w:hint="default"/>
        <w:rtl w:val="0"/>
        <w:cs w:val="0"/>
      </w:rPr>
    </w:lvl>
    <w:lvl w:ilvl="8">
      <w:start w:val="1"/>
      <w:numFmt w:val="none"/>
      <w:suff w:val="nothing"/>
      <w:lvlJc w:val="left"/>
      <w:pPr>
        <w:ind w:left="0" w:firstLine="0"/>
      </w:pPr>
      <w:rPr>
        <w:rFonts w:cs="Times New Roman" w:hint="default"/>
        <w:rtl w:val="0"/>
        <w:cs w:val="0"/>
      </w:rPr>
    </w:lvl>
  </w:abstractNum>
  <w:abstractNum w:abstractNumId="15">
    <w:nsid w:val="47A8394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2D1DAB"/>
    <w:multiLevelType w:val="hybridMultilevel"/>
    <w:tmpl w:val="E26CF64C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Cambria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4C702FB8"/>
    <w:multiLevelType w:val="hybridMultilevel"/>
    <w:tmpl w:val="A3DCCA5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8">
    <w:nsid w:val="4F37423D"/>
    <w:multiLevelType w:val="hybridMultilevel"/>
    <w:tmpl w:val="F690B4DA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028422F"/>
    <w:multiLevelType w:val="hybridMultilevel"/>
    <w:tmpl w:val="77C6507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0">
    <w:nsid w:val="51EF0E26"/>
    <w:multiLevelType w:val="hybridMultilevel"/>
    <w:tmpl w:val="19901738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52B826EC"/>
    <w:multiLevelType w:val="singleLevel"/>
    <w:tmpl w:val="ECCA9B8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22">
    <w:nsid w:val="546157FD"/>
    <w:multiLevelType w:val="singleLevel"/>
    <w:tmpl w:val="ECCA9B8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23">
    <w:nsid w:val="559A2A15"/>
    <w:multiLevelType w:val="multilevel"/>
    <w:tmpl w:val="209A0528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New York" w:eastAsia="New York" w:cs="Tunga" w:hint="default"/>
        <w:b w:val="0"/>
        <w:bCs w:val="0"/>
        <w:i w:val="0"/>
        <w:iCs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5E4B3AAA"/>
    <w:multiLevelType w:val="hybridMultilevel"/>
    <w:tmpl w:val="2E12B64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5F452D28"/>
    <w:multiLevelType w:val="singleLevel"/>
    <w:tmpl w:val="80EA18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  <w:rtl w:val="0"/>
        <w:cs w:val="0"/>
      </w:rPr>
    </w:lvl>
  </w:abstractNum>
  <w:abstractNum w:abstractNumId="26">
    <w:nsid w:val="71C97805"/>
    <w:multiLevelType w:val="hybridMultilevel"/>
    <w:tmpl w:val="2E12B64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79C8331C"/>
    <w:multiLevelType w:val="singleLevel"/>
    <w:tmpl w:val="24E01E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  <w:rtl w:val="0"/>
        <w:cs w:val="0"/>
      </w:rPr>
    </w:lvl>
  </w:abstractNum>
  <w:abstractNum w:abstractNumId="28">
    <w:nsid w:val="7A4503FA"/>
    <w:multiLevelType w:val="hybridMultilevel"/>
    <w:tmpl w:val="99AABBB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9">
    <w:nsid w:val="7B2333A8"/>
    <w:multiLevelType w:val="singleLevel"/>
    <w:tmpl w:val="B87AB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1"/>
  </w:num>
  <w:num w:numId="3">
    <w:abstractNumId w:val="22"/>
  </w:num>
  <w:num w:numId="4">
    <w:abstractNumId w:val="13"/>
  </w:num>
  <w:num w:numId="5">
    <w:abstractNumId w:val="29"/>
  </w:num>
  <w:num w:numId="6">
    <w:abstractNumId w:val="4"/>
  </w:num>
  <w:num w:numId="7">
    <w:abstractNumId w:val="1"/>
  </w:num>
  <w:num w:numId="8">
    <w:abstractNumId w:val="25"/>
  </w:num>
  <w:num w:numId="9">
    <w:abstractNumId w:val="27"/>
  </w:num>
  <w:num w:numId="10">
    <w:abstractNumId w:val="3"/>
  </w:num>
  <w:num w:numId="11">
    <w:abstractNumId w:val="15"/>
  </w:num>
  <w:num w:numId="12">
    <w:abstractNumId w:val="11"/>
  </w:num>
  <w:num w:numId="13">
    <w:abstractNumId w:val="6"/>
  </w:num>
  <w:num w:numId="14">
    <w:abstractNumId w:val="9"/>
  </w:num>
  <w:num w:numId="15">
    <w:abstractNumId w:val="0"/>
  </w:num>
  <w:num w:numId="16">
    <w:abstractNumId w:val="18"/>
  </w:num>
  <w:num w:numId="17">
    <w:abstractNumId w:val="20"/>
  </w:num>
  <w:num w:numId="18">
    <w:abstractNumId w:val="2"/>
  </w:num>
  <w:num w:numId="19">
    <w:abstractNumId w:val="23"/>
  </w:num>
  <w:num w:numId="20">
    <w:abstractNumId w:val="5"/>
  </w:num>
  <w:num w:numId="21">
    <w:abstractNumId w:val="7"/>
  </w:num>
  <w:num w:numId="22">
    <w:abstractNumId w:val="16"/>
  </w:num>
  <w:num w:numId="23">
    <w:abstractNumId w:val="10"/>
  </w:num>
  <w:num w:numId="24">
    <w:abstractNumId w:val="24"/>
  </w:num>
  <w:num w:numId="25">
    <w:abstractNumId w:val="19"/>
  </w:num>
  <w:num w:numId="26">
    <w:abstractNumId w:val="17"/>
  </w:num>
  <w:num w:numId="27">
    <w:abstractNumId w:val="26"/>
  </w:num>
  <w:num w:numId="28">
    <w:abstractNumId w:val="12"/>
  </w:num>
  <w:num w:numId="29">
    <w:abstractNumId w:val="28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oNotHyphenateCaps/>
  <w:characterSpacingControl w:val="doNotCompress"/>
  <w:compat/>
  <w:rsids>
    <w:rsidRoot w:val="00354AEA"/>
    <w:rsid w:val="0000310F"/>
    <w:rsid w:val="00004538"/>
    <w:rsid w:val="00005D8B"/>
    <w:rsid w:val="00016F1C"/>
    <w:rsid w:val="0002669A"/>
    <w:rsid w:val="00036719"/>
    <w:rsid w:val="00051A88"/>
    <w:rsid w:val="0005653E"/>
    <w:rsid w:val="00077203"/>
    <w:rsid w:val="000D6C6B"/>
    <w:rsid w:val="000E0663"/>
    <w:rsid w:val="000E48BD"/>
    <w:rsid w:val="00114658"/>
    <w:rsid w:val="001226DD"/>
    <w:rsid w:val="00124FA9"/>
    <w:rsid w:val="001347D2"/>
    <w:rsid w:val="0014423D"/>
    <w:rsid w:val="0014541F"/>
    <w:rsid w:val="001460F3"/>
    <w:rsid w:val="00167E73"/>
    <w:rsid w:val="0017101D"/>
    <w:rsid w:val="00190E36"/>
    <w:rsid w:val="00195CA8"/>
    <w:rsid w:val="001A4941"/>
    <w:rsid w:val="001B624F"/>
    <w:rsid w:val="001D3CC2"/>
    <w:rsid w:val="001D440E"/>
    <w:rsid w:val="001E1ECA"/>
    <w:rsid w:val="00210AC0"/>
    <w:rsid w:val="00231123"/>
    <w:rsid w:val="0023519C"/>
    <w:rsid w:val="00252B8C"/>
    <w:rsid w:val="002554B1"/>
    <w:rsid w:val="0025728E"/>
    <w:rsid w:val="00264805"/>
    <w:rsid w:val="002765C6"/>
    <w:rsid w:val="00282211"/>
    <w:rsid w:val="00285775"/>
    <w:rsid w:val="00290A10"/>
    <w:rsid w:val="002966F4"/>
    <w:rsid w:val="002B3508"/>
    <w:rsid w:val="002B5686"/>
    <w:rsid w:val="002C0ADB"/>
    <w:rsid w:val="002D3FC8"/>
    <w:rsid w:val="002E071B"/>
    <w:rsid w:val="002F18BF"/>
    <w:rsid w:val="002F57DB"/>
    <w:rsid w:val="0030237E"/>
    <w:rsid w:val="003138D3"/>
    <w:rsid w:val="00335142"/>
    <w:rsid w:val="00352A96"/>
    <w:rsid w:val="003541CF"/>
    <w:rsid w:val="00354AEA"/>
    <w:rsid w:val="00361EC9"/>
    <w:rsid w:val="003736C8"/>
    <w:rsid w:val="00385004"/>
    <w:rsid w:val="00391C98"/>
    <w:rsid w:val="003A6520"/>
    <w:rsid w:val="003B07DF"/>
    <w:rsid w:val="003B0BA9"/>
    <w:rsid w:val="003B2147"/>
    <w:rsid w:val="003E15A5"/>
    <w:rsid w:val="003E4406"/>
    <w:rsid w:val="003F16A5"/>
    <w:rsid w:val="00404736"/>
    <w:rsid w:val="00414F1A"/>
    <w:rsid w:val="00447606"/>
    <w:rsid w:val="004606DB"/>
    <w:rsid w:val="004662AA"/>
    <w:rsid w:val="00471406"/>
    <w:rsid w:val="00484A3F"/>
    <w:rsid w:val="00495A20"/>
    <w:rsid w:val="004A4007"/>
    <w:rsid w:val="004A6F03"/>
    <w:rsid w:val="004B44FE"/>
    <w:rsid w:val="004E1D99"/>
    <w:rsid w:val="004E72C0"/>
    <w:rsid w:val="004F054D"/>
    <w:rsid w:val="004F358C"/>
    <w:rsid w:val="004F456F"/>
    <w:rsid w:val="00514C36"/>
    <w:rsid w:val="005176D9"/>
    <w:rsid w:val="00525005"/>
    <w:rsid w:val="00526A85"/>
    <w:rsid w:val="00531144"/>
    <w:rsid w:val="0053325D"/>
    <w:rsid w:val="005357A4"/>
    <w:rsid w:val="00540936"/>
    <w:rsid w:val="005669A3"/>
    <w:rsid w:val="00574335"/>
    <w:rsid w:val="005744AD"/>
    <w:rsid w:val="005860FD"/>
    <w:rsid w:val="00597897"/>
    <w:rsid w:val="005A297C"/>
    <w:rsid w:val="005B346E"/>
    <w:rsid w:val="005B50BD"/>
    <w:rsid w:val="005C7307"/>
    <w:rsid w:val="005D3A31"/>
    <w:rsid w:val="005E5632"/>
    <w:rsid w:val="005F6B32"/>
    <w:rsid w:val="005F7C07"/>
    <w:rsid w:val="00604162"/>
    <w:rsid w:val="00616041"/>
    <w:rsid w:val="006215F7"/>
    <w:rsid w:val="006442C8"/>
    <w:rsid w:val="00650F2F"/>
    <w:rsid w:val="0067604F"/>
    <w:rsid w:val="0068090F"/>
    <w:rsid w:val="00681AEB"/>
    <w:rsid w:val="006A2709"/>
    <w:rsid w:val="006E071D"/>
    <w:rsid w:val="006E2072"/>
    <w:rsid w:val="006E414E"/>
    <w:rsid w:val="006E66FA"/>
    <w:rsid w:val="00704C57"/>
    <w:rsid w:val="007607FC"/>
    <w:rsid w:val="007616EE"/>
    <w:rsid w:val="0076233E"/>
    <w:rsid w:val="00763195"/>
    <w:rsid w:val="0077337F"/>
    <w:rsid w:val="0078634A"/>
    <w:rsid w:val="007906C2"/>
    <w:rsid w:val="00793938"/>
    <w:rsid w:val="007C36EE"/>
    <w:rsid w:val="007C3E28"/>
    <w:rsid w:val="007D0B06"/>
    <w:rsid w:val="007D1AAB"/>
    <w:rsid w:val="007D29CE"/>
    <w:rsid w:val="007D36F4"/>
    <w:rsid w:val="007D790F"/>
    <w:rsid w:val="007F4B45"/>
    <w:rsid w:val="00804B7B"/>
    <w:rsid w:val="00813B08"/>
    <w:rsid w:val="0082732D"/>
    <w:rsid w:val="00832055"/>
    <w:rsid w:val="00863F19"/>
    <w:rsid w:val="00864547"/>
    <w:rsid w:val="008717C1"/>
    <w:rsid w:val="00880085"/>
    <w:rsid w:val="0088231B"/>
    <w:rsid w:val="00884AA4"/>
    <w:rsid w:val="0089157F"/>
    <w:rsid w:val="008947EA"/>
    <w:rsid w:val="008C46A6"/>
    <w:rsid w:val="008D3E40"/>
    <w:rsid w:val="008E2C8C"/>
    <w:rsid w:val="008E498F"/>
    <w:rsid w:val="008E607D"/>
    <w:rsid w:val="008E677D"/>
    <w:rsid w:val="008E67E7"/>
    <w:rsid w:val="008E7F18"/>
    <w:rsid w:val="008F5623"/>
    <w:rsid w:val="00930530"/>
    <w:rsid w:val="00937A32"/>
    <w:rsid w:val="009A7AC5"/>
    <w:rsid w:val="009D7FC8"/>
    <w:rsid w:val="009F76DF"/>
    <w:rsid w:val="00A10989"/>
    <w:rsid w:val="00A14D4F"/>
    <w:rsid w:val="00A177B5"/>
    <w:rsid w:val="00A40FB5"/>
    <w:rsid w:val="00A57CF3"/>
    <w:rsid w:val="00A62FDD"/>
    <w:rsid w:val="00A64862"/>
    <w:rsid w:val="00A669B1"/>
    <w:rsid w:val="00A75D22"/>
    <w:rsid w:val="00A86532"/>
    <w:rsid w:val="00A93B49"/>
    <w:rsid w:val="00A9653C"/>
    <w:rsid w:val="00AA552F"/>
    <w:rsid w:val="00AB0262"/>
    <w:rsid w:val="00AC10E6"/>
    <w:rsid w:val="00AD04EF"/>
    <w:rsid w:val="00AD36EA"/>
    <w:rsid w:val="00AE0EA8"/>
    <w:rsid w:val="00AF28BC"/>
    <w:rsid w:val="00B047EA"/>
    <w:rsid w:val="00B07E4F"/>
    <w:rsid w:val="00B21152"/>
    <w:rsid w:val="00B4690A"/>
    <w:rsid w:val="00B5217A"/>
    <w:rsid w:val="00B71B9B"/>
    <w:rsid w:val="00BA2271"/>
    <w:rsid w:val="00BA76B5"/>
    <w:rsid w:val="00BC228E"/>
    <w:rsid w:val="00BC46EB"/>
    <w:rsid w:val="00BE4B96"/>
    <w:rsid w:val="00C025F7"/>
    <w:rsid w:val="00C16270"/>
    <w:rsid w:val="00C27AD3"/>
    <w:rsid w:val="00C40BCB"/>
    <w:rsid w:val="00C529EF"/>
    <w:rsid w:val="00C63A7A"/>
    <w:rsid w:val="00C7497E"/>
    <w:rsid w:val="00C74B07"/>
    <w:rsid w:val="00C87E04"/>
    <w:rsid w:val="00C87F2B"/>
    <w:rsid w:val="00C921AC"/>
    <w:rsid w:val="00CA2398"/>
    <w:rsid w:val="00CA6F24"/>
    <w:rsid w:val="00CC25AD"/>
    <w:rsid w:val="00CD5215"/>
    <w:rsid w:val="00CD68CE"/>
    <w:rsid w:val="00CE1BFD"/>
    <w:rsid w:val="00CE42FD"/>
    <w:rsid w:val="00D175FC"/>
    <w:rsid w:val="00D36572"/>
    <w:rsid w:val="00D423D5"/>
    <w:rsid w:val="00D425F7"/>
    <w:rsid w:val="00D47CB6"/>
    <w:rsid w:val="00D65034"/>
    <w:rsid w:val="00D6784A"/>
    <w:rsid w:val="00D74749"/>
    <w:rsid w:val="00D8716E"/>
    <w:rsid w:val="00DA6D3D"/>
    <w:rsid w:val="00DD3900"/>
    <w:rsid w:val="00DD57D7"/>
    <w:rsid w:val="00DE3597"/>
    <w:rsid w:val="00DF1B56"/>
    <w:rsid w:val="00E039AA"/>
    <w:rsid w:val="00E3012B"/>
    <w:rsid w:val="00E36EAC"/>
    <w:rsid w:val="00E4051F"/>
    <w:rsid w:val="00E63514"/>
    <w:rsid w:val="00E73B18"/>
    <w:rsid w:val="00E75822"/>
    <w:rsid w:val="00E91C91"/>
    <w:rsid w:val="00E94D45"/>
    <w:rsid w:val="00EA5AAC"/>
    <w:rsid w:val="00EA5C50"/>
    <w:rsid w:val="00ED08A2"/>
    <w:rsid w:val="00ED3F6B"/>
    <w:rsid w:val="00ED5949"/>
    <w:rsid w:val="00EE2B6B"/>
    <w:rsid w:val="00EF72E8"/>
    <w:rsid w:val="00F02563"/>
    <w:rsid w:val="00F033D3"/>
    <w:rsid w:val="00F04F3B"/>
    <w:rsid w:val="00F23DCF"/>
    <w:rsid w:val="00F31B2F"/>
    <w:rsid w:val="00F324E5"/>
    <w:rsid w:val="00F3311C"/>
    <w:rsid w:val="00F3567A"/>
    <w:rsid w:val="00F35A29"/>
    <w:rsid w:val="00F42A25"/>
    <w:rsid w:val="00F51F67"/>
    <w:rsid w:val="00F67EE0"/>
    <w:rsid w:val="00F801FF"/>
    <w:rsid w:val="00F878D7"/>
    <w:rsid w:val="00FB353B"/>
    <w:rsid w:val="00FD1765"/>
    <w:rsid w:val="00FD450C"/>
    <w:rsid w:val="00FD6F3A"/>
    <w:rsid w:val="00FE6B4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67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i/>
      <w:iCs/>
      <w:sz w:val="24"/>
      <w:szCs w:val="24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F3567A"/>
    <w:pPr>
      <w:keepNext/>
      <w:jc w:val="center"/>
      <w:outlineLvl w:val="0"/>
    </w:pPr>
    <w:rPr>
      <w:i w:val="0"/>
      <w:iCs w:val="0"/>
    </w:rPr>
  </w:style>
  <w:style w:type="paragraph" w:styleId="Heading2">
    <w:name w:val="heading 2"/>
    <w:basedOn w:val="Normal"/>
    <w:next w:val="Normal"/>
    <w:link w:val="Nadpis2Char"/>
    <w:uiPriority w:val="9"/>
    <w:qFormat/>
    <w:rsid w:val="00F3567A"/>
    <w:pPr>
      <w:keepNext/>
      <w:jc w:val="both"/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rsid w:val="00F3567A"/>
    <w:pPr>
      <w:keepNext/>
      <w:jc w:val="left"/>
      <w:outlineLvl w:val="2"/>
    </w:pPr>
    <w:rPr>
      <w:b/>
      <w:bCs/>
      <w:i w:val="0"/>
      <w:iCs w:val="0"/>
      <w:sz w:val="18"/>
      <w:szCs w:val="18"/>
    </w:rPr>
  </w:style>
  <w:style w:type="paragraph" w:styleId="Heading4">
    <w:name w:val="heading 4"/>
    <w:basedOn w:val="Normal"/>
    <w:next w:val="Normal"/>
    <w:link w:val="Nadpis4Char"/>
    <w:uiPriority w:val="9"/>
    <w:qFormat/>
    <w:rsid w:val="00F3567A"/>
    <w:pPr>
      <w:keepNext/>
      <w:jc w:val="center"/>
      <w:outlineLvl w:val="3"/>
    </w:pPr>
    <w:rPr>
      <w:b/>
      <w:bCs/>
      <w:i w:val="0"/>
      <w:iCs w:val="0"/>
      <w:sz w:val="18"/>
      <w:szCs w:val="18"/>
    </w:rPr>
  </w:style>
  <w:style w:type="paragraph" w:styleId="Heading5">
    <w:name w:val="heading 5"/>
    <w:basedOn w:val="Normal"/>
    <w:next w:val="Normal"/>
    <w:link w:val="Nadpis5Char"/>
    <w:uiPriority w:val="9"/>
    <w:qFormat/>
    <w:rsid w:val="00F3567A"/>
    <w:pPr>
      <w:keepNext/>
      <w:jc w:val="center"/>
      <w:outlineLvl w:val="4"/>
    </w:pPr>
    <w:rPr>
      <w:b/>
      <w:bCs/>
      <w:i w:val="0"/>
      <w:iCs w:val="0"/>
      <w:sz w:val="16"/>
      <w:szCs w:val="16"/>
    </w:rPr>
  </w:style>
  <w:style w:type="paragraph" w:styleId="Heading6">
    <w:name w:val="heading 6"/>
    <w:basedOn w:val="Normal"/>
    <w:next w:val="Normal"/>
    <w:link w:val="Nadpis6Char"/>
    <w:uiPriority w:val="9"/>
    <w:qFormat/>
    <w:rsid w:val="00F3567A"/>
    <w:pPr>
      <w:keepNext/>
      <w:jc w:val="left"/>
      <w:outlineLvl w:val="5"/>
    </w:pPr>
    <w:rPr>
      <w:b/>
      <w:bCs/>
      <w:i w:val="0"/>
      <w:iCs w:val="0"/>
      <w:sz w:val="16"/>
      <w:szCs w:val="16"/>
    </w:rPr>
  </w:style>
  <w:style w:type="paragraph" w:styleId="Heading7">
    <w:name w:val="heading 7"/>
    <w:basedOn w:val="Normal"/>
    <w:next w:val="Normal"/>
    <w:link w:val="Nadpis7Char"/>
    <w:uiPriority w:val="9"/>
    <w:qFormat/>
    <w:rsid w:val="00F3567A"/>
    <w:pPr>
      <w:keepNext/>
      <w:jc w:val="both"/>
      <w:outlineLvl w:val="6"/>
    </w:pPr>
    <w:rPr>
      <w:b/>
      <w:bCs/>
      <w:sz w:val="16"/>
      <w:szCs w:val="16"/>
    </w:rPr>
  </w:style>
  <w:style w:type="paragraph" w:styleId="Heading8">
    <w:name w:val="heading 8"/>
    <w:basedOn w:val="Normal"/>
    <w:next w:val="Normal"/>
    <w:link w:val="Nadpis8Char"/>
    <w:uiPriority w:val="9"/>
    <w:qFormat/>
    <w:rsid w:val="00F3567A"/>
    <w:pPr>
      <w:keepNext/>
      <w:jc w:val="both"/>
      <w:outlineLvl w:val="7"/>
    </w:pPr>
    <w:rPr>
      <w:iCs w:val="0"/>
      <w:sz w:val="1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F3567A"/>
    <w:rPr>
      <w:rFonts w:asciiTheme="majorHAnsi" w:eastAsiaTheme="majorEastAsia" w:hAnsiTheme="majorHAnsi" w:cstheme="majorBidi"/>
      <w:b/>
      <w:bCs/>
      <w:i/>
      <w:iCs/>
      <w:kern w:val="32"/>
      <w:sz w:val="32"/>
      <w:szCs w:val="32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F3567A"/>
    <w:rPr>
      <w:rFonts w:asciiTheme="majorHAnsi" w:eastAsiaTheme="majorEastAsia" w:hAnsiTheme="majorHAnsi" w:cstheme="majorBidi"/>
      <w:b/>
      <w:bCs/>
      <w:sz w:val="28"/>
      <w:szCs w:val="28"/>
      <w:rtl w:val="0"/>
      <w:cs w:val="0"/>
      <w:lang w:val="x-none" w:eastAsia="cs-CZ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F3567A"/>
    <w:rPr>
      <w:rFonts w:asciiTheme="majorHAnsi" w:eastAsiaTheme="majorEastAsia" w:hAnsiTheme="majorHAnsi" w:cstheme="majorBidi"/>
      <w:b/>
      <w:bCs/>
      <w:i/>
      <w:iCs/>
      <w:sz w:val="26"/>
      <w:szCs w:val="26"/>
      <w:rtl w:val="0"/>
      <w:cs w:val="0"/>
      <w:lang w:val="x-none" w:eastAsia="cs-CZ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F3567A"/>
    <w:rPr>
      <w:rFonts w:asciiTheme="minorHAnsi" w:eastAsiaTheme="minorEastAsia" w:hAnsiTheme="minorHAnsi" w:cstheme="minorBidi"/>
      <w:b/>
      <w:bCs/>
      <w:i/>
      <w:iCs/>
      <w:sz w:val="28"/>
      <w:szCs w:val="28"/>
      <w:rtl w:val="0"/>
      <w:cs w:val="0"/>
      <w:lang w:val="x-none" w:eastAsia="cs-CZ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F3567A"/>
    <w:rPr>
      <w:rFonts w:asciiTheme="minorHAnsi" w:eastAsiaTheme="minorEastAsia" w:hAnsiTheme="minorHAnsi" w:cstheme="minorBidi"/>
      <w:b/>
      <w:bCs/>
      <w:i/>
      <w:iCs/>
      <w:sz w:val="26"/>
      <w:szCs w:val="26"/>
      <w:rtl w:val="0"/>
      <w:cs w:val="0"/>
      <w:lang w:val="x-none" w:eastAsia="cs-CZ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sid w:val="00F3567A"/>
    <w:rPr>
      <w:rFonts w:asciiTheme="minorHAnsi" w:eastAsiaTheme="minorEastAsia" w:hAnsiTheme="minorHAnsi" w:cstheme="minorBidi"/>
      <w:b/>
      <w:bCs/>
      <w:i/>
      <w:iCs/>
      <w:sz w:val="22"/>
      <w:szCs w:val="22"/>
      <w:rtl w:val="0"/>
      <w:cs w:val="0"/>
      <w:lang w:val="x-none" w:eastAsia="cs-CZ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F3567A"/>
    <w:rPr>
      <w:rFonts w:asciiTheme="minorHAnsi" w:eastAsiaTheme="minorEastAsia" w:hAnsiTheme="minorHAnsi" w:cstheme="minorBidi"/>
      <w:i/>
      <w:iCs/>
      <w:sz w:val="24"/>
      <w:szCs w:val="24"/>
      <w:rtl w:val="0"/>
      <w:cs w:val="0"/>
      <w:lang w:val="x-none" w:eastAsia="cs-CZ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sid w:val="00F3567A"/>
    <w:rPr>
      <w:rFonts w:asciiTheme="minorHAnsi" w:eastAsiaTheme="minorEastAsia" w:hAnsiTheme="minorHAnsi" w:cstheme="minorBidi"/>
      <w:sz w:val="24"/>
      <w:szCs w:val="24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rsid w:val="00F3567A"/>
    <w:pPr>
      <w:jc w:val="left"/>
    </w:pPr>
    <w:rPr>
      <w:i w:val="0"/>
      <w:iCs w:val="0"/>
      <w:sz w:val="20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F3567A"/>
    <w:rPr>
      <w:rFonts w:cs="Times New Roman"/>
      <w:i/>
      <w:iCs/>
      <w:sz w:val="24"/>
      <w:szCs w:val="24"/>
      <w:rtl w:val="0"/>
      <w:cs w:val="0"/>
      <w:lang w:val="x-none" w:eastAsia="cs-CZ"/>
    </w:rPr>
  </w:style>
  <w:style w:type="paragraph" w:styleId="Header">
    <w:name w:val="header"/>
    <w:basedOn w:val="Normal"/>
    <w:link w:val="HlavikaChar"/>
    <w:uiPriority w:val="99"/>
    <w:rsid w:val="00F3567A"/>
    <w:pPr>
      <w:tabs>
        <w:tab w:val="center" w:pos="4536"/>
        <w:tab w:val="right" w:pos="9072"/>
      </w:tabs>
      <w:jc w:val="left"/>
    </w:pPr>
    <w:rPr>
      <w:i w:val="0"/>
      <w:iCs w:val="0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F3567A"/>
    <w:rPr>
      <w:rFonts w:cs="Times New Roman"/>
      <w:i/>
      <w:iCs/>
      <w:sz w:val="24"/>
      <w:szCs w:val="24"/>
      <w:rtl w:val="0"/>
      <w:cs w:val="0"/>
      <w:lang w:val="x-none" w:eastAsia="cs-CZ"/>
    </w:rPr>
  </w:style>
  <w:style w:type="paragraph" w:styleId="Footer">
    <w:name w:val="footer"/>
    <w:basedOn w:val="Normal"/>
    <w:link w:val="PtaChar"/>
    <w:uiPriority w:val="99"/>
    <w:rsid w:val="00F3567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F3567A"/>
    <w:rPr>
      <w:rFonts w:cs="Times New Roman"/>
      <w:i/>
      <w:iCs/>
      <w:sz w:val="24"/>
      <w:szCs w:val="24"/>
      <w:rtl w:val="0"/>
      <w:cs w:val="0"/>
      <w:lang w:val="x-none" w:eastAsia="cs-CZ"/>
    </w:rPr>
  </w:style>
  <w:style w:type="character" w:styleId="PageNumber">
    <w:name w:val="page number"/>
    <w:basedOn w:val="DefaultParagraphFont"/>
    <w:uiPriority w:val="99"/>
    <w:rsid w:val="00F3567A"/>
    <w:rPr>
      <w:rFonts w:cs="Times New Roman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F3567A"/>
    <w:pPr>
      <w:ind w:left="-1"/>
      <w:jc w:val="both"/>
    </w:pPr>
    <w:rPr>
      <w:sz w:val="16"/>
      <w:szCs w:val="16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F3567A"/>
    <w:rPr>
      <w:rFonts w:cs="Times New Roman"/>
      <w:i/>
      <w:iCs/>
      <w:sz w:val="24"/>
      <w:szCs w:val="24"/>
      <w:rtl w:val="0"/>
      <w:cs w:val="0"/>
      <w:lang w:val="x-none" w:eastAsia="cs-CZ"/>
    </w:rPr>
  </w:style>
  <w:style w:type="paragraph" w:styleId="BodyText3">
    <w:name w:val="Body Text 3"/>
    <w:basedOn w:val="Normal"/>
    <w:link w:val="Zkladntext3Char"/>
    <w:uiPriority w:val="99"/>
    <w:rsid w:val="00F3567A"/>
    <w:pPr>
      <w:jc w:val="left"/>
    </w:pPr>
    <w:rPr>
      <w:b/>
      <w:bCs/>
      <w:i w:val="0"/>
      <w:iCs w:val="0"/>
      <w:sz w:val="20"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F3567A"/>
    <w:rPr>
      <w:rFonts w:cs="Times New Roman"/>
      <w:i/>
      <w:iCs/>
      <w:sz w:val="16"/>
      <w:szCs w:val="16"/>
      <w:rtl w:val="0"/>
      <w:cs w:val="0"/>
      <w:lang w:val="x-none" w:eastAsia="cs-CZ"/>
    </w:rPr>
  </w:style>
  <w:style w:type="character" w:styleId="FootnoteReference">
    <w:name w:val="footnote reference"/>
    <w:basedOn w:val="DefaultParagraphFont"/>
    <w:uiPriority w:val="99"/>
    <w:semiHidden/>
    <w:rsid w:val="00F3567A"/>
    <w:rPr>
      <w:rFonts w:cs="Times New Roman"/>
      <w:vertAlign w:val="superscript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F3567A"/>
    <w:pPr>
      <w:ind w:left="-1"/>
      <w:jc w:val="both"/>
    </w:pPr>
    <w:rPr>
      <w:i w:val="0"/>
      <w:iCs w:val="0"/>
      <w:sz w:val="16"/>
      <w:szCs w:val="16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F3567A"/>
    <w:rPr>
      <w:rFonts w:cs="Times New Roman"/>
      <w:i/>
      <w:iCs/>
      <w:sz w:val="24"/>
      <w:szCs w:val="24"/>
      <w:rtl w:val="0"/>
      <w:cs w:val="0"/>
      <w:lang w:val="x-none" w:eastAsia="cs-CZ"/>
    </w:rPr>
  </w:style>
  <w:style w:type="paragraph" w:styleId="BodyTextIndent3">
    <w:name w:val="Body Text Indent 3"/>
    <w:basedOn w:val="Normal"/>
    <w:link w:val="Zarkazkladnhotextu3Char"/>
    <w:uiPriority w:val="99"/>
    <w:rsid w:val="00F3567A"/>
    <w:pPr>
      <w:spacing w:line="240" w:lineRule="atLeast"/>
      <w:ind w:firstLine="708"/>
      <w:jc w:val="both"/>
    </w:pPr>
    <w:rPr>
      <w:i w:val="0"/>
      <w:iCs w:val="0"/>
      <w:szCs w:val="20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F3567A"/>
    <w:rPr>
      <w:rFonts w:cs="Times New Roman"/>
      <w:i/>
      <w:iCs/>
      <w:sz w:val="16"/>
      <w:szCs w:val="16"/>
      <w:rtl w:val="0"/>
      <w:cs w:val="0"/>
      <w:lang w:val="x-none" w:eastAsia="cs-CZ"/>
    </w:rPr>
  </w:style>
  <w:style w:type="character" w:styleId="Hyperlink">
    <w:name w:val="Hyperlink"/>
    <w:basedOn w:val="DefaultParagraphFont"/>
    <w:uiPriority w:val="99"/>
    <w:rsid w:val="00F3567A"/>
    <w:rPr>
      <w:rFonts w:cs="Times New Roman"/>
      <w:b/>
      <w:bCs/>
      <w:color w:val="002579"/>
      <w:u w:val="single"/>
      <w:rtl w:val="0"/>
      <w:cs w:val="0"/>
    </w:rPr>
  </w:style>
  <w:style w:type="paragraph" w:styleId="NormalWeb">
    <w:name w:val="Normal (Web)"/>
    <w:basedOn w:val="Normal"/>
    <w:uiPriority w:val="99"/>
    <w:rsid w:val="00F3567A"/>
    <w:pPr>
      <w:spacing w:before="150" w:after="150"/>
      <w:ind w:left="675" w:right="525"/>
      <w:jc w:val="left"/>
    </w:pPr>
    <w:rPr>
      <w:rFonts w:ascii="Arial Unicode MS" w:eastAsia="Arial Unicode MS" w:hAnsi="Arial Unicode MS" w:cs="Arial Unicode MS"/>
      <w:i w:val="0"/>
      <w:iCs w:val="0"/>
      <w:sz w:val="19"/>
      <w:szCs w:val="19"/>
      <w:lang w:val="en-US" w:eastAsia="en-US"/>
    </w:rPr>
  </w:style>
  <w:style w:type="paragraph" w:styleId="BodyText2">
    <w:name w:val="Body Text 2"/>
    <w:basedOn w:val="Normal"/>
    <w:link w:val="Zkladntext2Char"/>
    <w:uiPriority w:val="99"/>
    <w:rsid w:val="00F3567A"/>
    <w:pPr>
      <w:jc w:val="left"/>
    </w:pPr>
    <w:rPr>
      <w:i w:val="0"/>
      <w:sz w:val="16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F3567A"/>
    <w:rPr>
      <w:rFonts w:cs="Times New Roman"/>
      <w:i/>
      <w:iCs/>
      <w:sz w:val="24"/>
      <w:szCs w:val="24"/>
      <w:rtl w:val="0"/>
      <w:cs w:val="0"/>
      <w:lang w:val="x-none" w:eastAsia="cs-CZ"/>
    </w:rPr>
  </w:style>
  <w:style w:type="paragraph" w:styleId="FootnoteText">
    <w:name w:val="footnote text"/>
    <w:basedOn w:val="Normal"/>
    <w:link w:val="TextpoznmkypodiarouChar"/>
    <w:uiPriority w:val="99"/>
    <w:semiHidden/>
    <w:rsid w:val="002F18BF"/>
    <w:pPr>
      <w:jc w:val="left"/>
    </w:pPr>
    <w:rPr>
      <w:i w:val="0"/>
      <w:iCs w:val="0"/>
      <w:sz w:val="20"/>
      <w:szCs w:val="20"/>
      <w:lang w:eastAsia="sk-SK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F3567A"/>
    <w:rPr>
      <w:rFonts w:cs="Times New Roman"/>
      <w:i/>
      <w:iCs/>
      <w:rtl w:val="0"/>
      <w:cs w:val="0"/>
      <w:lang w:val="x-none" w:eastAsia="cs-CZ"/>
    </w:rPr>
  </w:style>
  <w:style w:type="paragraph" w:styleId="BalloonText">
    <w:name w:val="Balloon Text"/>
    <w:basedOn w:val="Normal"/>
    <w:link w:val="TextbublinyChar"/>
    <w:uiPriority w:val="99"/>
    <w:semiHidden/>
    <w:rsid w:val="00290A1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3567A"/>
    <w:rPr>
      <w:rFonts w:ascii="Tahoma" w:hAnsi="Tahoma" w:cs="Tahoma"/>
      <w:i/>
      <w:iCs/>
      <w:sz w:val="16"/>
      <w:szCs w:val="16"/>
      <w:rtl w:val="0"/>
      <w:cs w:val="0"/>
      <w:lang w:val="x-none" w:eastAsia="cs-CZ"/>
    </w:rPr>
  </w:style>
  <w:style w:type="paragraph" w:customStyle="1" w:styleId="Styl2">
    <w:name w:val="Styl2"/>
    <w:basedOn w:val="FootnoteText"/>
    <w:rsid w:val="00285775"/>
    <w:pPr>
      <w:ind w:left="360" w:hanging="360"/>
      <w:jc w:val="left"/>
    </w:pPr>
    <w:rPr>
      <w:i w:val="0"/>
      <w:iCs w:val="0"/>
      <w:lang w:eastAsia="cs-CZ"/>
    </w:rPr>
  </w:style>
  <w:style w:type="paragraph" w:styleId="ListParagraph">
    <w:name w:val="List Paragraph"/>
    <w:basedOn w:val="Normal"/>
    <w:uiPriority w:val="34"/>
    <w:rsid w:val="004F054D"/>
    <w:pPr>
      <w:spacing w:after="200" w:line="276" w:lineRule="auto"/>
      <w:ind w:left="720"/>
      <w:contextualSpacing/>
      <w:jc w:val="left"/>
    </w:pPr>
    <w:rPr>
      <w:rFonts w:ascii="Calibri" w:hAnsi="Calibri"/>
      <w:i w:val="0"/>
      <w:iCs w:val="0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8E7F1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rsid w:val="008E7F18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locked/>
    <w:rsid w:val="008E7F18"/>
    <w:rPr>
      <w:rFonts w:cs="Times New Roman"/>
      <w:i/>
      <w:iCs/>
      <w:rtl w:val="0"/>
      <w:cs w:val="0"/>
      <w:lang w:val="x-none" w:eastAsia="cs-CZ"/>
    </w:rPr>
  </w:style>
  <w:style w:type="paragraph" w:styleId="CommentSubject">
    <w:name w:val="annotation subject"/>
    <w:basedOn w:val="CommentText"/>
    <w:next w:val="CommentText"/>
    <w:link w:val="PredmetkomentraChar"/>
    <w:rsid w:val="008E7F1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locked/>
    <w:rsid w:val="008E7F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4E1E76C-D287-4991-92AB-CB99CBC7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243</Words>
  <Characters>1387</Characters>
  <Application>Microsoft Office Word</Application>
  <DocSecurity>0</DocSecurity>
  <Lines>0</Lines>
  <Paragraphs>0</Paragraphs>
  <ScaleCrop>false</ScaleCrop>
  <Company>MPSVaR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MPSVaR</dc:creator>
  <cp:lastModifiedBy>Gašparíková, Jarmila</cp:lastModifiedBy>
  <cp:revision>2</cp:revision>
  <cp:lastPrinted>2018-01-10T12:47:00Z</cp:lastPrinted>
  <dcterms:created xsi:type="dcterms:W3CDTF">2018-01-12T10:31:00Z</dcterms:created>
  <dcterms:modified xsi:type="dcterms:W3CDTF">2018-01-12T10:31:00Z</dcterms:modified>
</cp:coreProperties>
</file>