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2A48B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2A48B2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2A48B2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2A48B2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2A48B2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2A48B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A48B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A48B2" w:rsidP="004C0961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  <w:r w:rsidRPr="002A48B2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2A48B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A48B2" w:rsidR="00153CCF">
        <w:rPr>
          <w:rFonts w:ascii="Times New Roman" w:hAnsi="Times New Roman"/>
          <w:sz w:val="24"/>
          <w:szCs w:val="24"/>
          <w:lang w:val="sk-SK"/>
        </w:rPr>
        <w:t xml:space="preserve">poslanec Národnej rady Slovenskej republiky </w:t>
      </w:r>
      <w:r w:rsidRPr="002A48B2" w:rsidR="004C096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55C29" w:rsidRPr="002A48B2" w:rsidP="0086750D">
      <w:pPr>
        <w:pStyle w:val="titulok"/>
        <w:bidi w:val="0"/>
        <w:jc w:val="both"/>
        <w:rPr>
          <w:rFonts w:ascii="Times New Roman" w:hAnsi="Times New Roman" w:cs="Times New Roman"/>
          <w:b w:val="0"/>
          <w:bCs w:val="0"/>
          <w:color w:val="auto"/>
          <w:lang w:eastAsia="en-US"/>
        </w:rPr>
      </w:pPr>
      <w:r w:rsidRPr="002A48B2" w:rsidR="00961DDB">
        <w:rPr>
          <w:rFonts w:ascii="Times New Roman" w:hAnsi="Times New Roman"/>
          <w:bCs w:val="0"/>
          <w:color w:val="auto"/>
        </w:rPr>
        <w:t>2.</w:t>
      </w:r>
      <w:r w:rsidRPr="002A48B2" w:rsidR="00DC5240">
        <w:rPr>
          <w:rFonts w:ascii="Times New Roman" w:hAnsi="Times New Roman"/>
          <w:bCs w:val="0"/>
          <w:color w:val="auto"/>
        </w:rPr>
        <w:t xml:space="preserve">   </w:t>
      </w:r>
      <w:r w:rsidRPr="002A48B2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2A48B2" w:rsidR="00961DDB">
        <w:rPr>
          <w:rFonts w:ascii="Times New Roman" w:hAnsi="Times New Roman"/>
          <w:color w:val="auto"/>
        </w:rPr>
        <w:t xml:space="preserve"> </w:t>
      </w:r>
      <w:r w:rsidRPr="002A48B2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Návrh zákona, ktorým sa mení a dopĺňa zákon </w:t>
      </w:r>
      <w:r w:rsidRPr="002A48B2" w:rsidR="0086750D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                   </w:t>
      </w:r>
      <w:r w:rsidRPr="002A48B2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č. 61/2015 Z. z. o odbornom vzdelávaní a príprave a ktorým sa dopĺňa zákon č. 596/2003 Z. z. </w:t>
      </w:r>
      <w:r w:rsidRPr="002A48B2" w:rsidR="00512488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         </w:t>
      </w:r>
      <w:r w:rsidRPr="002A48B2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>o štátnej správe v školstve a školskej samospráve a o zmene a doplnení niektorých</w:t>
      </w:r>
      <w:r w:rsidRPr="002A48B2" w:rsidR="0086750D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</w:t>
      </w:r>
      <w:r w:rsidRPr="002A48B2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zákonov </w:t>
      </w:r>
      <w:r w:rsidRPr="002A48B2" w:rsidR="00512488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            </w:t>
      </w:r>
      <w:r w:rsidRPr="002A48B2" w:rsidR="00DB2B3F">
        <w:rPr>
          <w:rFonts w:ascii="Times New Roman" w:hAnsi="Times New Roman" w:cs="Times New Roman"/>
          <w:b w:val="0"/>
          <w:bCs w:val="0"/>
          <w:color w:val="auto"/>
          <w:lang w:eastAsia="en-US"/>
        </w:rPr>
        <w:t>v znení neskorších predpisov</w:t>
      </w:r>
    </w:p>
    <w:p w:rsidR="00961DDB" w:rsidRPr="002A48B2" w:rsidP="00855C29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A48B2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2A48B2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2A48B2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2A48B2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2A48B2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2A48B2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2A48B2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2A48B2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2A48B2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2A48B2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A48B2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A48B2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2A48B2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A48B2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2A48B2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2A48B2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2A48B2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2A48B2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2A48B2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2A48B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2A48B2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2A48B2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2A48B2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2A48B2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2A48B2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2A48B2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2A48B2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48B2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2A48B2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4C0961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A48B2" w:rsidR="00DB2B3F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>Návrh zákona, ktorým sa mení a dopĺňa zákon č. 61/2015 Z. z. o odbornom vzdelávaní a príprave a ktorým sa dopĺňa zákon č. 596/2003 Z. z. o štátnej správe v školstve a školskej samospráve a o zmene a doplnení niektorých</w:t>
            </w:r>
            <w:r w:rsidRPr="002A48B2" w:rsidR="0086750D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A48B2" w:rsidR="00DB2B3F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>zákonov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86750D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Poslanci NR SR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A48B2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A48B2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A48B2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A48B2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2A48B2" w:rsidP="00DB2B3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>Po dvoch rokoch čo sa v Slovenskej republike zaviedlo duálne vzdelávanie, je možné konštatovať, že záujem stredných odborných škôl  zapojiť sa do systému duálneho vzdelávania je nižší, ako sa očakávalo.</w:t>
            </w:r>
            <w:r w:rsidRPr="002A48B2" w:rsidR="00DB2B3F">
              <w:rPr>
                <w:lang w:val="sk-SK"/>
              </w:rPr>
              <w:t xml:space="preserve"> </w:t>
            </w: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>Žiaci zapojení do duálneho vzdelávania v celkovom počte 1572 žiakov tvoria len 2% všetkých žiakov prvého a druhého ročníka stredných odborných škôl v Slovenskej republike čím môžeme konštatovať, že sa nepodarilo vytvoriť dostatočné podmienky na zabezpečenie stredoškolského odborného vzdelávania a prípravy žiakov v súlade s potrebami trhu práce.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935EBF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>Cieľom predloženého návrhu zákona je upraviť právnu úpravu problematiky odborného vzdelávania a prípravy v stredných odborných školách tak, aby sa do tohto systému zapojilo viac zamestnávateľov ako i škôl.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 w:rsidR="0086750D">
              <w:rPr>
                <w:rFonts w:ascii="Times" w:hAnsi="Times" w:cs="Times"/>
                <w:sz w:val="20"/>
                <w:szCs w:val="20"/>
                <w:lang w:val="sk-SK"/>
              </w:rPr>
              <w:t>Žiaci</w:t>
            </w: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>, stredné odborné školy,</w:t>
            </w:r>
            <w:r w:rsidRPr="002A48B2" w:rsidR="0086750D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>zamestnanci stredných odborných škôl, zamestnávatelia škôl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2A48B2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873B64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 w:rsidR="00873B64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873B6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873B64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 w:rsidR="00873B6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2C501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2A48B2" w:rsidR="002C50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2A6604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2A660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 w:rsidR="00DB2B3F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DB2B3F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DB2B3F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DB2B3F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2A48B2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2A48B2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2A48B2"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2A48B2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2A48B2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2A48B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2A48B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DB2B3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2A48B2" w:rsidR="000A11A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Negatívne vplyvy na rozpočet verejnej správy sa odhadujú na úrovni 2 mil eur ročne.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2A48B2" w:rsidR="00733C33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2A48B2" w:rsidR="00DB2B3F">
              <w:rPr>
                <w:rFonts w:ascii="Times" w:hAnsi="Times" w:cs="Times"/>
                <w:sz w:val="20"/>
                <w:szCs w:val="20"/>
                <w:lang w:val="sk-SK"/>
              </w:rPr>
              <w:t>branislav_grohling</w:t>
            </w:r>
            <w:r w:rsidRPr="002A48B2" w:rsidR="00733C33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A48B2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2A48B2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2A48B2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226A6"/>
    <w:rsid w:val="00047966"/>
    <w:rsid w:val="000A11AA"/>
    <w:rsid w:val="000B2E04"/>
    <w:rsid w:val="000D01BA"/>
    <w:rsid w:val="00103D80"/>
    <w:rsid w:val="001066BB"/>
    <w:rsid w:val="00113283"/>
    <w:rsid w:val="00126482"/>
    <w:rsid w:val="00142425"/>
    <w:rsid w:val="00153CCF"/>
    <w:rsid w:val="001870E7"/>
    <w:rsid w:val="00197276"/>
    <w:rsid w:val="001A3DDF"/>
    <w:rsid w:val="002270FC"/>
    <w:rsid w:val="00274EEB"/>
    <w:rsid w:val="002A48B2"/>
    <w:rsid w:val="002A6604"/>
    <w:rsid w:val="002C07B8"/>
    <w:rsid w:val="002C501E"/>
    <w:rsid w:val="003111CA"/>
    <w:rsid w:val="00354077"/>
    <w:rsid w:val="00363EF5"/>
    <w:rsid w:val="003A295D"/>
    <w:rsid w:val="003D3CD5"/>
    <w:rsid w:val="003E2C59"/>
    <w:rsid w:val="0047737C"/>
    <w:rsid w:val="004C0961"/>
    <w:rsid w:val="004C3411"/>
    <w:rsid w:val="005068C9"/>
    <w:rsid w:val="00512488"/>
    <w:rsid w:val="00551D2C"/>
    <w:rsid w:val="00584FFE"/>
    <w:rsid w:val="005B7011"/>
    <w:rsid w:val="00613621"/>
    <w:rsid w:val="006258CB"/>
    <w:rsid w:val="00684710"/>
    <w:rsid w:val="00692A58"/>
    <w:rsid w:val="006B2D7A"/>
    <w:rsid w:val="006F6158"/>
    <w:rsid w:val="00733C33"/>
    <w:rsid w:val="00746DDA"/>
    <w:rsid w:val="00747E1F"/>
    <w:rsid w:val="007C4BD9"/>
    <w:rsid w:val="008003CB"/>
    <w:rsid w:val="00824000"/>
    <w:rsid w:val="00841FA5"/>
    <w:rsid w:val="00855C29"/>
    <w:rsid w:val="0086750D"/>
    <w:rsid w:val="00873B64"/>
    <w:rsid w:val="00875C2E"/>
    <w:rsid w:val="008F6977"/>
    <w:rsid w:val="00921D3D"/>
    <w:rsid w:val="00922803"/>
    <w:rsid w:val="00935EBF"/>
    <w:rsid w:val="00945F72"/>
    <w:rsid w:val="00961DDB"/>
    <w:rsid w:val="00A16C94"/>
    <w:rsid w:val="00A4276B"/>
    <w:rsid w:val="00AA471A"/>
    <w:rsid w:val="00AB2B3D"/>
    <w:rsid w:val="00AC6C00"/>
    <w:rsid w:val="00AE359E"/>
    <w:rsid w:val="00B2032E"/>
    <w:rsid w:val="00B24A95"/>
    <w:rsid w:val="00B47BCE"/>
    <w:rsid w:val="00BB417B"/>
    <w:rsid w:val="00BB44C3"/>
    <w:rsid w:val="00BD61B2"/>
    <w:rsid w:val="00BD6A46"/>
    <w:rsid w:val="00C24863"/>
    <w:rsid w:val="00C33769"/>
    <w:rsid w:val="00C60A22"/>
    <w:rsid w:val="00D314FF"/>
    <w:rsid w:val="00D40690"/>
    <w:rsid w:val="00DB2B3F"/>
    <w:rsid w:val="00DB75EA"/>
    <w:rsid w:val="00DC5240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733C3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4276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276B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20CF-1F93-4EA7-BFB8-1D34EFF9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3</Pages>
  <Words>587</Words>
  <Characters>3347</Characters>
  <Application>Microsoft Office Word</Application>
  <DocSecurity>0</DocSecurity>
  <Lines>0</Lines>
  <Paragraphs>0</Paragraphs>
  <ScaleCrop>false</ScaleCrop>
  <Company>Kancelaria NR SR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klub SaS</cp:lastModifiedBy>
  <cp:revision>4</cp:revision>
  <cp:lastPrinted>2018-01-08T12:53:00Z</cp:lastPrinted>
  <dcterms:created xsi:type="dcterms:W3CDTF">2018-01-08T12:51:00Z</dcterms:created>
  <dcterms:modified xsi:type="dcterms:W3CDTF">2018-01-08T13:10:00Z</dcterms:modified>
</cp:coreProperties>
</file>