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44E" w:rsidP="00FF5937">
      <w:pPr>
        <w:pStyle w:val="Heading1"/>
        <w:widowControl/>
        <w:bidi w:val="0"/>
        <w:spacing w:before="0"/>
      </w:pPr>
      <w:r>
        <w:t>PREDSEDA NÁRODNEJ RADY SLOVENSKEJ REPUBLIKY</w:t>
      </w:r>
    </w:p>
    <w:p w:rsidR="00FF5937" w:rsidP="00FF5937">
      <w:pPr>
        <w:pStyle w:val="Protokoln"/>
        <w:widowControl/>
        <w:bidi w:val="0"/>
        <w:spacing w:before="0"/>
        <w:rPr>
          <w:sz w:val="22"/>
          <w:szCs w:val="22"/>
        </w:rPr>
      </w:pPr>
    </w:p>
    <w:p w:rsidR="00B31ECC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 w:rsidR="00CE544E">
        <w:rPr>
          <w:sz w:val="22"/>
          <w:szCs w:val="22"/>
        </w:rPr>
        <w:t>Číslo:</w:t>
      </w:r>
      <w:r>
        <w:rPr>
          <w:sz w:val="22"/>
          <w:szCs w:val="22"/>
        </w:rPr>
        <w:t xml:space="preserve"> </w:t>
      </w:r>
      <w:r w:rsidR="001E5544">
        <w:rPr>
          <w:sz w:val="22"/>
          <w:szCs w:val="22"/>
        </w:rPr>
        <w:t>CRD-</w:t>
      </w:r>
      <w:r>
        <w:rPr>
          <w:sz w:val="22"/>
          <w:szCs w:val="22"/>
        </w:rPr>
        <w:t xml:space="preserve">1619/2017, </w:t>
      </w:r>
      <w:r w:rsidR="001E5544">
        <w:rPr>
          <w:sz w:val="22"/>
          <w:szCs w:val="22"/>
        </w:rPr>
        <w:t>2212/2017</w:t>
      </w:r>
      <w:r w:rsidR="00D74D4A">
        <w:rPr>
          <w:sz w:val="22"/>
          <w:szCs w:val="22"/>
        </w:rPr>
        <w:t>, 2243/2017</w:t>
      </w: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 w:rsidR="007F229D">
        <w:rPr>
          <w:sz w:val="22"/>
          <w:szCs w:val="22"/>
        </w:rPr>
        <w:t xml:space="preserve">          </w:t>
      </w: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2.33pt;visibility:visible" filled="f" stroked="f">
            <v:imagedata r:id="rId4" o:title=""/>
            <o:lock v:ext="edit" aspectratio="t"/>
          </v:shape>
        </w:pict>
      </w:r>
    </w:p>
    <w:p w:rsidR="00CE544E" w:rsidP="00CE544E">
      <w:pPr>
        <w:pStyle w:val="rozhodnutia"/>
        <w:widowControl/>
        <w:bidi w:val="0"/>
      </w:pPr>
      <w:r w:rsidR="001E5544">
        <w:t>820</w:t>
      </w:r>
    </w:p>
    <w:p w:rsidR="00CE544E" w:rsidP="00CE544E">
      <w:pPr>
        <w:pStyle w:val="Heading1"/>
        <w:widowControl/>
        <w:bidi w:val="0"/>
      </w:pPr>
      <w:r>
        <w:t>ROZHODNUTIE</w:t>
      </w:r>
    </w:p>
    <w:p w:rsidR="00CE544E" w:rsidP="00CE544E">
      <w:pPr>
        <w:pStyle w:val="Heading1"/>
        <w:widowControl/>
        <w:bidi w:val="0"/>
      </w:pPr>
      <w:r>
        <w:t>PREDSEDU NÁRODNEJ RADY SLOVENSKEJ REPUBLIKY</w:t>
      </w:r>
    </w:p>
    <w:p w:rsidR="00CE544E" w:rsidP="00CE544E">
      <w:pPr>
        <w:widowControl/>
        <w:bidi w:val="0"/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1E5544">
        <w:rPr>
          <w:sz w:val="22"/>
          <w:szCs w:val="22"/>
        </w:rPr>
        <w:t>o</w:t>
      </w:r>
      <w:r w:rsidR="00B31ECC">
        <w:rPr>
          <w:sz w:val="22"/>
          <w:szCs w:val="22"/>
        </w:rPr>
        <w:t> </w:t>
      </w:r>
      <w:r w:rsidR="001E5544">
        <w:rPr>
          <w:sz w:val="22"/>
          <w:szCs w:val="22"/>
        </w:rPr>
        <w:t>14.</w:t>
      </w:r>
      <w:r w:rsidR="00B31ECC">
        <w:rPr>
          <w:sz w:val="22"/>
          <w:szCs w:val="22"/>
        </w:rPr>
        <w:t xml:space="preserve"> </w:t>
      </w:r>
      <w:r w:rsidR="001E5544">
        <w:rPr>
          <w:sz w:val="22"/>
          <w:szCs w:val="22"/>
        </w:rPr>
        <w:t>decembra</w:t>
      </w:r>
      <w:r w:rsidR="00B449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201</w:t>
      </w:r>
      <w:r w:rsidR="00FA3826">
        <w:rPr>
          <w:sz w:val="22"/>
          <w:szCs w:val="22"/>
        </w:rPr>
        <w:t>7</w:t>
      </w: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B449E4">
        <w:rPr>
          <w:sz w:val="22"/>
          <w:szCs w:val="22"/>
        </w:rPr>
        <w:t>návrh</w:t>
      </w:r>
      <w:r w:rsidR="002A38AC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zákon</w:t>
      </w:r>
      <w:r w:rsidR="002A38AC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výborom Národnej rady Slovenskej republiky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5E761C" w:rsidP="00FF5937">
      <w:pPr>
        <w:widowControl/>
        <w:bidi w:val="0"/>
        <w:jc w:val="both"/>
        <w:rPr>
          <w:sz w:val="22"/>
          <w:szCs w:val="22"/>
        </w:rPr>
      </w:pPr>
      <w:r w:rsidR="00CE544E">
        <w:rPr>
          <w:sz w:val="22"/>
          <w:szCs w:val="22"/>
        </w:rPr>
        <w:tab/>
        <w:t>svoje rozhodnuti</w:t>
      </w:r>
      <w:r w:rsidR="001E5544">
        <w:rPr>
          <w:sz w:val="22"/>
          <w:szCs w:val="22"/>
        </w:rPr>
        <w:t>e</w:t>
      </w:r>
      <w:r w:rsidR="0005758C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z</w:t>
      </w:r>
      <w:r w:rsidR="00D74D4A">
        <w:rPr>
          <w:sz w:val="22"/>
          <w:szCs w:val="22"/>
        </w:rPr>
        <w:t xml:space="preserve"> </w:t>
      </w:r>
      <w:r w:rsidR="00F85BC5">
        <w:rPr>
          <w:sz w:val="22"/>
          <w:szCs w:val="22"/>
        </w:rPr>
        <w:t>2</w:t>
      </w:r>
      <w:r w:rsidR="007F229D">
        <w:rPr>
          <w:sz w:val="22"/>
          <w:szCs w:val="22"/>
        </w:rPr>
        <w:t>5</w:t>
      </w:r>
      <w:r w:rsidR="0005758C">
        <w:rPr>
          <w:sz w:val="22"/>
          <w:szCs w:val="22"/>
        </w:rPr>
        <w:t>.</w:t>
      </w:r>
      <w:r w:rsidR="007F229D">
        <w:rPr>
          <w:sz w:val="22"/>
          <w:szCs w:val="22"/>
        </w:rPr>
        <w:t xml:space="preserve"> </w:t>
      </w:r>
      <w:r w:rsidR="001E5544">
        <w:rPr>
          <w:sz w:val="22"/>
          <w:szCs w:val="22"/>
        </w:rPr>
        <w:t>októbra</w:t>
      </w:r>
      <w:r w:rsidR="0005758C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201</w:t>
      </w:r>
      <w:r w:rsidR="00FA3826">
        <w:rPr>
          <w:sz w:val="22"/>
          <w:szCs w:val="22"/>
        </w:rPr>
        <w:t>7</w:t>
      </w:r>
      <w:r w:rsidR="006A09F1">
        <w:rPr>
          <w:sz w:val="22"/>
          <w:szCs w:val="22"/>
        </w:rPr>
        <w:t xml:space="preserve"> č. </w:t>
      </w:r>
      <w:r w:rsidR="001E5544">
        <w:rPr>
          <w:sz w:val="22"/>
          <w:szCs w:val="22"/>
        </w:rPr>
        <w:t>761 (tlač 687)</w:t>
      </w:r>
      <w:r w:rsidR="00D74D4A">
        <w:rPr>
          <w:sz w:val="22"/>
          <w:szCs w:val="22"/>
        </w:rPr>
        <w:t xml:space="preserve">, </w:t>
      </w:r>
      <w:r w:rsidR="001E5544">
        <w:rPr>
          <w:sz w:val="22"/>
          <w:szCs w:val="22"/>
        </w:rPr>
        <w:t xml:space="preserve"> rozhodnutie </w:t>
      </w:r>
      <w:r w:rsidR="00AB7AF0">
        <w:rPr>
          <w:sz w:val="22"/>
          <w:szCs w:val="22"/>
        </w:rPr>
        <w:br/>
      </w:r>
      <w:r w:rsidR="001E5544">
        <w:rPr>
          <w:sz w:val="22"/>
          <w:szCs w:val="22"/>
        </w:rPr>
        <w:t xml:space="preserve">z 10. novembra 2017 č. 809 (tlač 785) </w:t>
      </w:r>
      <w:r w:rsidR="00D74D4A">
        <w:rPr>
          <w:sz w:val="22"/>
          <w:szCs w:val="22"/>
        </w:rPr>
        <w:t xml:space="preserve">a rozhodnutie zo 16. novembra 2017 č. 816 (tlač 793) </w:t>
      </w:r>
      <w:r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5E761C" w:rsidP="00FF5937">
      <w:pPr>
        <w:widowControl/>
        <w:bidi w:val="0"/>
        <w:jc w:val="both"/>
        <w:rPr>
          <w:sz w:val="22"/>
          <w:szCs w:val="22"/>
        </w:rPr>
      </w:pPr>
    </w:p>
    <w:p w:rsidR="00FF5937" w:rsidP="005E761C">
      <w:pPr>
        <w:widowControl/>
        <w:bidi w:val="0"/>
        <w:ind w:firstLine="360"/>
        <w:jc w:val="both"/>
        <w:rPr>
          <w:sz w:val="22"/>
          <w:szCs w:val="22"/>
        </w:rPr>
      </w:pPr>
      <w:r w:rsidR="005E761C">
        <w:rPr>
          <w:b/>
          <w:sz w:val="22"/>
          <w:szCs w:val="22"/>
        </w:rPr>
        <w:t xml:space="preserve">    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r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č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j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e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m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lehotu na prerokovanie </w:t>
      </w:r>
      <w:r w:rsidR="005E761C">
        <w:rPr>
          <w:sz w:val="22"/>
          <w:szCs w:val="22"/>
        </w:rPr>
        <w:t>návrh</w:t>
      </w:r>
      <w:r w:rsidR="006A09F1">
        <w:rPr>
          <w:sz w:val="22"/>
          <w:szCs w:val="22"/>
        </w:rPr>
        <w:t>ov</w:t>
      </w:r>
      <w:r w:rsidR="005E761C">
        <w:rPr>
          <w:sz w:val="22"/>
          <w:szCs w:val="22"/>
        </w:rPr>
        <w:t xml:space="preserve"> zákon</w:t>
      </w:r>
      <w:r w:rsidR="006A09F1">
        <w:rPr>
          <w:sz w:val="22"/>
          <w:szCs w:val="22"/>
        </w:rPr>
        <w:t>ov</w:t>
      </w:r>
    </w:p>
    <w:p w:rsidR="00B449E4" w:rsidP="00CE544E">
      <w:pPr>
        <w:widowControl/>
        <w:bidi w:val="0"/>
        <w:ind w:left="705"/>
        <w:jc w:val="both"/>
        <w:rPr>
          <w:sz w:val="22"/>
          <w:szCs w:val="22"/>
        </w:rPr>
      </w:pPr>
    </w:p>
    <w:p w:rsidR="001E5544" w:rsidP="00FF5937">
      <w:pPr>
        <w:widowControl/>
        <w:bidi w:val="0"/>
        <w:ind w:firstLine="360"/>
        <w:jc w:val="both"/>
        <w:rPr>
          <w:sz w:val="22"/>
          <w:szCs w:val="22"/>
        </w:rPr>
      </w:pPr>
      <w:r w:rsidR="00FF5937">
        <w:rPr>
          <w:sz w:val="22"/>
          <w:szCs w:val="22"/>
        </w:rPr>
        <w:t xml:space="preserve">     </w:t>
      </w:r>
      <w:r w:rsidRPr="00FF5937" w:rsidR="00FF5937">
        <w:rPr>
          <w:sz w:val="22"/>
          <w:szCs w:val="22"/>
        </w:rPr>
        <w:t>v </w:t>
      </w:r>
      <w:r>
        <w:rPr>
          <w:sz w:val="22"/>
          <w:szCs w:val="22"/>
        </w:rPr>
        <w:t xml:space="preserve">  </w:t>
      </w:r>
      <w:r w:rsidRPr="00FF5937" w:rsidR="00FF5937">
        <w:rPr>
          <w:sz w:val="22"/>
          <w:szCs w:val="22"/>
        </w:rPr>
        <w:t xml:space="preserve">druhom </w:t>
      </w:r>
      <w:r>
        <w:rPr>
          <w:sz w:val="22"/>
          <w:szCs w:val="22"/>
        </w:rPr>
        <w:t xml:space="preserve">  </w:t>
      </w:r>
      <w:r w:rsidRPr="00FF5937" w:rsidR="00FF5937">
        <w:rPr>
          <w:sz w:val="22"/>
          <w:szCs w:val="22"/>
        </w:rPr>
        <w:t xml:space="preserve">čítaní </w:t>
      </w:r>
      <w:r>
        <w:rPr>
          <w:sz w:val="22"/>
          <w:szCs w:val="22"/>
        </w:rPr>
        <w:t xml:space="preserve">  </w:t>
      </w:r>
      <w:r w:rsidRPr="00FF5937" w:rsidR="00FF5937">
        <w:rPr>
          <w:sz w:val="22"/>
          <w:szCs w:val="22"/>
        </w:rPr>
        <w:t xml:space="preserve">vo </w:t>
      </w:r>
      <w:r>
        <w:rPr>
          <w:sz w:val="22"/>
          <w:szCs w:val="22"/>
        </w:rPr>
        <w:t xml:space="preserve">  </w:t>
      </w:r>
      <w:r w:rsidRPr="00FF5937" w:rsidR="00FF5937">
        <w:rPr>
          <w:sz w:val="22"/>
          <w:szCs w:val="22"/>
        </w:rPr>
        <w:t>výbor</w:t>
      </w:r>
      <w:r w:rsidR="006A09F1">
        <w:rPr>
          <w:sz w:val="22"/>
          <w:szCs w:val="22"/>
        </w:rPr>
        <w:t>och</w:t>
      </w:r>
      <w:r>
        <w:rPr>
          <w:sz w:val="22"/>
          <w:szCs w:val="22"/>
        </w:rPr>
        <w:t xml:space="preserve">  </w:t>
      </w:r>
      <w:r w:rsidRPr="00FF5937" w:rsidR="00FF5937">
        <w:rPr>
          <w:sz w:val="22"/>
          <w:szCs w:val="22"/>
        </w:rPr>
        <w:t xml:space="preserve"> </w:t>
      </w:r>
      <w:r w:rsidR="00CE544E">
        <w:rPr>
          <w:b/>
          <w:sz w:val="22"/>
          <w:szCs w:val="22"/>
          <w:u w:val="single"/>
        </w:rPr>
        <w:t xml:space="preserve">do </w:t>
      </w:r>
      <w:r>
        <w:rPr>
          <w:b/>
          <w:sz w:val="22"/>
          <w:szCs w:val="22"/>
          <w:u w:val="single"/>
        </w:rPr>
        <w:t xml:space="preserve">  12.  marca  </w:t>
      </w:r>
      <w:r w:rsidR="00B31ECC">
        <w:rPr>
          <w:b/>
          <w:sz w:val="22"/>
          <w:szCs w:val="22"/>
          <w:u w:val="single"/>
        </w:rPr>
        <w:t>201</w:t>
      </w:r>
      <w:r w:rsidR="007F229D">
        <w:rPr>
          <w:b/>
          <w:sz w:val="22"/>
          <w:szCs w:val="22"/>
          <w:u w:val="single"/>
        </w:rPr>
        <w:t>8</w:t>
      </w:r>
      <w:r w:rsidR="006A09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6A09F1" w:rsidR="00FF5937">
        <w:rPr>
          <w:sz w:val="22"/>
          <w:szCs w:val="22"/>
        </w:rPr>
        <w:t>a</w:t>
      </w:r>
      <w:r>
        <w:rPr>
          <w:sz w:val="22"/>
          <w:szCs w:val="22"/>
        </w:rPr>
        <w:t xml:space="preserve">  </w:t>
      </w:r>
      <w:r w:rsidR="00FF5937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="00FF5937"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gestorskom </w:t>
      </w:r>
      <w:r>
        <w:rPr>
          <w:sz w:val="22"/>
          <w:szCs w:val="22"/>
        </w:rPr>
        <w:t xml:space="preserve">  </w:t>
      </w:r>
      <w:r w:rsidR="00FF5937">
        <w:rPr>
          <w:sz w:val="22"/>
          <w:szCs w:val="22"/>
        </w:rPr>
        <w:t xml:space="preserve">výbore </w:t>
      </w:r>
    </w:p>
    <w:p w:rsidR="00CE544E" w:rsidRPr="00F85BC5" w:rsidP="00AB7AF0">
      <w:pPr>
        <w:widowControl/>
        <w:bidi w:val="0"/>
        <w:jc w:val="both"/>
        <w:rPr>
          <w:sz w:val="22"/>
          <w:szCs w:val="22"/>
        </w:rPr>
      </w:pPr>
      <w:r w:rsidRPr="00250007" w:rsidR="00FF5937">
        <w:rPr>
          <w:b/>
          <w:sz w:val="22"/>
          <w:szCs w:val="22"/>
          <w:u w:val="single"/>
        </w:rPr>
        <w:t xml:space="preserve">do </w:t>
      </w:r>
      <w:r w:rsidR="001E5544">
        <w:rPr>
          <w:b/>
          <w:sz w:val="22"/>
          <w:szCs w:val="22"/>
          <w:u w:val="single"/>
        </w:rPr>
        <w:t>13</w:t>
      </w:r>
      <w:r w:rsidR="00B31ECC">
        <w:rPr>
          <w:b/>
          <w:sz w:val="22"/>
          <w:szCs w:val="22"/>
          <w:u w:val="single"/>
        </w:rPr>
        <w:t xml:space="preserve">. </w:t>
      </w:r>
      <w:r w:rsidR="001E5544">
        <w:rPr>
          <w:b/>
          <w:sz w:val="22"/>
          <w:szCs w:val="22"/>
          <w:u w:val="single"/>
        </w:rPr>
        <w:t>marca</w:t>
      </w:r>
      <w:r w:rsidR="00B31ECC">
        <w:rPr>
          <w:b/>
          <w:sz w:val="22"/>
          <w:szCs w:val="22"/>
          <w:u w:val="single"/>
        </w:rPr>
        <w:t xml:space="preserve"> 201</w:t>
      </w:r>
      <w:r w:rsidR="007F229D">
        <w:rPr>
          <w:b/>
          <w:sz w:val="22"/>
          <w:szCs w:val="22"/>
          <w:u w:val="single"/>
        </w:rPr>
        <w:t>8</w:t>
      </w:r>
      <w:r w:rsidR="00F85BC5">
        <w:rPr>
          <w:sz w:val="22"/>
          <w:szCs w:val="22"/>
        </w:rPr>
        <w:t>.</w:t>
      </w:r>
    </w:p>
    <w:p w:rsidR="00CE544E" w:rsidP="00CE544E">
      <w:pPr>
        <w:widowControl/>
        <w:bidi w:val="0"/>
        <w:ind w:left="705"/>
        <w:jc w:val="both"/>
        <w:rPr>
          <w:sz w:val="22"/>
          <w:szCs w:val="22"/>
          <w:u w:val="single"/>
        </w:rPr>
      </w:pPr>
    </w:p>
    <w:p w:rsidR="00BF44D8" w:rsidP="00CE544E">
      <w:pPr>
        <w:widowControl/>
        <w:bidi w:val="0"/>
        <w:jc w:val="both"/>
        <w:rPr>
          <w:sz w:val="22"/>
          <w:szCs w:val="22"/>
        </w:rPr>
      </w:pPr>
    </w:p>
    <w:p w:rsidR="00BF44D8" w:rsidP="00CE544E">
      <w:pPr>
        <w:widowControl/>
        <w:bidi w:val="0"/>
        <w:jc w:val="both"/>
        <w:rPr>
          <w:sz w:val="22"/>
          <w:szCs w:val="22"/>
        </w:rPr>
      </w:pPr>
    </w:p>
    <w:p w:rsidR="00AB7AF0" w:rsidP="00CE544E">
      <w:pPr>
        <w:widowControl/>
        <w:bidi w:val="0"/>
        <w:jc w:val="both"/>
        <w:rPr>
          <w:sz w:val="22"/>
          <w:szCs w:val="22"/>
        </w:rPr>
      </w:pPr>
    </w:p>
    <w:p w:rsidR="00AB7AF0" w:rsidP="00CE544E">
      <w:pPr>
        <w:widowControl/>
        <w:bidi w:val="0"/>
        <w:jc w:val="both"/>
        <w:rPr>
          <w:sz w:val="22"/>
          <w:szCs w:val="22"/>
        </w:rPr>
      </w:pPr>
    </w:p>
    <w:p w:rsidR="00AB7AF0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</w:p>
    <w:p w:rsidR="00CC6628" w:rsidP="00CC6628">
      <w:pPr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 D a n k o   v. r.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bidi w:val="0"/>
        <w:rPr>
          <w:sz w:val="22"/>
          <w:szCs w:val="22"/>
        </w:rPr>
      </w:pPr>
    </w:p>
    <w:p w:rsidR="00CE544E" w:rsidP="00CE544E">
      <w:pPr>
        <w:bidi w:val="0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618D4"/>
    <w:multiLevelType w:val="hybridMultilevel"/>
    <w:tmpl w:val="108C422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70399"/>
    <w:rsid w:val="00070895"/>
    <w:rsid w:val="000762CB"/>
    <w:rsid w:val="000831EE"/>
    <w:rsid w:val="000840C4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6ABB"/>
    <w:rsid w:val="00142EA7"/>
    <w:rsid w:val="001A0AA1"/>
    <w:rsid w:val="001A6A53"/>
    <w:rsid w:val="001B1BC7"/>
    <w:rsid w:val="001D499E"/>
    <w:rsid w:val="001D6AB0"/>
    <w:rsid w:val="001E19AC"/>
    <w:rsid w:val="001E5544"/>
    <w:rsid w:val="001E673C"/>
    <w:rsid w:val="002125C1"/>
    <w:rsid w:val="00226B04"/>
    <w:rsid w:val="002426A0"/>
    <w:rsid w:val="00250007"/>
    <w:rsid w:val="00255DBE"/>
    <w:rsid w:val="002721F0"/>
    <w:rsid w:val="002844E2"/>
    <w:rsid w:val="002A38AC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E36DE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C51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E761C"/>
    <w:rsid w:val="005F2061"/>
    <w:rsid w:val="00604F0E"/>
    <w:rsid w:val="006054F3"/>
    <w:rsid w:val="00613B62"/>
    <w:rsid w:val="00644913"/>
    <w:rsid w:val="00682ABE"/>
    <w:rsid w:val="00690A15"/>
    <w:rsid w:val="00690C7A"/>
    <w:rsid w:val="006A09F1"/>
    <w:rsid w:val="006A0EA3"/>
    <w:rsid w:val="006A2FB8"/>
    <w:rsid w:val="006A5FEC"/>
    <w:rsid w:val="00700385"/>
    <w:rsid w:val="00742C9D"/>
    <w:rsid w:val="00743E95"/>
    <w:rsid w:val="0076177F"/>
    <w:rsid w:val="00781AB6"/>
    <w:rsid w:val="007879F8"/>
    <w:rsid w:val="007B0248"/>
    <w:rsid w:val="007B0ABF"/>
    <w:rsid w:val="007B2E85"/>
    <w:rsid w:val="007D5F2A"/>
    <w:rsid w:val="007F229D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A5D5D"/>
    <w:rsid w:val="008B516C"/>
    <w:rsid w:val="008C3829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36CB2"/>
    <w:rsid w:val="00A41C20"/>
    <w:rsid w:val="00A57A9F"/>
    <w:rsid w:val="00A60A61"/>
    <w:rsid w:val="00A6109C"/>
    <w:rsid w:val="00A8711A"/>
    <w:rsid w:val="00A95677"/>
    <w:rsid w:val="00AA7986"/>
    <w:rsid w:val="00AB7AF0"/>
    <w:rsid w:val="00B31ECC"/>
    <w:rsid w:val="00B449E4"/>
    <w:rsid w:val="00B64A2C"/>
    <w:rsid w:val="00B97CA7"/>
    <w:rsid w:val="00BA3333"/>
    <w:rsid w:val="00BC2F24"/>
    <w:rsid w:val="00BD0D95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78EE"/>
    <w:rsid w:val="00C649DC"/>
    <w:rsid w:val="00CC6628"/>
    <w:rsid w:val="00CC6CBE"/>
    <w:rsid w:val="00CD5CEF"/>
    <w:rsid w:val="00CE544E"/>
    <w:rsid w:val="00D149D3"/>
    <w:rsid w:val="00D5260A"/>
    <w:rsid w:val="00D53443"/>
    <w:rsid w:val="00D74D4A"/>
    <w:rsid w:val="00D75425"/>
    <w:rsid w:val="00D83437"/>
    <w:rsid w:val="00D929EC"/>
    <w:rsid w:val="00DB3D38"/>
    <w:rsid w:val="00DC386F"/>
    <w:rsid w:val="00EA091A"/>
    <w:rsid w:val="00EA6134"/>
    <w:rsid w:val="00EB1572"/>
    <w:rsid w:val="00EC11AE"/>
    <w:rsid w:val="00EC791A"/>
    <w:rsid w:val="00EF05C7"/>
    <w:rsid w:val="00EF6121"/>
    <w:rsid w:val="00F2024C"/>
    <w:rsid w:val="00F34BE4"/>
    <w:rsid w:val="00F427C1"/>
    <w:rsid w:val="00F50053"/>
    <w:rsid w:val="00F65846"/>
    <w:rsid w:val="00F7502F"/>
    <w:rsid w:val="00F85BC5"/>
    <w:rsid w:val="00FA3826"/>
    <w:rsid w:val="00FA4D84"/>
    <w:rsid w:val="00FC7E47"/>
    <w:rsid w:val="00FF0C4D"/>
    <w:rsid w:val="00FF59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4E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544E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544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E544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544E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544E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49E4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585</Characters>
  <Application>Microsoft Office Word</Application>
  <DocSecurity>0</DocSecurity>
  <Lines>0</Lines>
  <Paragraphs>0</Paragraphs>
  <ScaleCrop>false</ScaleCrop>
  <Company>Kancelaria NR SR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2017-12-13T14:59:00Z</cp:lastPrinted>
  <dcterms:created xsi:type="dcterms:W3CDTF">2017-12-15T07:00:00Z</dcterms:created>
  <dcterms:modified xsi:type="dcterms:W3CDTF">2017-12-15T07:00:00Z</dcterms:modified>
</cp:coreProperties>
</file>