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62637">
        <w:rPr>
          <w:sz w:val="18"/>
          <w:szCs w:val="18"/>
        </w:rPr>
        <w:t>2</w:t>
      </w:r>
      <w:r w:rsidR="00576385">
        <w:rPr>
          <w:sz w:val="18"/>
          <w:szCs w:val="18"/>
        </w:rPr>
        <w:t>200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E1705" w:rsidP="009C2E2F">
      <w:pPr>
        <w:pStyle w:val="uznesenia"/>
      </w:pPr>
      <w:r>
        <w:t>931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E1705">
        <w:rPr>
          <w:rFonts w:cs="Arial"/>
          <w:sz w:val="22"/>
          <w:szCs w:val="22"/>
        </w:rPr>
        <w:t> 29. novembra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576385" w:rsidRDefault="00AD6881" w:rsidP="00AD6881">
      <w:pPr>
        <w:jc w:val="both"/>
        <w:rPr>
          <w:sz w:val="22"/>
          <w:szCs w:val="22"/>
        </w:rPr>
      </w:pPr>
      <w:r w:rsidRPr="00576385">
        <w:rPr>
          <w:sz w:val="22"/>
          <w:szCs w:val="22"/>
        </w:rPr>
        <w:t>k</w:t>
      </w:r>
      <w:r w:rsidRPr="00576385">
        <w:rPr>
          <w:rFonts w:cs="Arial"/>
          <w:noProof/>
          <w:sz w:val="22"/>
        </w:rPr>
        <w:t xml:space="preserve"> </w:t>
      </w:r>
      <w:r w:rsidR="00576385" w:rsidRPr="00576385">
        <w:rPr>
          <w:rFonts w:cs="Arial"/>
          <w:noProof/>
          <w:sz w:val="22"/>
        </w:rPr>
        <w:t>v</w:t>
      </w:r>
      <w:r w:rsidR="00576385" w:rsidRPr="00576385">
        <w:rPr>
          <w:sz w:val="22"/>
        </w:rPr>
        <w:t>ládnemu návrhu zákona, ktorým sa mení a dopĺňa zákon č. 382/2004 Z. z. o znalcoch, tlmočníkoch a prekladateľoch a o zmene a doplnení niektorých zákonov v znení neskorších predpisov</w:t>
      </w:r>
      <w:r w:rsidR="00576385" w:rsidRPr="00576385">
        <w:rPr>
          <w:sz w:val="22"/>
          <w:szCs w:val="22"/>
        </w:rPr>
        <w:t xml:space="preserve"> (tlač 749) </w:t>
      </w:r>
      <w:r w:rsidR="00576385" w:rsidRPr="00576385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13E1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90249">
        <w:rPr>
          <w:rFonts w:cs="Arial"/>
          <w:sz w:val="22"/>
          <w:szCs w:val="22"/>
        </w:rPr>
        <w:t>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68369D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</w:t>
      </w:r>
      <w:r w:rsidR="00DC34E1">
        <w:rPr>
          <w:rFonts w:cs="Arial"/>
          <w:sz w:val="22"/>
          <w:szCs w:val="22"/>
        </w:rPr>
        <w:t xml:space="preserve"> 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AD6881">
        <w:rPr>
          <w:rFonts w:cs="Arial"/>
          <w:sz w:val="22"/>
          <w:szCs w:val="22"/>
        </w:rPr>
        <w:t xml:space="preserve">lehotu </w:t>
      </w:r>
      <w:r w:rsidR="00AD6881">
        <w:rPr>
          <w:sz w:val="22"/>
          <w:szCs w:val="22"/>
        </w:rPr>
        <w:t>na jeho prerokovanie v druhom čítaní v</w:t>
      </w:r>
      <w:r w:rsidR="0064508C">
        <w:rPr>
          <w:sz w:val="22"/>
          <w:szCs w:val="22"/>
        </w:rPr>
        <w:t xml:space="preserve"> </w:t>
      </w:r>
      <w:r w:rsidR="00490249">
        <w:rPr>
          <w:sz w:val="22"/>
          <w:szCs w:val="22"/>
        </w:rPr>
        <w:t xml:space="preserve">gestorskom </w:t>
      </w:r>
      <w:r w:rsidR="00AD6881">
        <w:rPr>
          <w:sz w:val="22"/>
          <w:szCs w:val="22"/>
        </w:rPr>
        <w:t>výbor</w:t>
      </w:r>
      <w:r w:rsidR="005A68B0">
        <w:rPr>
          <w:sz w:val="22"/>
          <w:szCs w:val="22"/>
        </w:rPr>
        <w:t>e</w:t>
      </w:r>
      <w:r w:rsidR="00AD6881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4C7103">
        <w:rPr>
          <w:sz w:val="22"/>
          <w:szCs w:val="22"/>
        </w:rPr>
        <w:t>29. januára 2018</w:t>
      </w:r>
      <w:r w:rsidR="00AD6881">
        <w:rPr>
          <w:sz w:val="22"/>
          <w:szCs w:val="22"/>
        </w:rPr>
        <w:t>.</w:t>
      </w: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024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76385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08C"/>
    <w:rsid w:val="00655137"/>
    <w:rsid w:val="00661910"/>
    <w:rsid w:val="00662F9E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369D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1187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9B4"/>
    <w:rsid w:val="008E4C57"/>
    <w:rsid w:val="008F0BD7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1705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7A50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34E1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8686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18</cp:revision>
  <cp:lastPrinted>2017-11-20T12:41:00Z</cp:lastPrinted>
  <dcterms:created xsi:type="dcterms:W3CDTF">2017-11-20T12:33:00Z</dcterms:created>
  <dcterms:modified xsi:type="dcterms:W3CDTF">2017-12-07T08:37:00Z</dcterms:modified>
</cp:coreProperties>
</file>