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11C4C" w:rsidP="00A11C4C">
      <w:pPr>
        <w:pStyle w:val="Title"/>
        <w:widowControl/>
        <w:bidi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NÁRODNÁ   RADA   SLOVENSKEJ   REPUBLIKY</w:t>
      </w:r>
    </w:p>
    <w:p w:rsidR="00A11C4C" w:rsidP="00A11C4C">
      <w:pPr>
        <w:widowControl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A11C4C" w:rsidP="00A11C4C">
      <w:pPr>
        <w:widowControl/>
        <w:bidi w:val="0"/>
        <w:jc w:val="center"/>
        <w:rPr>
          <w:rFonts w:ascii="Times New Roman" w:hAnsi="Times New Roman"/>
          <w:b/>
        </w:rPr>
      </w:pPr>
    </w:p>
    <w:p w:rsidR="00A11C4C" w:rsidP="00A11C4C">
      <w:pPr>
        <w:pStyle w:val="Heading2"/>
        <w:widowControl/>
        <w:bidi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VII. volebné obdobie</w:t>
      </w:r>
    </w:p>
    <w:p w:rsidR="00A11C4C" w:rsidP="00A11C4C">
      <w:pPr>
        <w:widowControl/>
        <w:bidi w:val="0"/>
        <w:jc w:val="center"/>
        <w:rPr>
          <w:rFonts w:ascii="Arial" w:hAnsi="Arial" w:cs="Arial"/>
        </w:rPr>
      </w:pPr>
    </w:p>
    <w:p w:rsidR="00A11C4C" w:rsidP="00A11C4C">
      <w:pPr>
        <w:widowControl/>
        <w:bidi w:val="0"/>
        <w:jc w:val="center"/>
        <w:rPr>
          <w:rFonts w:ascii="Arial" w:hAnsi="Arial" w:cs="Arial"/>
        </w:rPr>
      </w:pPr>
    </w:p>
    <w:p w:rsidR="00A11C4C" w:rsidP="00A11C4C">
      <w:pPr>
        <w:widowControl/>
        <w:bidi w:val="0"/>
        <w:rPr>
          <w:rFonts w:ascii="Arial" w:hAnsi="Arial" w:cs="Arial"/>
        </w:rPr>
      </w:pPr>
      <w:r>
        <w:rPr>
          <w:rFonts w:ascii="Arial" w:hAnsi="Arial" w:cs="Arial"/>
        </w:rPr>
        <w:t>Číslo: CRD - 1</w:t>
      </w:r>
      <w:r w:rsidR="006A65CD">
        <w:rPr>
          <w:rFonts w:ascii="Arial" w:hAnsi="Arial" w:cs="Arial"/>
        </w:rPr>
        <w:t>84</w:t>
      </w:r>
      <w:r>
        <w:rPr>
          <w:rFonts w:ascii="Arial" w:hAnsi="Arial" w:cs="Arial"/>
        </w:rPr>
        <w:t>8/2017</w:t>
      </w:r>
    </w:p>
    <w:p w:rsidR="00A11C4C" w:rsidP="00A11C4C">
      <w:pPr>
        <w:widowControl/>
        <w:bidi w:val="0"/>
        <w:rPr>
          <w:rFonts w:ascii="Arial" w:hAnsi="Arial" w:cs="Arial"/>
          <w:b/>
          <w:sz w:val="28"/>
          <w:szCs w:val="28"/>
        </w:rPr>
      </w:pPr>
    </w:p>
    <w:p w:rsidR="00A11C4C" w:rsidP="00A11C4C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A11C4C" w:rsidP="00A11C4C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D629BE" w:rsidP="00A11C4C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A11C4C" w:rsidP="00A11C4C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718a</w:t>
      </w:r>
    </w:p>
    <w:p w:rsidR="00A11C4C" w:rsidP="00A11C4C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A11C4C" w:rsidP="00A11C4C">
      <w:pPr>
        <w:pStyle w:val="Heading1"/>
        <w:widowControl/>
        <w:bidi w:val="0"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A11C4C" w:rsidP="00A11C4C">
      <w:pPr>
        <w:widowControl/>
        <w:bidi w:val="0"/>
        <w:rPr>
          <w:rFonts w:ascii="Arial" w:hAnsi="Arial" w:cs="Arial"/>
          <w:b/>
        </w:rPr>
      </w:pPr>
    </w:p>
    <w:p w:rsidR="00A11C4C" w:rsidP="00A11C4C">
      <w:pPr>
        <w:widowControl/>
        <w:bidi w:val="0"/>
        <w:rPr>
          <w:rFonts w:ascii="Arial" w:hAnsi="Arial" w:cs="Arial"/>
          <w:b/>
        </w:rPr>
      </w:pPr>
    </w:p>
    <w:p w:rsidR="00A11C4C" w:rsidP="00A11C4C">
      <w:pPr>
        <w:bidi w:val="0"/>
        <w:spacing w:after="160" w:line="252" w:lineRule="auto"/>
        <w:jc w:val="both"/>
        <w:rPr>
          <w:rFonts w:ascii="Arial" w:hAnsi="Arial" w:cs="Arial"/>
        </w:rPr>
      </w:pPr>
      <w:r w:rsidRPr="00A11C4C">
        <w:rPr>
          <w:rFonts w:ascii="Arial" w:hAnsi="Arial" w:cs="Arial"/>
          <w:b/>
        </w:rPr>
        <w:t xml:space="preserve">výborov Národnej rady Slovenskej republiky o výsledku prerokovania </w:t>
      </w:r>
      <w:r w:rsidRPr="00A11C4C">
        <w:rPr>
          <w:rFonts w:ascii="Arial" w:hAnsi="Arial" w:cs="Arial"/>
          <w:b/>
          <w:szCs w:val="22"/>
        </w:rPr>
        <w:t>n</w:t>
      </w:r>
      <w:r w:rsidRPr="00A11C4C">
        <w:rPr>
          <w:rFonts w:ascii="Arial" w:hAnsi="Arial" w:cs="Arial"/>
          <w:b/>
        </w:rPr>
        <w:t xml:space="preserve">ávrhu poslancov Národnej rady Slovenskej republiky Tibora JANČULU, Dušana TITTELA, Ľubomíra PETRÁKA a Dušana GALISA na vydanie zákona, ktorým sa mení a dopĺňa zákon č. 440/2015 Z. z. o športe a o zmene a doplnení niektorých zákonov v znení zákona č. 354/2016 Z. z. (tlač 718) </w:t>
      </w:r>
      <w:r w:rsidR="006A65CD">
        <w:rPr>
          <w:rFonts w:ascii="Arial" w:hAnsi="Arial" w:cs="Arial"/>
          <w:b/>
        </w:rPr>
        <w:t xml:space="preserve">vo výboroch </w:t>
      </w:r>
      <w:r>
        <w:rPr>
          <w:rFonts w:ascii="Arial" w:hAnsi="Arial" w:cs="Arial"/>
          <w:b/>
        </w:rPr>
        <w:t>v</w:t>
      </w:r>
      <w:r w:rsidRPr="00A11C4C">
        <w:rPr>
          <w:rFonts w:ascii="Arial" w:hAnsi="Arial" w:cs="Arial"/>
          <w:b/>
          <w:szCs w:val="22"/>
        </w:rPr>
        <w:t xml:space="preserve"> </w:t>
      </w:r>
      <w:r w:rsidRPr="00A11C4C">
        <w:rPr>
          <w:rFonts w:ascii="Arial" w:hAnsi="Arial" w:cs="Arial"/>
          <w:b/>
        </w:rPr>
        <w:t>druh</w:t>
      </w:r>
      <w:r>
        <w:rPr>
          <w:rFonts w:ascii="Arial" w:hAnsi="Arial" w:cs="Arial"/>
          <w:b/>
        </w:rPr>
        <w:t>om</w:t>
      </w:r>
      <w:r w:rsidRPr="00A11C4C">
        <w:rPr>
          <w:rFonts w:ascii="Arial" w:hAnsi="Arial" w:cs="Arial"/>
          <w:b/>
        </w:rPr>
        <w:t xml:space="preserve"> čítan</w:t>
      </w:r>
      <w:r>
        <w:rPr>
          <w:rFonts w:ascii="Arial" w:hAnsi="Arial" w:cs="Arial"/>
          <w:b/>
        </w:rPr>
        <w:t>í</w:t>
      </w:r>
      <w:r w:rsidRPr="00FB0C52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___________________________________________________________________</w:t>
      </w:r>
    </w:p>
    <w:p w:rsidR="00A11C4C" w:rsidP="00A11C4C">
      <w:pPr>
        <w:widowControl/>
        <w:bidi w:val="0"/>
        <w:ind w:right="540" w:firstLine="708"/>
        <w:jc w:val="both"/>
        <w:rPr>
          <w:rFonts w:ascii="Arial" w:hAnsi="Arial" w:cs="Arial"/>
        </w:rPr>
      </w:pPr>
    </w:p>
    <w:p w:rsidR="00A11C4C" w:rsidP="00A11C4C">
      <w:pPr>
        <w:widowControl/>
        <w:bidi w:val="0"/>
        <w:adjustRightInd/>
        <w:jc w:val="both"/>
        <w:rPr>
          <w:rFonts w:ascii="Arial" w:hAnsi="Arial" w:cs="Arial"/>
        </w:rPr>
      </w:pPr>
    </w:p>
    <w:p w:rsidR="00A11C4C" w:rsidP="00A11C4C">
      <w:pPr>
        <w:widowControl/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návrhu </w:t>
      </w:r>
      <w:r w:rsidRPr="00FB0C52">
        <w:rPr>
          <w:rFonts w:ascii="Arial" w:hAnsi="Arial" w:cs="Arial"/>
        </w:rPr>
        <w:t>poslancov Národnej rady Slovenskej republiky Tibora JANČULU, Dušana TITTELA, Ľubomíra PETRÁKA a Dušana GALISA na vydanie zákona, ktorým sa mení a dopĺňa zákon č. 440/2015 Z. z. o športe a o zmene a doplnení niektorých zákonov v znení zákona č. 354/2016 Z. z.</w:t>
      </w:r>
      <w:r w:rsidRPr="00FB0C52">
        <w:rPr>
          <w:rFonts w:ascii="Arial" w:hAnsi="Arial" w:cs="Arial"/>
          <w:b/>
        </w:rPr>
        <w:t xml:space="preserve"> (tlač 718)</w:t>
      </w:r>
      <w:r w:rsidRPr="00FB0C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</w:t>
      </w:r>
      <w:r w:rsidR="006A65CD">
        <w:rPr>
          <w:rFonts w:ascii="Arial" w:hAnsi="Arial" w:cs="Arial"/>
        </w:rPr>
        <w:t>o výboroch</w:t>
      </w:r>
      <w:r w:rsidRPr="00FB0C52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</w:rPr>
        <w:t>druhom</w:t>
      </w:r>
      <w:r w:rsidRPr="00FB0C52">
        <w:rPr>
          <w:rFonts w:ascii="Arial" w:hAnsi="Arial" w:cs="Arial"/>
          <w:b/>
        </w:rPr>
        <w:t xml:space="preserve"> čítan</w:t>
      </w:r>
      <w:r>
        <w:rPr>
          <w:rFonts w:ascii="Arial" w:hAnsi="Arial" w:cs="Arial"/>
          <w:b/>
        </w:rPr>
        <w:t>í.</w:t>
      </w:r>
    </w:p>
    <w:p w:rsidR="00A11C4C" w:rsidP="00A11C4C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A11C4C" w:rsidP="00A11C4C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A11C4C" w:rsidP="00A11C4C">
      <w:pPr>
        <w:widowControl/>
        <w:bidi w:val="0"/>
        <w:jc w:val="both"/>
        <w:rPr>
          <w:rFonts w:ascii="Arial" w:hAnsi="Arial" w:cs="Arial"/>
        </w:rPr>
      </w:pPr>
    </w:p>
    <w:p w:rsidR="00A11C4C" w:rsidRPr="00A11C4C" w:rsidP="00A11C4C">
      <w:pPr>
        <w:widowControl/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Times New Roman" w:hAnsi="Times New Roman"/>
        </w:rPr>
        <w:tab/>
      </w:r>
      <w:r>
        <w:rPr>
          <w:rFonts w:ascii="Arial" w:hAnsi="Arial" w:cs="Arial"/>
        </w:rPr>
        <w:t xml:space="preserve">Národná rada Slovenskej republiky uznesením z 13. októbra 2017 č. 882 sa uzniesla prerokovať návrhu </w:t>
      </w:r>
      <w:r w:rsidRPr="00FB0C52">
        <w:rPr>
          <w:rFonts w:ascii="Arial" w:hAnsi="Arial" w:cs="Arial"/>
        </w:rPr>
        <w:t>poslancov Národnej rady Slovenskej republiky Tibora JANČULU, Dušana TITTELA, Ľubomíra PETRÁKA a Dušana GALISA na vydanie zákona, ktorým sa mení a dopĺňa zákon č. 440/2015 Z. z. o športe a o zmene a doplnení niektorých zákonov v znení zákona č. 354/2016 Z. z.</w:t>
      </w:r>
      <w:r w:rsidRPr="00FB0C52">
        <w:rPr>
          <w:rFonts w:ascii="Arial" w:hAnsi="Arial" w:cs="Arial"/>
          <w:b/>
        </w:rPr>
        <w:t xml:space="preserve"> (tlač 718)</w:t>
      </w:r>
      <w:r w:rsidRPr="00FB0C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</w:t>
      </w:r>
      <w:r w:rsidRPr="00FB0C52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</w:rPr>
        <w:t>druhom</w:t>
      </w:r>
      <w:r w:rsidRPr="00FB0C52">
        <w:rPr>
          <w:rFonts w:ascii="Arial" w:hAnsi="Arial" w:cs="Arial"/>
          <w:b/>
        </w:rPr>
        <w:t xml:space="preserve"> čítan</w:t>
      </w:r>
      <w:r>
        <w:rPr>
          <w:rFonts w:ascii="Arial" w:hAnsi="Arial" w:cs="Arial"/>
          <w:b/>
        </w:rPr>
        <w:t xml:space="preserve">í </w:t>
      </w:r>
      <w:r>
        <w:rPr>
          <w:rFonts w:ascii="Arial" w:hAnsi="Arial" w:cs="Arial"/>
          <w:bCs/>
        </w:rPr>
        <w:t>a</w:t>
      </w:r>
      <w:r>
        <w:rPr>
          <w:rFonts w:ascii="Arial" w:hAnsi="Arial" w:cs="Arial"/>
        </w:rPr>
        <w:t> prideliť ho týmto výborom:</w:t>
      </w:r>
    </w:p>
    <w:p w:rsidR="00A11C4C" w:rsidP="00A11C4C">
      <w:pPr>
        <w:pStyle w:val="BodyText"/>
        <w:widowControl/>
        <w:autoSpaceDE/>
        <w:bidi w:val="0"/>
        <w:adjustRightInd/>
        <w:spacing w:after="0"/>
        <w:jc w:val="both"/>
        <w:rPr>
          <w:rFonts w:ascii="Arial" w:hAnsi="Arial" w:cs="Arial"/>
        </w:rPr>
      </w:pPr>
    </w:p>
    <w:p w:rsidR="00A11C4C" w:rsidP="00A11C4C">
      <w:pPr>
        <w:pStyle w:val="BodyText"/>
        <w:widowControl/>
        <w:autoSpaceDE/>
        <w:bidi w:val="0"/>
        <w:adjustRightInd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Ústavnoprávnemu výboru Národnej rady Slovenskej republiky, </w:t>
      </w:r>
    </w:p>
    <w:p w:rsidR="00A11C4C" w:rsidP="00A11C4C">
      <w:pPr>
        <w:pStyle w:val="BodyText"/>
        <w:widowControl/>
        <w:autoSpaceDE/>
        <w:bidi w:val="0"/>
        <w:adjustRightInd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Výboru Národnej rady Slovenskej republiky pre financie a rozpočet a</w:t>
      </w:r>
    </w:p>
    <w:p w:rsidR="00A11C4C" w:rsidP="00A11C4C">
      <w:pPr>
        <w:pStyle w:val="BodyText"/>
        <w:widowControl/>
        <w:autoSpaceDE/>
        <w:bidi w:val="0"/>
        <w:adjustRightInd/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Výboru Národnej rady Slovenskej republiky pre vzdelávanie, vedu, mládež a šport.</w:t>
      </w:r>
    </w:p>
    <w:p w:rsidR="00A11C4C" w:rsidP="00A11C4C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A11C4C" w:rsidP="00A11C4C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A11C4C" w:rsidP="00A11C4C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A11C4C" w:rsidP="00A11C4C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Výbory prerokovali návrh zákona v lehote určenej uznesením Národnej rady Slovenskej republiky. </w:t>
      </w:r>
    </w:p>
    <w:p w:rsidR="00A11C4C" w:rsidP="00A11C4C">
      <w:pPr>
        <w:widowControl/>
        <w:bidi w:val="0"/>
        <w:jc w:val="both"/>
        <w:rPr>
          <w:rFonts w:ascii="Arial" w:hAnsi="Arial" w:cs="Arial"/>
        </w:rPr>
      </w:pPr>
    </w:p>
    <w:p w:rsidR="00A11C4C" w:rsidP="00A11C4C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A11C4C" w:rsidP="00A11C4C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A11C4C" w:rsidP="00A11C4C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A11C4C" w:rsidP="00A11C4C">
      <w:pPr>
        <w:widowControl/>
        <w:bidi w:val="0"/>
        <w:jc w:val="both"/>
        <w:rPr>
          <w:rFonts w:ascii="Arial" w:hAnsi="Arial" w:cs="Arial"/>
        </w:rPr>
      </w:pPr>
    </w:p>
    <w:p w:rsidR="00A11C4C" w:rsidP="00A11C4C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 návrhu zákona nedostal žiadne stanoviská od poslancov podané podľa § 75 ods. 2 zákona o rokovacom poriadku Národnej rady Slovenskej republiky.</w:t>
      </w:r>
    </w:p>
    <w:p w:rsidR="00A11C4C" w:rsidP="00A11C4C">
      <w:pPr>
        <w:widowControl/>
        <w:bidi w:val="0"/>
        <w:jc w:val="both"/>
        <w:rPr>
          <w:rFonts w:ascii="Arial" w:hAnsi="Arial" w:cs="Arial"/>
        </w:rPr>
      </w:pPr>
    </w:p>
    <w:p w:rsidR="00A11C4C" w:rsidP="00A11C4C">
      <w:pPr>
        <w:widowControl/>
        <w:bidi w:val="0"/>
        <w:jc w:val="both"/>
        <w:rPr>
          <w:rFonts w:ascii="Arial" w:hAnsi="Arial" w:cs="Arial"/>
        </w:rPr>
      </w:pPr>
    </w:p>
    <w:p w:rsidR="00A11C4C" w:rsidP="00A11C4C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A11C4C" w:rsidP="00A11C4C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A11C4C" w:rsidP="00A11C4C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FB0C52">
        <w:rPr>
          <w:rFonts w:ascii="Arial" w:hAnsi="Arial" w:cs="Arial"/>
          <w:szCs w:val="22"/>
        </w:rPr>
        <w:t xml:space="preserve"> n</w:t>
      </w:r>
      <w:r w:rsidRPr="00FB0C52">
        <w:rPr>
          <w:rFonts w:ascii="Arial" w:hAnsi="Arial" w:cs="Arial"/>
        </w:rPr>
        <w:t>ávrhu poslancov Národnej rady Slovenskej republiky Tibora JANČULU, Dušana TITTELA, Ľubomíra PETRÁKA a Dušana GALISA na vydanie zákona, ktorým sa mení a dopĺňa zákon č. 440/2015 Z. z. o športe a o zmene a doplnení niektorých zákonov v znení zákona č. 354/2016 Z. z.</w:t>
      </w:r>
      <w:r w:rsidRPr="00FB0C52">
        <w:rPr>
          <w:rFonts w:ascii="Arial" w:hAnsi="Arial" w:cs="Arial"/>
          <w:b/>
        </w:rPr>
        <w:t xml:space="preserve"> (tlač 718)</w:t>
      </w:r>
      <w:r w:rsidRPr="00FB0C52">
        <w:rPr>
          <w:rFonts w:ascii="Arial" w:hAnsi="Arial" w:cs="Arial"/>
        </w:rPr>
        <w:t xml:space="preserve"> </w:t>
      </w:r>
      <w:r w:rsidRPr="00FB0C52">
        <w:rPr>
          <w:rFonts w:ascii="Arial" w:hAnsi="Arial" w:cs="Arial"/>
          <w:b/>
          <w:szCs w:val="22"/>
        </w:rPr>
        <w:t>-</w:t>
      </w:r>
      <w:r w:rsidRPr="00FB0C52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</w:rPr>
        <w:t>druhé</w:t>
      </w:r>
      <w:r w:rsidRPr="00FB0C52">
        <w:rPr>
          <w:rFonts w:ascii="Arial" w:hAnsi="Arial" w:cs="Arial"/>
          <w:b/>
        </w:rPr>
        <w:t xml:space="preserve"> čítanie </w:t>
      </w:r>
      <w:r>
        <w:rPr>
          <w:rFonts w:ascii="Arial" w:hAnsi="Arial" w:cs="Arial"/>
        </w:rPr>
        <w:t xml:space="preserve">zaujali </w:t>
      </w:r>
      <w:r>
        <w:rPr>
          <w:rFonts w:ascii="Arial" w:hAnsi="Arial" w:cs="Arial"/>
          <w:b/>
        </w:rPr>
        <w:t>výbory</w:t>
      </w:r>
      <w:r>
        <w:rPr>
          <w:rFonts w:ascii="Arial" w:hAnsi="Arial" w:cs="Arial"/>
        </w:rPr>
        <w:t xml:space="preserve"> Národnej rady Slovenskej republiky tieto </w:t>
      </w:r>
      <w:r>
        <w:rPr>
          <w:rFonts w:ascii="Arial" w:hAnsi="Arial" w:cs="Arial"/>
          <w:b/>
        </w:rPr>
        <w:t>stanoviská:</w:t>
      </w:r>
    </w:p>
    <w:p w:rsidR="00A11C4C" w:rsidP="00A11C4C">
      <w:pPr>
        <w:widowControl/>
        <w:bidi w:val="0"/>
        <w:jc w:val="both"/>
        <w:rPr>
          <w:rFonts w:ascii="Arial" w:hAnsi="Arial" w:cs="Arial"/>
          <w:b/>
        </w:rPr>
      </w:pPr>
    </w:p>
    <w:p w:rsidR="006A65CD" w:rsidP="00A11C4C">
      <w:pPr>
        <w:tabs>
          <w:tab w:val="left" w:pos="1080"/>
        </w:tabs>
        <w:bidi w:val="0"/>
        <w:jc w:val="both"/>
        <w:rPr>
          <w:rFonts w:ascii="Arial" w:hAnsi="Arial" w:cs="Arial"/>
          <w:b/>
        </w:rPr>
      </w:pPr>
      <w:r w:rsidR="00A11C4C">
        <w:rPr>
          <w:rFonts w:ascii="Arial" w:hAnsi="Arial" w:cs="Arial"/>
          <w:b/>
        </w:rPr>
        <w:t xml:space="preserve">Ústavnoprávny výbor Národnej rady Slovenskej republiky </w:t>
      </w:r>
      <w:r w:rsidR="00A11C4C">
        <w:rPr>
          <w:rFonts w:ascii="Arial" w:hAnsi="Arial" w:cs="Arial"/>
        </w:rPr>
        <w:t xml:space="preserve">v uznesení č. </w:t>
      </w:r>
      <w:r w:rsidR="00FA784F">
        <w:rPr>
          <w:rFonts w:ascii="Arial" w:hAnsi="Arial" w:cs="Arial"/>
        </w:rPr>
        <w:t>305</w:t>
      </w:r>
      <w:r w:rsidR="00A11C4C">
        <w:rPr>
          <w:rFonts w:ascii="Arial" w:hAnsi="Arial" w:cs="Arial"/>
        </w:rPr>
        <w:t xml:space="preserve"> zo </w:t>
      </w:r>
      <w:r w:rsidR="00FA784F">
        <w:rPr>
          <w:rFonts w:ascii="Arial" w:hAnsi="Arial" w:cs="Arial"/>
        </w:rPr>
        <w:t>1</w:t>
      </w:r>
      <w:r w:rsidR="00A11C4C">
        <w:rPr>
          <w:rFonts w:ascii="Arial" w:hAnsi="Arial" w:cs="Arial"/>
        </w:rPr>
        <w:t xml:space="preserve">4. </w:t>
      </w:r>
      <w:r w:rsidR="00FA784F">
        <w:rPr>
          <w:rFonts w:ascii="Arial" w:hAnsi="Arial" w:cs="Arial"/>
        </w:rPr>
        <w:t>novembra</w:t>
      </w:r>
      <w:r w:rsidR="00A11C4C">
        <w:rPr>
          <w:rFonts w:ascii="Arial" w:hAnsi="Arial" w:cs="Arial"/>
        </w:rPr>
        <w:t xml:space="preserve"> 2017</w:t>
      </w:r>
      <w:r w:rsidR="00A11C4C">
        <w:rPr>
          <w:rFonts w:ascii="Arial" w:hAnsi="Arial" w:cs="Arial"/>
          <w:b/>
        </w:rPr>
        <w:t>,</w:t>
      </w:r>
    </w:p>
    <w:p w:rsidR="00A11C4C" w:rsidP="00A11C4C">
      <w:pPr>
        <w:tabs>
          <w:tab w:val="left" w:pos="108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Národnej rady Slovenskej republiky pre financie a rozpočet </w:t>
      </w:r>
      <w:r>
        <w:rPr>
          <w:rFonts w:ascii="Arial" w:hAnsi="Arial" w:cs="Arial"/>
        </w:rPr>
        <w:t xml:space="preserve">v uznesení č. </w:t>
      </w:r>
      <w:r w:rsidR="005C798C">
        <w:rPr>
          <w:rFonts w:ascii="Arial" w:hAnsi="Arial" w:cs="Arial"/>
        </w:rPr>
        <w:t>228</w:t>
      </w:r>
      <w:r>
        <w:rPr>
          <w:rFonts w:ascii="Arial" w:hAnsi="Arial" w:cs="Arial"/>
        </w:rPr>
        <w:t xml:space="preserve"> z</w:t>
      </w:r>
      <w:r w:rsidR="005C798C">
        <w:rPr>
          <w:rFonts w:ascii="Arial" w:hAnsi="Arial" w:cs="Arial"/>
        </w:rPr>
        <w:t> 20. novembra</w:t>
      </w:r>
      <w:r>
        <w:rPr>
          <w:rFonts w:ascii="Arial" w:hAnsi="Arial" w:cs="Arial"/>
        </w:rPr>
        <w:t xml:space="preserve"> 2017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</w:t>
      </w:r>
    </w:p>
    <w:p w:rsidR="00A11C4C" w:rsidP="00A11C4C">
      <w:pPr>
        <w:widowControl/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vzdelávanie, vedu, mládež</w:t>
        <w:br/>
      </w:r>
      <w:r>
        <w:rPr>
          <w:rFonts w:ascii="Arial" w:hAnsi="Arial" w:cs="Arial"/>
        </w:rPr>
        <w:t>v uznesení č. 1</w:t>
      </w:r>
      <w:r w:rsidR="006A65CD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z</w:t>
      </w:r>
      <w:r w:rsidR="006A65CD">
        <w:rPr>
          <w:rFonts w:ascii="Arial" w:hAnsi="Arial" w:cs="Arial"/>
        </w:rPr>
        <w:t> 21. novembra</w:t>
      </w:r>
      <w:r>
        <w:rPr>
          <w:rFonts w:ascii="Arial" w:hAnsi="Arial" w:cs="Arial"/>
        </w:rPr>
        <w:t xml:space="preserve"> 2017</w:t>
      </w:r>
      <w:r>
        <w:rPr>
          <w:rFonts w:ascii="Arial" w:hAnsi="Arial" w:cs="Arial"/>
          <w:b/>
        </w:rPr>
        <w:t xml:space="preserve"> </w:t>
      </w:r>
    </w:p>
    <w:p w:rsidR="00A11C4C" w:rsidP="00A11C4C">
      <w:pPr>
        <w:widowControl/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zhodne odporúčajú</w:t>
      </w:r>
      <w:r>
        <w:rPr>
          <w:rFonts w:ascii="Arial" w:hAnsi="Arial" w:cs="Arial"/>
        </w:rPr>
        <w:t xml:space="preserve"> návrh zákona </w:t>
      </w:r>
      <w:r w:rsidR="006A65CD">
        <w:rPr>
          <w:rFonts w:ascii="Arial" w:hAnsi="Arial" w:cs="Arial"/>
          <w:b/>
        </w:rPr>
        <w:t>schváliť s </w:t>
      </w:r>
      <w:r>
        <w:rPr>
          <w:rFonts w:ascii="Arial" w:hAnsi="Arial" w:cs="Arial"/>
          <w:b/>
        </w:rPr>
        <w:t>návrh</w:t>
      </w:r>
      <w:r w:rsidR="006A65CD">
        <w:rPr>
          <w:rFonts w:ascii="Arial" w:hAnsi="Arial" w:cs="Arial"/>
          <w:b/>
        </w:rPr>
        <w:t>om</w:t>
      </w:r>
      <w:r>
        <w:rPr>
          <w:rFonts w:ascii="Arial" w:hAnsi="Arial" w:cs="Arial"/>
          <w:b/>
        </w:rPr>
        <w:t xml:space="preserve"> </w:t>
      </w:r>
      <w:r w:rsidR="006A65CD">
        <w:rPr>
          <w:rFonts w:ascii="Arial" w:hAnsi="Arial" w:cs="Arial"/>
        </w:rPr>
        <w:t>uvedeným</w:t>
      </w:r>
      <w:r>
        <w:rPr>
          <w:rFonts w:ascii="Arial" w:hAnsi="Arial" w:cs="Arial"/>
        </w:rPr>
        <w:t xml:space="preserve"> v časti IV. spoločnej správy.</w:t>
      </w:r>
    </w:p>
    <w:p w:rsidR="00A11C4C" w:rsidP="00A11C4C">
      <w:pPr>
        <w:widowControl/>
        <w:bidi w:val="0"/>
        <w:rPr>
          <w:rFonts w:ascii="Arial" w:hAnsi="Arial" w:cs="Arial"/>
          <w:b/>
        </w:rPr>
      </w:pPr>
    </w:p>
    <w:p w:rsidR="00A11C4C" w:rsidP="00A11C4C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A11C4C" w:rsidP="00A11C4C">
      <w:pPr>
        <w:widowControl/>
        <w:bidi w:val="0"/>
        <w:jc w:val="both"/>
        <w:rPr>
          <w:rFonts w:ascii="Arial" w:hAnsi="Arial" w:cs="Arial"/>
          <w:b/>
        </w:rPr>
      </w:pPr>
    </w:p>
    <w:p w:rsidR="00A11C4C" w:rsidP="00A11C4C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uznesení výborov Národnej rady Slovenskej republiky uvedených v III. časti tejto spoločnej správy vyplýva</w:t>
      </w:r>
      <w:r w:rsidR="006A65CD">
        <w:rPr>
          <w:rFonts w:ascii="Arial" w:hAnsi="Arial" w:cs="Arial"/>
        </w:rPr>
        <w:t xml:space="preserve"> </w:t>
      </w:r>
      <w:r w:rsidR="00A2363D">
        <w:rPr>
          <w:rFonts w:ascii="Arial" w:hAnsi="Arial" w:cs="Arial"/>
        </w:rPr>
        <w:t>tento návrh</w:t>
      </w:r>
      <w:r>
        <w:rPr>
          <w:rFonts w:ascii="Arial" w:hAnsi="Arial" w:cs="Arial"/>
        </w:rPr>
        <w:t>:</w:t>
      </w:r>
    </w:p>
    <w:p w:rsidR="00A11C4C" w:rsidP="00A11C4C">
      <w:pPr>
        <w:bidi w:val="0"/>
        <w:jc w:val="both"/>
        <w:rPr>
          <w:rFonts w:ascii="Arial" w:hAnsi="Arial" w:cs="Arial"/>
        </w:rPr>
      </w:pPr>
    </w:p>
    <w:p w:rsidR="00FA784F" w:rsidRPr="00FA784F" w:rsidP="00FA784F">
      <w:pPr>
        <w:pStyle w:val="ListParagraph"/>
        <w:numPr>
          <w:numId w:val="4"/>
        </w:numPr>
        <w:bidi w:val="0"/>
        <w:jc w:val="both"/>
        <w:rPr>
          <w:rFonts w:ascii="Arial" w:hAnsi="Arial" w:cs="Arial"/>
          <w:szCs w:val="24"/>
        </w:rPr>
      </w:pPr>
      <w:r w:rsidRPr="00FA784F">
        <w:rPr>
          <w:rFonts w:ascii="Arial" w:hAnsi="Arial" w:cs="Arial"/>
          <w:szCs w:val="24"/>
        </w:rPr>
        <w:t>K názvu návrhu zákona</w:t>
      </w:r>
    </w:p>
    <w:p w:rsidR="00FA784F" w:rsidRPr="00FA784F" w:rsidP="00FA784F">
      <w:pPr>
        <w:pStyle w:val="ListParagraph"/>
        <w:bidi w:val="0"/>
        <w:ind w:left="1069"/>
        <w:jc w:val="both"/>
        <w:rPr>
          <w:rFonts w:ascii="Arial" w:hAnsi="Arial" w:cs="Arial"/>
          <w:szCs w:val="24"/>
        </w:rPr>
      </w:pPr>
      <w:r w:rsidRPr="00FA784F">
        <w:rPr>
          <w:rFonts w:ascii="Arial" w:hAnsi="Arial" w:cs="Arial"/>
          <w:szCs w:val="24"/>
        </w:rPr>
        <w:t>V názve návrhu zákona sa za slová „o športe a“ vkladá slovo „o“.</w:t>
      </w:r>
    </w:p>
    <w:p w:rsidR="00FA784F" w:rsidRPr="00FA784F" w:rsidP="00FA784F">
      <w:pPr>
        <w:pStyle w:val="ListParagraph"/>
        <w:bidi w:val="0"/>
        <w:ind w:left="4253"/>
        <w:jc w:val="both"/>
        <w:rPr>
          <w:rFonts w:ascii="Arial" w:hAnsi="Arial" w:cs="Arial"/>
          <w:szCs w:val="24"/>
        </w:rPr>
      </w:pPr>
    </w:p>
    <w:p w:rsidR="00FA784F" w:rsidRPr="00FA784F" w:rsidP="00FA784F">
      <w:pPr>
        <w:pStyle w:val="ListParagraph"/>
        <w:bidi w:val="0"/>
        <w:ind w:left="4253"/>
        <w:jc w:val="both"/>
        <w:rPr>
          <w:rFonts w:ascii="Arial" w:hAnsi="Arial" w:cs="Arial"/>
          <w:szCs w:val="24"/>
        </w:rPr>
      </w:pPr>
    </w:p>
    <w:p w:rsidR="00FA784F" w:rsidRPr="00FA784F" w:rsidP="00FA784F">
      <w:pPr>
        <w:pStyle w:val="ListParagraph"/>
        <w:bidi w:val="0"/>
        <w:ind w:left="4253"/>
        <w:jc w:val="both"/>
        <w:rPr>
          <w:rFonts w:ascii="Arial" w:hAnsi="Arial" w:cs="Arial"/>
          <w:szCs w:val="24"/>
        </w:rPr>
      </w:pPr>
      <w:r w:rsidRPr="00FA784F">
        <w:rPr>
          <w:rFonts w:ascii="Arial" w:hAnsi="Arial" w:cs="Arial"/>
          <w:szCs w:val="24"/>
        </w:rPr>
        <w:t>Dopĺňa sa chýbajúce slovo v názve zákona č. 440/2015 Z. z. o športe a o zmene a doplnení niektorých zákonov.</w:t>
      </w:r>
    </w:p>
    <w:p w:rsidR="00A11C4C" w:rsidRPr="00FA784F" w:rsidP="00FA784F">
      <w:pPr>
        <w:bidi w:val="0"/>
        <w:ind w:left="4253"/>
        <w:jc w:val="both"/>
        <w:rPr>
          <w:rFonts w:ascii="Arial" w:hAnsi="Arial" w:cs="Arial"/>
        </w:rPr>
      </w:pPr>
    </w:p>
    <w:p w:rsidR="00A11C4C" w:rsidP="00A11C4C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A11C4C" w:rsidP="00A11C4C">
      <w:pPr>
        <w:bidi w:val="0"/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</w:p>
    <w:p w:rsidR="00A11C4C" w:rsidP="00A11C4C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A11C4C" w:rsidP="00A11C4C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A11C4C" w:rsidRPr="006A65CD" w:rsidP="006A65CD">
      <w:pPr>
        <w:pStyle w:val="ListParagraph"/>
        <w:bidi w:val="0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  <w:tab/>
        <w:tab/>
        <w:tab/>
        <w:tab/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A11C4C" w:rsidP="00A11C4C">
      <w:pPr>
        <w:pStyle w:val="ListParagraph"/>
        <w:bidi w:val="0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  <w:tab/>
        <w:tab/>
      </w:r>
    </w:p>
    <w:p w:rsidR="00A11C4C" w:rsidP="00A11C4C">
      <w:pPr>
        <w:widowControl/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Gestorský výbor odporúča Národnej rade Slovenskej republiky</w:t>
      </w:r>
      <w:r w:rsidR="00A236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hlasovať o</w:t>
      </w:r>
      <w:r w:rsidR="006A65CD">
        <w:rPr>
          <w:rFonts w:ascii="Arial" w:hAnsi="Arial" w:cs="Arial"/>
        </w:rPr>
        <w:t> </w:t>
      </w:r>
      <w:r>
        <w:rPr>
          <w:rFonts w:ascii="Arial" w:hAnsi="Arial" w:cs="Arial"/>
        </w:rPr>
        <w:t>uveden</w:t>
      </w:r>
      <w:r w:rsidR="006A65CD">
        <w:rPr>
          <w:rFonts w:ascii="Arial" w:hAnsi="Arial" w:cs="Arial"/>
        </w:rPr>
        <w:t>om návrhu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s odporúčaním </w:t>
      </w:r>
      <w:r w:rsidR="006A65CD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spacing w:val="60"/>
        </w:rPr>
        <w:t>schváliť.</w:t>
      </w:r>
    </w:p>
    <w:p w:rsidR="00A11C4C" w:rsidP="00A11C4C">
      <w:pPr>
        <w:widowControl/>
        <w:bidi w:val="0"/>
        <w:jc w:val="both"/>
        <w:rPr>
          <w:rFonts w:ascii="Arial" w:hAnsi="Arial" w:cs="Arial"/>
          <w:b/>
        </w:rPr>
      </w:pPr>
    </w:p>
    <w:p w:rsidR="00A11C4C" w:rsidP="00A11C4C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A11C4C" w:rsidP="00A11C4C">
      <w:pPr>
        <w:widowControl/>
        <w:bidi w:val="0"/>
        <w:jc w:val="both"/>
        <w:rPr>
          <w:rFonts w:ascii="Arial" w:hAnsi="Arial" w:cs="Arial"/>
        </w:rPr>
      </w:pPr>
    </w:p>
    <w:p w:rsidR="00A11C4C" w:rsidP="00A11C4C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Gestorský výbor na základe stanovísk výborov, vyjadrených v ich uzneseniach uvedených v III. časti tejto spoločnej správy, </w:t>
      </w:r>
      <w:r>
        <w:rPr>
          <w:rFonts w:ascii="Arial" w:hAnsi="Arial" w:cs="Arial"/>
          <w:b/>
          <w:spacing w:val="40"/>
        </w:rPr>
        <w:t xml:space="preserve">odporúča </w:t>
      </w:r>
      <w:r>
        <w:rPr>
          <w:rFonts w:ascii="Arial" w:hAnsi="Arial" w:cs="Arial"/>
        </w:rPr>
        <w:t xml:space="preserve">Národnej rade  Slovenskej republiky </w:t>
      </w:r>
      <w:r>
        <w:rPr>
          <w:rFonts w:ascii="Arial" w:hAnsi="Arial" w:cs="Arial"/>
          <w:b/>
        </w:rPr>
        <w:t xml:space="preserve">návrh </w:t>
      </w:r>
      <w:r w:rsidRPr="00A11C4C" w:rsidR="00FA784F">
        <w:rPr>
          <w:rFonts w:ascii="Arial" w:hAnsi="Arial" w:cs="Arial"/>
          <w:b/>
        </w:rPr>
        <w:t xml:space="preserve">poslancov Národnej rady Slovenskej republiky Tibora JANČULU, Dušana TITTELA, Ľubomíra PETRÁKA a Dušana GALISA na vydanie zákona, ktorým sa mení a dopĺňa zákon č. 440/2015 Z. z. o športe a o zmene a doplnení niektorých zákonov v znení zákona č. 354/2016 Z. z. (tlač 718) </w:t>
      </w:r>
      <w:r>
        <w:rPr>
          <w:rFonts w:ascii="Arial" w:hAnsi="Arial" w:cs="Arial"/>
          <w:b/>
          <w:spacing w:val="40"/>
        </w:rPr>
        <w:t xml:space="preserve">schváliť </w:t>
      </w:r>
      <w:r>
        <w:rPr>
          <w:rFonts w:ascii="Arial" w:hAnsi="Arial" w:cs="Arial"/>
          <w:b/>
        </w:rPr>
        <w:t>v znení návrh</w:t>
      </w:r>
      <w:r w:rsidR="006A65CD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uveden</w:t>
      </w:r>
      <w:r w:rsidR="006A65CD">
        <w:rPr>
          <w:rFonts w:ascii="Arial" w:hAnsi="Arial" w:cs="Arial"/>
        </w:rPr>
        <w:t>ého</w:t>
      </w:r>
      <w:r>
        <w:rPr>
          <w:rFonts w:ascii="Arial" w:hAnsi="Arial" w:cs="Arial"/>
        </w:rPr>
        <w:t xml:space="preserve"> v tejto správe.</w:t>
      </w:r>
    </w:p>
    <w:p w:rsidR="00A11C4C" w:rsidP="00A11C4C">
      <w:pPr>
        <w:widowControl/>
        <w:bidi w:val="0"/>
        <w:jc w:val="both"/>
        <w:rPr>
          <w:rFonts w:ascii="Arial" w:hAnsi="Arial" w:cs="Arial"/>
        </w:rPr>
      </w:pPr>
    </w:p>
    <w:p w:rsidR="00A11C4C" w:rsidP="00A11C4C">
      <w:pPr>
        <w:pStyle w:val="BodyText"/>
        <w:widowControl/>
        <w:autoSpaceDE/>
        <w:bidi w:val="0"/>
        <w:adjustRightInd/>
        <w:spacing w:after="0"/>
        <w:ind w:firstLine="708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Predmetná </w:t>
      </w:r>
      <w:r>
        <w:rPr>
          <w:rFonts w:ascii="Arial" w:hAnsi="Arial" w:cs="Arial"/>
          <w:b/>
        </w:rPr>
        <w:t xml:space="preserve">spoločná správa </w:t>
      </w:r>
      <w:r>
        <w:rPr>
          <w:rFonts w:ascii="Arial" w:hAnsi="Arial" w:cs="Arial"/>
        </w:rPr>
        <w:t xml:space="preserve">výborov Národnej rady Slovenskej republiky o výsledku prerokovania </w:t>
      </w:r>
      <w:r>
        <w:rPr>
          <w:rFonts w:ascii="Arial" w:hAnsi="Arial" w:cs="Arial"/>
          <w:b/>
        </w:rPr>
        <w:t xml:space="preserve">návrhu </w:t>
      </w:r>
      <w:r w:rsidRPr="00A11C4C" w:rsidR="00FA784F">
        <w:rPr>
          <w:rFonts w:ascii="Arial" w:hAnsi="Arial" w:cs="Arial"/>
          <w:b/>
        </w:rPr>
        <w:t>poslancov Národnej rady Slovenskej republiky Tibora JANČULU, Dušana TITTELA, Ľubomíra PETRÁKA a Dušana GALISA na vydanie zákona, ktorým sa mení a dopĺňa zákon č. 440/2015 Z. z. o športe a o zmene a doplnení niektorých zákonov v znení zákona č. 354/2016 Z. z. (tlač 718</w:t>
      </w:r>
      <w:r w:rsidR="00FA784F">
        <w:rPr>
          <w:rFonts w:ascii="Arial" w:hAnsi="Arial" w:cs="Arial"/>
          <w:b/>
        </w:rPr>
        <w:t>a</w:t>
      </w:r>
      <w:r w:rsidRPr="00A11C4C" w:rsidR="00FA784F">
        <w:rPr>
          <w:rFonts w:ascii="Arial" w:hAnsi="Arial" w:cs="Arial"/>
          <w:b/>
        </w:rPr>
        <w:t>)</w:t>
      </w:r>
      <w:r>
        <w:rPr>
          <w:rFonts w:ascii="Arial" w:hAnsi="Arial" w:cs="Arial"/>
          <w:b/>
          <w:szCs w:val="22"/>
        </w:rPr>
        <w:t xml:space="preserve">  </w:t>
      </w:r>
      <w:r>
        <w:rPr>
          <w:rFonts w:ascii="Arial" w:hAnsi="Arial" w:cs="Arial"/>
        </w:rPr>
        <w:t>bola</w:t>
      </w:r>
      <w:r>
        <w:rPr>
          <w:rFonts w:ascii="Arial" w:hAnsi="Arial" w:cs="Arial"/>
          <w:b/>
        </w:rPr>
        <w:t xml:space="preserve"> schválená</w:t>
      </w:r>
      <w:r>
        <w:rPr>
          <w:rFonts w:ascii="Arial" w:hAnsi="Arial" w:cs="Arial"/>
        </w:rPr>
        <w:t xml:space="preserve"> uznesením Výboru Národnej rady Slovenskej republiky pre vzdelávanie, vedu, mládež a šport (gestorský výbor) z</w:t>
      </w:r>
      <w:r w:rsidR="00FA784F">
        <w:rPr>
          <w:rFonts w:ascii="Arial" w:hAnsi="Arial" w:cs="Arial"/>
        </w:rPr>
        <w:t xml:space="preserve"> </w:t>
      </w:r>
      <w:r w:rsidR="006A65CD">
        <w:rPr>
          <w:rFonts w:ascii="Arial" w:hAnsi="Arial" w:cs="Arial"/>
        </w:rPr>
        <w:t>28</w:t>
      </w:r>
      <w:r w:rsidR="00FA784F">
        <w:rPr>
          <w:rFonts w:ascii="Arial" w:hAnsi="Arial" w:cs="Arial"/>
        </w:rPr>
        <w:t>. novembra</w:t>
      </w:r>
      <w:r>
        <w:rPr>
          <w:rFonts w:ascii="Arial" w:hAnsi="Arial" w:cs="Arial"/>
        </w:rPr>
        <w:t xml:space="preserve"> 2017  č. </w:t>
      </w:r>
      <w:r w:rsidR="006A65CD">
        <w:rPr>
          <w:rFonts w:ascii="Arial" w:hAnsi="Arial" w:cs="Arial"/>
        </w:rPr>
        <w:t>131</w:t>
      </w:r>
      <w:r>
        <w:rPr>
          <w:rFonts w:ascii="Arial" w:hAnsi="Arial" w:cs="Arial"/>
        </w:rPr>
        <w:t>.</w:t>
      </w:r>
    </w:p>
    <w:p w:rsidR="00A11C4C" w:rsidP="00A11C4C">
      <w:pPr>
        <w:widowControl/>
        <w:bidi w:val="0"/>
        <w:jc w:val="both"/>
        <w:rPr>
          <w:rFonts w:ascii="Arial" w:hAnsi="Arial" w:cs="Arial"/>
        </w:rPr>
      </w:pPr>
    </w:p>
    <w:p w:rsidR="00A11C4C" w:rsidP="00A11C4C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Týmto uznesením výbor zároveň poveril spoločn</w:t>
      </w:r>
      <w:r w:rsidR="00FA784F">
        <w:rPr>
          <w:rFonts w:ascii="Arial" w:hAnsi="Arial" w:cs="Arial"/>
        </w:rPr>
        <w:t>ú</w:t>
      </w:r>
      <w:r>
        <w:rPr>
          <w:rFonts w:ascii="Arial" w:hAnsi="Arial" w:cs="Arial"/>
        </w:rPr>
        <w:t xml:space="preserve"> spravodaj</w:t>
      </w:r>
      <w:r w:rsidR="00FA784F">
        <w:rPr>
          <w:rFonts w:ascii="Arial" w:hAnsi="Arial" w:cs="Arial"/>
        </w:rPr>
        <w:t>kyňu</w:t>
      </w:r>
      <w:r>
        <w:rPr>
          <w:rFonts w:ascii="Arial" w:hAnsi="Arial" w:cs="Arial"/>
        </w:rPr>
        <w:t xml:space="preserve"> </w:t>
      </w:r>
      <w:r w:rsidR="00FA784F">
        <w:rPr>
          <w:rFonts w:ascii="Arial" w:hAnsi="Arial" w:cs="Arial"/>
          <w:b/>
        </w:rPr>
        <w:t>Evu Smolíkovú</w:t>
      </w:r>
      <w:r>
        <w:rPr>
          <w:rFonts w:ascii="Arial" w:hAnsi="Arial" w:cs="Arial"/>
        </w:rPr>
        <w:t>, aby na schôdzi Národnej rady Slovenskej republiky informoval</w:t>
      </w:r>
      <w:r w:rsidR="00FA784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 výsledku rokovania výborov, </w:t>
      </w:r>
      <w:r w:rsidR="00EE5715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stanovisku a návrhu </w:t>
      </w:r>
      <w:r w:rsidR="00FA784F">
        <w:rPr>
          <w:rFonts w:ascii="Arial" w:hAnsi="Arial" w:cs="Arial"/>
        </w:rPr>
        <w:t xml:space="preserve">gestorského výboru a predkladala </w:t>
      </w:r>
      <w:r>
        <w:rPr>
          <w:rFonts w:ascii="Arial" w:hAnsi="Arial" w:cs="Arial"/>
        </w:rPr>
        <w:t xml:space="preserve">návrhy podľa príslušných ustanovení zákona o rokovacom poriadku Národnej rady Slovenskej republiky. </w:t>
      </w:r>
    </w:p>
    <w:p w:rsidR="00A11C4C" w:rsidP="00A11C4C">
      <w:pPr>
        <w:widowControl/>
        <w:bidi w:val="0"/>
        <w:jc w:val="both"/>
        <w:rPr>
          <w:rFonts w:ascii="Arial" w:hAnsi="Arial" w:cs="Arial"/>
        </w:rPr>
      </w:pPr>
    </w:p>
    <w:p w:rsidR="00A11C4C" w:rsidP="00A11C4C">
      <w:pPr>
        <w:widowControl/>
        <w:bidi w:val="0"/>
        <w:jc w:val="both"/>
        <w:rPr>
          <w:rFonts w:ascii="Arial" w:hAnsi="Arial" w:cs="Arial"/>
        </w:rPr>
      </w:pPr>
    </w:p>
    <w:p w:rsidR="00A11C4C" w:rsidP="00A11C4C">
      <w:pPr>
        <w:widowControl/>
        <w:bidi w:val="0"/>
        <w:jc w:val="both"/>
        <w:rPr>
          <w:rFonts w:ascii="Arial" w:hAnsi="Arial" w:cs="Arial"/>
        </w:rPr>
      </w:pPr>
    </w:p>
    <w:p w:rsidR="00A11C4C" w:rsidP="00A11C4C">
      <w:pPr>
        <w:widowControl/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Bratislava  </w:t>
      </w:r>
      <w:r w:rsidR="00FA784F">
        <w:rPr>
          <w:rFonts w:ascii="Arial" w:hAnsi="Arial" w:cs="Arial"/>
        </w:rPr>
        <w:t>november</w:t>
      </w:r>
      <w:r>
        <w:rPr>
          <w:rFonts w:ascii="Arial" w:hAnsi="Arial" w:cs="Arial"/>
        </w:rPr>
        <w:t xml:space="preserve"> 2017</w:t>
      </w:r>
    </w:p>
    <w:p w:rsidR="00A11C4C" w:rsidP="00A11C4C">
      <w:pPr>
        <w:widowControl/>
        <w:bidi w:val="0"/>
        <w:jc w:val="both"/>
        <w:rPr>
          <w:rFonts w:ascii="Arial" w:hAnsi="Arial" w:cs="Arial"/>
        </w:rPr>
      </w:pPr>
    </w:p>
    <w:p w:rsidR="00A11C4C" w:rsidP="00A11C4C">
      <w:pPr>
        <w:widowControl/>
        <w:bidi w:val="0"/>
        <w:jc w:val="both"/>
        <w:rPr>
          <w:rFonts w:ascii="Arial" w:hAnsi="Arial" w:cs="Arial"/>
        </w:rPr>
      </w:pPr>
    </w:p>
    <w:p w:rsidR="00A11C4C" w:rsidP="00A11C4C">
      <w:pPr>
        <w:widowControl/>
        <w:bidi w:val="0"/>
        <w:jc w:val="both"/>
        <w:rPr>
          <w:rFonts w:ascii="Arial" w:hAnsi="Arial" w:cs="Arial"/>
        </w:rPr>
      </w:pPr>
    </w:p>
    <w:p w:rsidR="00A11C4C" w:rsidP="00A11C4C">
      <w:pPr>
        <w:widowControl/>
        <w:bidi w:val="0"/>
        <w:jc w:val="both"/>
        <w:rPr>
          <w:rFonts w:ascii="Arial" w:hAnsi="Arial" w:cs="Arial"/>
        </w:rPr>
      </w:pPr>
    </w:p>
    <w:p w:rsidR="00A11C4C" w:rsidP="00A11C4C">
      <w:pPr>
        <w:widowControl/>
        <w:bidi w:val="0"/>
        <w:jc w:val="center"/>
        <w:rPr>
          <w:rFonts w:ascii="Arial" w:hAnsi="Arial" w:cs="Arial"/>
          <w:b/>
          <w:spacing w:val="40"/>
        </w:rPr>
      </w:pPr>
      <w:r w:rsidR="00FA784F">
        <w:rPr>
          <w:rFonts w:ascii="Arial" w:hAnsi="Arial" w:cs="Arial"/>
          <w:b/>
          <w:spacing w:val="40"/>
        </w:rPr>
        <w:t xml:space="preserve">Ľubomír Petrák </w:t>
      </w:r>
      <w:r w:rsidR="009378DC">
        <w:rPr>
          <w:rFonts w:ascii="Arial" w:hAnsi="Arial" w:cs="Arial"/>
          <w:b/>
          <w:spacing w:val="40"/>
        </w:rPr>
        <w:t>v. r.</w:t>
      </w:r>
    </w:p>
    <w:p w:rsidR="00A11C4C" w:rsidP="00A11C4C">
      <w:pPr>
        <w:widowControl/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A11C4C" w:rsidP="00A11C4C">
      <w:pPr>
        <w:widowControl/>
        <w:bidi w:val="0"/>
        <w:jc w:val="center"/>
        <w:rPr>
          <w:rFonts w:ascii="Times New Roman" w:hAnsi="Times New Roman"/>
        </w:rPr>
      </w:pPr>
      <w:r>
        <w:rPr>
          <w:rFonts w:ascii="Arial" w:hAnsi="Arial" w:cs="Arial"/>
        </w:rPr>
        <w:t>Výboru NR SR  pre vzdelávanie, vedu, mládež a šport</w:t>
      </w:r>
    </w:p>
    <w:p w:rsidR="00350B82">
      <w:pPr>
        <w:bidi w:val="0"/>
        <w:rPr>
          <w:rFonts w:ascii="Times New Roman" w:hAnsi="Times New Roman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9BE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378DC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D629BE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1A17"/>
    <w:multiLevelType w:val="hybridMultilevel"/>
    <w:tmpl w:val="9A7053FC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109E3EFE"/>
    <w:multiLevelType w:val="hybridMultilevel"/>
    <w:tmpl w:val="C2805C1C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2F6D1DB3"/>
    <w:multiLevelType w:val="hybridMultilevel"/>
    <w:tmpl w:val="C2884D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11C4C"/>
    <w:rsid w:val="0002164D"/>
    <w:rsid w:val="00350B82"/>
    <w:rsid w:val="005C798C"/>
    <w:rsid w:val="006A65CD"/>
    <w:rsid w:val="009378DC"/>
    <w:rsid w:val="00A11C4C"/>
    <w:rsid w:val="00A2363D"/>
    <w:rsid w:val="00D35FAD"/>
    <w:rsid w:val="00D629BE"/>
    <w:rsid w:val="00E57CF7"/>
    <w:rsid w:val="00EE5715"/>
    <w:rsid w:val="00FA784F"/>
    <w:rsid w:val="00FB0C5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C4C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11C4C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11C4C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11C4C"/>
    <w:rPr>
      <w:rFonts w:ascii="AT*Toronto" w:hAnsi="AT*Toronto" w:cs="Times New Roman"/>
      <w:b/>
      <w:spacing w:val="40"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11C4C"/>
    <w:rPr>
      <w:rFonts w:ascii="AT*Toronto" w:hAnsi="AT*Toronto" w:cs="Times New Roman"/>
      <w:b/>
      <w:sz w:val="20"/>
      <w:szCs w:val="20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10"/>
    <w:qFormat/>
    <w:rsid w:val="00A11C4C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sid w:val="00A11C4C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A11C4C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11C4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1"/>
    <w:qFormat/>
    <w:rsid w:val="00A11C4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customStyle="1" w:styleId="OdsekzoznamuChar">
    <w:name w:val="Odsek zoznamu Char"/>
    <w:aliases w:val="3 Char,Dot pt Char,Indicator Text Char,LISTA Char,List Paragraph Char Char Char Char,List Paragraph à moi Char,No Spacing1 Char,Numbered Para 1 Char,ODRAZKY PRVA UROVEN Char,Odsek Char,Odsek zoznamu1 Char,Odsek zoznamu4 Char"/>
    <w:link w:val="ListParagraph"/>
    <w:uiPriority w:val="34"/>
    <w:qFormat/>
    <w:locked/>
    <w:rsid w:val="00A11C4C"/>
    <w:rPr>
      <w:rFonts w:ascii="Times New Roman" w:hAnsi="Times New Roman" w:cs="Times New Roman"/>
      <w:sz w:val="24"/>
      <w:lang w:val="x-none" w:eastAsia="sk-SK"/>
    </w:rPr>
  </w:style>
  <w:style w:type="paragraph" w:styleId="ListParagraph">
    <w:name w:val="List Paragraph"/>
    <w:aliases w:val="3,Bullet Po,Dot pt,Indicator Text,LISTA,List Paragraph Char Char Char,List Paragraph à moi,Listaszerű bekezdés1,Listaszerű bekezdés2,Listaszerű bekezdés3,No Spacing1,Numbered Para 1,ODRAZKY PRVA UROVEN,Odsek,Odsek zoznamu1,Odsek zoznamu4"/>
    <w:basedOn w:val="Normal"/>
    <w:link w:val="OdsekzoznamuChar"/>
    <w:uiPriority w:val="34"/>
    <w:qFormat/>
    <w:rsid w:val="00A11C4C"/>
    <w:pPr>
      <w:widowControl/>
      <w:autoSpaceDE/>
      <w:autoSpaceDN/>
      <w:adjustRightInd/>
      <w:ind w:left="720"/>
      <w:contextualSpacing/>
      <w:jc w:val="left"/>
    </w:pPr>
    <w:rPr>
      <w:szCs w:val="22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65C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65CD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D629B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629B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D629B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629B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133</TotalTime>
  <Pages>3</Pages>
  <Words>788</Words>
  <Characters>4497</Characters>
  <Application>Microsoft Office Word</Application>
  <DocSecurity>0</DocSecurity>
  <Lines>0</Lines>
  <Paragraphs>0</Paragraphs>
  <ScaleCrop>false</ScaleCrop>
  <Company>Kancelaria NRSR</Company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7</cp:revision>
  <cp:lastPrinted>2017-11-28T11:04:00Z</cp:lastPrinted>
  <dcterms:created xsi:type="dcterms:W3CDTF">2017-11-15T11:12:00Z</dcterms:created>
  <dcterms:modified xsi:type="dcterms:W3CDTF">2017-11-28T13:53:00Z</dcterms:modified>
</cp:coreProperties>
</file>