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2342" w:rsidRPr="000B40B9">
      <w:pPr>
        <w:pStyle w:val="Heading1"/>
        <w:tabs>
          <w:tab w:val="left" w:pos="11610"/>
          <w:tab w:val="left" w:pos="11970"/>
        </w:tabs>
        <w:bidi w:val="0"/>
        <w:jc w:val="center"/>
        <w:rPr>
          <w:rFonts w:ascii="Times New Roman" w:hAnsi="Times New Roman"/>
          <w:caps/>
          <w:sz w:val="20"/>
          <w:szCs w:val="20"/>
        </w:rPr>
      </w:pPr>
    </w:p>
    <w:p w:rsidR="00A42342" w:rsidRPr="009D207D">
      <w:pPr>
        <w:pStyle w:val="Heading1"/>
        <w:tabs>
          <w:tab w:val="left" w:pos="11610"/>
          <w:tab w:val="left" w:pos="11970"/>
        </w:tabs>
        <w:bidi w:val="0"/>
        <w:jc w:val="center"/>
        <w:rPr>
          <w:rFonts w:ascii="Times New Roman" w:hAnsi="Times New Roman"/>
          <w:caps/>
        </w:rPr>
      </w:pPr>
      <w:r w:rsidRPr="009D207D">
        <w:rPr>
          <w:rFonts w:ascii="Times New Roman" w:hAnsi="Times New Roman"/>
          <w:caps/>
        </w:rPr>
        <w:t>TABUĽKA ZHODY</w:t>
      </w:r>
    </w:p>
    <w:p w:rsidR="000948CE" w:rsidRPr="009D207D" w:rsidP="00D75BD1">
      <w:pPr>
        <w:bidi w:val="0"/>
        <w:jc w:val="center"/>
        <w:rPr>
          <w:rFonts w:ascii="Times New Roman" w:hAnsi="Times New Roman"/>
          <w:b/>
          <w:bCs/>
        </w:rPr>
      </w:pPr>
      <w:r w:rsidRPr="009D207D" w:rsidR="00D75BD1">
        <w:rPr>
          <w:rFonts w:ascii="Times New Roman" w:hAnsi="Times New Roman"/>
          <w:b/>
          <w:bCs/>
        </w:rPr>
        <w:t>p</w:t>
      </w:r>
      <w:r w:rsidRPr="009D207D">
        <w:rPr>
          <w:rFonts w:ascii="Times New Roman" w:hAnsi="Times New Roman"/>
          <w:b/>
          <w:bCs/>
        </w:rPr>
        <w:t>rávneho predpisu</w:t>
      </w:r>
    </w:p>
    <w:p w:rsidR="000948CE" w:rsidRPr="009D207D" w:rsidP="00D75BD1">
      <w:pPr>
        <w:bidi w:val="0"/>
        <w:jc w:val="center"/>
        <w:rPr>
          <w:rFonts w:ascii="Times New Roman" w:hAnsi="Times New Roman"/>
          <w:b/>
          <w:bCs/>
        </w:rPr>
      </w:pPr>
      <w:r w:rsidRPr="009D207D" w:rsidR="00D75BD1">
        <w:rPr>
          <w:rFonts w:ascii="Times New Roman" w:hAnsi="Times New Roman"/>
          <w:b/>
          <w:bCs/>
        </w:rPr>
        <w:t>s</w:t>
      </w:r>
      <w:r w:rsidRPr="009D207D">
        <w:rPr>
          <w:rFonts w:ascii="Times New Roman" w:hAnsi="Times New Roman"/>
          <w:b/>
          <w:bCs/>
        </w:rPr>
        <w:t> právom Európskych spoločenstiev</w:t>
      </w:r>
      <w:r w:rsidRPr="009D207D" w:rsidR="00D75BD1">
        <w:rPr>
          <w:rFonts w:ascii="Times New Roman" w:hAnsi="Times New Roman"/>
          <w:b/>
          <w:bCs/>
        </w:rPr>
        <w:t xml:space="preserve"> a právom Európskej únie</w:t>
      </w:r>
    </w:p>
    <w:p w:rsidR="00A42342" w:rsidRPr="009D207D">
      <w:pPr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58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5953"/>
        <w:gridCol w:w="426"/>
        <w:gridCol w:w="425"/>
        <w:gridCol w:w="709"/>
        <w:gridCol w:w="4677"/>
        <w:gridCol w:w="567"/>
        <w:gridCol w:w="2552"/>
      </w:tblGrid>
      <w:tr>
        <w:tblPrEx>
          <w:tblW w:w="15877" w:type="dxa"/>
          <w:tblInd w:w="-2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1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6A28" w:rsidP="002C6A28">
            <w:pPr>
              <w:bidi w:val="0"/>
              <w:rPr>
                <w:rFonts w:ascii="Times New Roman" w:hAnsi="Times New Roman"/>
              </w:rPr>
            </w:pPr>
          </w:p>
          <w:p w:rsidR="002C6A28" w:rsidRPr="002C6A28" w:rsidP="002C6A2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6A28">
              <w:rPr>
                <w:rFonts w:ascii="Times New Roman" w:hAnsi="Times New Roman"/>
                <w:iCs/>
                <w:sz w:val="20"/>
                <w:szCs w:val="20"/>
              </w:rPr>
              <w:t>Smernica Európskeho parlamentu a Rady 2000/60/ES z 23. októbra 2000, ktorou sa stanovuje rámec pôsobnosti pre opatrenia spoločenstva v oblasti vodného hospodárstva (Mimoriadne vydanie Ú. v. EÚ,  kap. 15/zv. 5; Ú. v. ES L 327, 22.12.2000) v platnom znení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4CD" w:rsidP="009F04C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11D" w:rsidR="00FA6C8E">
              <w:rPr>
                <w:rFonts w:ascii="Times New Roman" w:hAnsi="Times New Roman"/>
                <w:b/>
                <w:sz w:val="20"/>
                <w:szCs w:val="20"/>
              </w:rPr>
              <w:t>Právne predpisy Slovenskej republiky</w:t>
            </w:r>
            <w:r w:rsidRPr="009D207D" w:rsidR="00FA6C8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F04CD" w:rsidRPr="00D62811" w:rsidP="009F04CD">
            <w:pPr>
              <w:bidi w:val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hint="default"/>
                <w:sz w:val="20"/>
                <w:szCs w:val="20"/>
              </w:rPr>
              <w:t>Zá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kon č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. </w:t>
            </w:r>
            <w:r w:rsidRPr="0029095E">
              <w:rPr>
                <w:rFonts w:ascii="Times New Roman" w:eastAsia="Calibri" w:hAnsi="Times New Roman"/>
                <w:sz w:val="20"/>
                <w:szCs w:val="20"/>
              </w:rPr>
              <w:t>364/2004 Z. z. o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vodá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a o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zmene zá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kona Slovenskej ná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rodnej rady č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. 372/1990 Zb. o priestupkoch v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pr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edpisov (vodný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zá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kon) v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predpisov a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ktorý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m sa mení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a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dopĺň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a zá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kon č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. 442/2002 Z. z. </w:t>
            </w:r>
            <w:r w:rsidRPr="0029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o verejný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vodovodoch a verejný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kanalizá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ciá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ch a o zmene </w:t>
            </w:r>
            <w:r w:rsidR="0032709A">
              <w:rPr>
                <w:rFonts w:ascii="Times New Roman" w:eastAsia="Calibri" w:hAnsi="Times New Roman"/>
                <w:sz w:val="20"/>
                <w:szCs w:val="20"/>
              </w:rPr>
              <w:t xml:space="preserve"> a </w:t>
            </w:r>
            <w:r w:rsidR="0032709A">
              <w:rPr>
                <w:rFonts w:ascii="Times New Roman" w:eastAsia="Calibri" w:hAnsi="Times New Roman" w:hint="default"/>
                <w:sz w:val="20"/>
                <w:szCs w:val="20"/>
              </w:rPr>
              <w:t>doplnení</w:t>
            </w:r>
            <w:r w:rsidR="0032709A">
              <w:rPr>
                <w:rFonts w:ascii="Times New Roman" w:eastAsia="Calibri" w:hAnsi="Times New Roman" w:hint="default"/>
                <w:sz w:val="20"/>
                <w:szCs w:val="20"/>
              </w:rPr>
              <w:t xml:space="preserve"> 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zá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kona č.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276/2001 Z. z. o regulá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cii v sieť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ový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odvetviach v 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ch pred</w:t>
            </w:r>
            <w:r w:rsidRPr="0029095E">
              <w:rPr>
                <w:rFonts w:ascii="Times New Roman" w:eastAsia="Calibri" w:hAnsi="Times New Roman" w:hint="default"/>
                <w:sz w:val="20"/>
                <w:szCs w:val="20"/>
              </w:rPr>
              <w:t>pisov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2C6709">
              <w:rPr>
                <w:rFonts w:ascii="Times New Roman" w:eastAsia="Calibri" w:hAnsi="Times New Roman" w:hint="default"/>
                <w:sz w:val="20"/>
                <w:szCs w:val="20"/>
              </w:rPr>
              <w:t>ď</w:t>
            </w:r>
            <w:r w:rsidR="002C6709">
              <w:rPr>
                <w:rFonts w:ascii="Times New Roman" w:eastAsia="Calibri" w:hAnsi="Times New Roman" w:hint="default"/>
                <w:sz w:val="20"/>
                <w:szCs w:val="20"/>
              </w:rPr>
              <w:t xml:space="preserve">alej len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(364</w:t>
            </w:r>
            <w:r w:rsidR="002C6709">
              <w:rPr>
                <w:rFonts w:ascii="Times New Roman" w:eastAsia="Calibri" w:hAnsi="Times New Roman"/>
                <w:sz w:val="20"/>
                <w:szCs w:val="20"/>
              </w:rPr>
              <w:t>/2004 Z.z.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).</w:t>
            </w:r>
          </w:p>
          <w:p w:rsidR="00FA6C8E" w:rsidRPr="00D62811" w:rsidP="00B1303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62811" w:rsidR="009F04CD">
              <w:rPr>
                <w:rFonts w:ascii="Times New Roman" w:hAnsi="Times New Roman"/>
                <w:sz w:val="20"/>
                <w:szCs w:val="20"/>
              </w:rPr>
              <w:t>N</w:t>
            </w:r>
            <w:r w:rsidRPr="00D62811" w:rsidR="0029095E">
              <w:rPr>
                <w:rFonts w:ascii="Times New Roman" w:hAnsi="Times New Roman"/>
                <w:sz w:val="20"/>
                <w:szCs w:val="20"/>
              </w:rPr>
              <w:t xml:space="preserve">ávrh zákona, 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ktorý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m sa mení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a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dopĺň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a zá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kon č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. 364/2004 Z. z. o vod</w:t>
            </w:r>
            <w:r w:rsidRPr="00D62811" w:rsidR="009F04CD">
              <w:rPr>
                <w:rFonts w:ascii="Times New Roman" w:eastAsia="Calibri" w:hAnsi="Times New Roman" w:hint="default"/>
                <w:sz w:val="20"/>
                <w:szCs w:val="20"/>
              </w:rPr>
              <w:t>á</w:t>
            </w:r>
            <w:r w:rsidRPr="00D62811" w:rsidR="009F04CD">
              <w:rPr>
                <w:rFonts w:ascii="Times New Roman" w:eastAsia="Calibri" w:hAnsi="Times New Roman" w:hint="default"/>
                <w:sz w:val="20"/>
                <w:szCs w:val="20"/>
              </w:rPr>
              <w:t>ch a o </w:t>
            </w:r>
            <w:r w:rsidRPr="00D62811" w:rsidR="009F04CD">
              <w:rPr>
                <w:rFonts w:ascii="Times New Roman" w:eastAsia="Calibri" w:hAnsi="Times New Roman" w:hint="default"/>
                <w:sz w:val="20"/>
                <w:szCs w:val="20"/>
              </w:rPr>
              <w:t>zmene zá</w:t>
            </w:r>
            <w:r w:rsidRPr="00D62811" w:rsidR="009F04CD">
              <w:rPr>
                <w:rFonts w:ascii="Times New Roman" w:eastAsia="Calibri" w:hAnsi="Times New Roman" w:hint="default"/>
                <w:sz w:val="20"/>
                <w:szCs w:val="20"/>
              </w:rPr>
              <w:t xml:space="preserve">kona Slovenskej 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ná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rodnej rady č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. 372/1990 Zb. o priestupkoch v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predpisov (vodný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zá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kon) v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predpisov a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ktorý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m sa dopĺň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a zá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kon č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. 442/2002 Z. z. </w:t>
            </w:r>
            <w:r w:rsidRPr="00D62811" w:rsidR="0029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o verejný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vodovodoch a verejný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kanalizá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ciá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ch a o zmene </w:t>
            </w:r>
            <w:r w:rsidR="0032709A">
              <w:rPr>
                <w:rFonts w:ascii="Times New Roman" w:eastAsia="Calibri" w:hAnsi="Times New Roman"/>
                <w:sz w:val="20"/>
                <w:szCs w:val="20"/>
              </w:rPr>
              <w:t xml:space="preserve"> a </w:t>
            </w:r>
            <w:r w:rsidR="0032709A">
              <w:rPr>
                <w:rFonts w:ascii="Times New Roman" w:eastAsia="Calibri" w:hAnsi="Times New Roman" w:hint="default"/>
                <w:sz w:val="20"/>
                <w:szCs w:val="20"/>
              </w:rPr>
              <w:t>doplnení</w:t>
            </w:r>
            <w:r w:rsidR="0032709A">
              <w:rPr>
                <w:rFonts w:ascii="Times New Roman" w:eastAsia="Calibri" w:hAnsi="Times New Roman" w:hint="default"/>
                <w:sz w:val="20"/>
                <w:szCs w:val="20"/>
              </w:rPr>
              <w:t xml:space="preserve"> 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zá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kona č.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276/2001 Z. z. o regulá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cii v sieť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ový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odvetviach v 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znení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 xml:space="preserve"> neskorší</w:t>
            </w:r>
            <w:r w:rsidRPr="00D62811" w:rsidR="0029095E">
              <w:rPr>
                <w:rFonts w:ascii="Times New Roman" w:eastAsia="Calibri" w:hAnsi="Times New Roman" w:hint="default"/>
                <w:sz w:val="20"/>
                <w:szCs w:val="20"/>
              </w:rPr>
              <w:t>ch predpisov</w:t>
            </w:r>
            <w:r w:rsidRPr="00D62811" w:rsidR="009F04C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D62811" w:rsidR="00D62811">
              <w:rPr>
                <w:rFonts w:ascii="Times New Roman" w:hAnsi="Times New Roman"/>
                <w:color w:val="000000"/>
                <w:sz w:val="20"/>
                <w:szCs w:val="20"/>
              </w:rPr>
              <w:t>(ďalej len „NZ“).</w:t>
            </w:r>
          </w:p>
        </w:tc>
      </w:tr>
      <w:tr>
        <w:tblPrEx>
          <w:tblW w:w="15877" w:type="dxa"/>
          <w:tblInd w:w="-21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877" w:type="dxa"/>
          <w:tblInd w:w="-21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(Č,O,</w:t>
            </w:r>
          </w:p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V,P)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pStyle w:val="Odstavec"/>
              <w:bidi w:val="0"/>
              <w:spacing w:before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D207D">
              <w:rPr>
                <w:rFonts w:ascii="Times New Roman" w:hAnsi="Times New Roman"/>
                <w:sz w:val="18"/>
                <w:szCs w:val="18"/>
                <w:lang w:val="sk-SK"/>
              </w:rPr>
              <w:t>Text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pStyle w:val="Odstavec"/>
              <w:bidi w:val="0"/>
              <w:spacing w:before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D207D">
              <w:rPr>
                <w:rFonts w:ascii="Times New Roman" w:hAnsi="Times New Roman"/>
                <w:sz w:val="18"/>
                <w:szCs w:val="18"/>
                <w:lang w:val="sk-SK"/>
              </w:rPr>
              <w:t>Spôsob transpozície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FA6C8E" w:rsidRPr="009D207D" w:rsidP="000948CE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(Č, §,</w:t>
            </w:r>
          </w:p>
          <w:p w:rsidR="00FA6C8E" w:rsidRPr="009D207D" w:rsidP="000948CE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O, V, P)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761D6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Zhoda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 w:rsidP="000948CE">
            <w:pPr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207D">
              <w:rPr>
                <w:rFonts w:ascii="Times New Roman" w:hAnsi="Times New Roman"/>
                <w:sz w:val="18"/>
                <w:szCs w:val="18"/>
              </w:rPr>
              <w:t>Poznámky</w:t>
            </w:r>
          </w:p>
          <w:p w:rsidR="00FA6C8E" w:rsidRPr="009D207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6C8E" w:rsidRPr="009D207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877" w:type="dxa"/>
          <w:tblInd w:w="-21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tabs>
                <w:tab w:val="left" w:pos="830"/>
                <w:tab w:val="left" w:pos="1134"/>
                <w:tab w:val="left" w:pos="1701"/>
              </w:tabs>
              <w:bidi w:val="0"/>
              <w:ind w:left="72" w:right="45" w:hanging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”Povrchová voda” znamená vnútrozemské vody, okrem podzemnej vody; brakické vody a pobrežné vody, vo vzťahu k chemickému stavu bude výnimočne zahŕňať tiež výsostné vody.</w:t>
              <w:tab/>
            </w:r>
          </w:p>
          <w:p w:rsidR="00FA6C8E" w:rsidRPr="009D207D" w:rsidP="00DC181E">
            <w:pPr>
              <w:tabs>
                <w:tab w:val="left" w:pos="830"/>
                <w:tab w:val="left" w:pos="1134"/>
                <w:tab w:val="left" w:pos="1701"/>
              </w:tabs>
              <w:bidi w:val="0"/>
              <w:spacing w:before="60" w:after="60"/>
              <w:ind w:left="71" w:right="45" w:hanging="7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5583">
              <w:rPr>
                <w:rFonts w:ascii="Times New Roman" w:hAnsi="Times New Roman"/>
                <w:sz w:val="18"/>
                <w:szCs w:val="18"/>
              </w:rPr>
              <w:t>364</w:t>
            </w:r>
            <w:r w:rsidRPr="00C75583" w:rsidR="002C6709">
              <w:rPr>
                <w:rFonts w:ascii="Times New Roman" w:hAnsi="Times New Roman"/>
                <w:sz w:val="18"/>
                <w:szCs w:val="18"/>
              </w:rPr>
              <w:t>/2004 Z.z</w:t>
            </w:r>
            <w:r w:rsidR="002C6709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04CD" w:rsidRPr="009F04CD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D207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§ 3</w:t>
            </w:r>
          </w:p>
          <w:p w:rsidR="00FA6C8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7D">
              <w:rPr>
                <w:rFonts w:ascii="Times New Roman" w:hAnsi="Times New Roman"/>
                <w:sz w:val="20"/>
                <w:szCs w:val="20"/>
              </w:rPr>
              <w:t>O</w:t>
            </w:r>
            <w:r w:rsidR="009F04C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207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04CD" w:rsidRPr="009D207D" w:rsidP="002C67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C75583">
              <w:rPr>
                <w:rFonts w:ascii="Times New Roman" w:hAnsi="Times New Roman"/>
                <w:sz w:val="20"/>
                <w:szCs w:val="20"/>
              </w:rPr>
              <w:t>Čl</w:t>
            </w:r>
            <w:r w:rsidR="002C6709">
              <w:rPr>
                <w:rFonts w:ascii="Times New Roman" w:hAnsi="Times New Roman"/>
                <w:sz w:val="20"/>
                <w:szCs w:val="20"/>
              </w:rPr>
              <w:t>.I bod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04CD" w:rsidP="0032419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DE6" w:rsidR="00FA6C8E">
              <w:rPr>
                <w:rFonts w:ascii="Times New Roman" w:hAnsi="Times New Roman"/>
                <w:sz w:val="20"/>
                <w:szCs w:val="20"/>
              </w:rPr>
              <w:t xml:space="preserve">Povrchovými vodami sú vnútrozemské vody okrem podzemných vôd, brakické    </w:t>
              <w:br/>
              <w:t>vody a pobrežné vody. Povrchové vody vo vzťahu k chemickému stavu podľa § 4a ods. 6 výnimočne  zahŕňajú aj výsostné vody. Povrchovými  vodami sú aj vody, ktoré sa vyskytujú na území chránenom  pred  zaplavením  pri povodni a  ktoré nemôžu  pri zvýšenom  vodnom stave vo vodnom toku odtekať prirodzeným spôsobom (ďalej len „vnútorná voda“).</w:t>
            </w:r>
            <w:r w:rsidRPr="007A4DE6" w:rsidR="005800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6709" w:rsidP="0032419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F04CD" w:rsidRPr="00C75583" w:rsidP="00324194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583" w:rsidR="002C6709">
              <w:rPr>
                <w:rFonts w:ascii="Times New Roman" w:hAnsi="Times New Roman"/>
                <w:b/>
                <w:sz w:val="20"/>
                <w:szCs w:val="20"/>
              </w:rPr>
              <w:t>V § 3 ods. 2 sa na konci pripája táto veta:</w:t>
            </w:r>
          </w:p>
          <w:p w:rsidR="00FA6C8E" w:rsidRPr="00C75583" w:rsidP="00324194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583" w:rsidR="008E3E72">
              <w:rPr>
                <w:rFonts w:ascii="Times New Roman" w:hAnsi="Times New Roman"/>
                <w:b/>
                <w:sz w:val="20"/>
                <w:szCs w:val="20"/>
              </w:rPr>
              <w:t>Za vnútorné vody sa nepovažujú vody odvádzané verejnou kanalizáciou.</w:t>
            </w:r>
          </w:p>
          <w:p w:rsidR="00FA6C8E" w:rsidRPr="007A4DE6">
            <w:pPr>
              <w:pStyle w:val="Odstavec"/>
              <w:tabs>
                <w:tab w:val="left" w:pos="426"/>
                <w:tab w:val="left" w:pos="567"/>
                <w:tab w:val="num" w:pos="644"/>
              </w:tabs>
              <w:bidi w:val="0"/>
              <w:spacing w:before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7A4DE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DE6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C8E" w:rsidRPr="009F04CD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LEGENDA:</w:t>
      </w:r>
    </w:p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V stĺpci (1):</w:t>
        <w:tab/>
        <w:tab/>
        <w:tab/>
        <w:t>V stĺpci (3):</w:t>
        <w:tab/>
        <w:tab/>
        <w:tab/>
        <w:tab/>
        <w:tab/>
        <w:t>V stĺpci (5):</w:t>
        <w:tab/>
        <w:tab/>
        <w:t>V stĺpci (7):</w:t>
      </w:r>
    </w:p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Č – článok</w:t>
        <w:tab/>
        <w:tab/>
        <w:tab/>
        <w:t>N – bežná transpozícia</w:t>
        <w:tab/>
        <w:tab/>
        <w:tab/>
        <w:tab/>
        <w:t>Č – článok</w:t>
        <w:tab/>
        <w:tab/>
        <w:t>Ú – úplná zhoda</w:t>
      </w:r>
    </w:p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O – odsek</w:t>
        <w:tab/>
        <w:tab/>
        <w:tab/>
        <w:t>O – transpozícia s možnosťou voľby</w:t>
        <w:tab/>
        <w:tab/>
        <w:t>§ - paragraf</w:t>
        <w:tab/>
        <w:tab/>
        <w:t>Č – čiastočná zhoda</w:t>
      </w:r>
    </w:p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V – veta</w:t>
        <w:tab/>
        <w:tab/>
        <w:tab/>
        <w:tab/>
        <w:t>D – transpozícia podľa úvahy (dobrovoľná)</w:t>
        <w:tab/>
        <w:tab/>
        <w:t>O – odsek</w:t>
        <w:tab/>
        <w:tab/>
        <w:t xml:space="preserve">Ž – žiadna zhoda (ak nebola dosiahnutá ani čast. ani úplná zhoda </w:t>
      </w:r>
    </w:p>
    <w:p w:rsidR="009527FD" w:rsidRPr="009D207D" w:rsidP="009527FD">
      <w:pPr>
        <w:bidi w:val="0"/>
        <w:rPr>
          <w:rFonts w:ascii="Times New Roman" w:hAnsi="Times New Roman"/>
          <w:sz w:val="20"/>
          <w:szCs w:val="20"/>
        </w:rPr>
      </w:pPr>
      <w:r w:rsidRPr="009D207D">
        <w:rPr>
          <w:rFonts w:ascii="Times New Roman" w:hAnsi="Times New Roman"/>
          <w:sz w:val="20"/>
          <w:szCs w:val="20"/>
        </w:rPr>
        <w:t>P – písmeno (číslo)</w:t>
        <w:tab/>
        <w:tab/>
        <w:t>n.a. – transpozícia sa neuskutočňuje</w:t>
        <w:tab/>
        <w:tab/>
        <w:t>V – veta</w:t>
        <w:tab/>
        <w:tab/>
        <w:t xml:space="preserve">                     alebo k prebratiu dôjde v budúcnosti)</w:t>
      </w:r>
    </w:p>
    <w:p w:rsidR="00A42342" w:rsidRPr="000B40B9" w:rsidP="00D040EE">
      <w:pPr>
        <w:bidi w:val="0"/>
        <w:ind w:left="9180" w:hanging="2100"/>
        <w:rPr>
          <w:rFonts w:ascii="Times New Roman" w:hAnsi="Times New Roman"/>
          <w:sz w:val="20"/>
          <w:szCs w:val="20"/>
        </w:rPr>
      </w:pPr>
      <w:r w:rsidRPr="009D207D" w:rsidR="009527FD">
        <w:rPr>
          <w:rFonts w:ascii="Times New Roman" w:hAnsi="Times New Roman"/>
          <w:sz w:val="20"/>
          <w:szCs w:val="20"/>
        </w:rPr>
        <w:t>P – písmeno (číslo)</w:t>
        <w:tab/>
        <w:t>n.a. – neaplikovateľnosť (ak sa ustanovenie smernice netýka SR alebo nie je potrebné ho prebrať)</w:t>
      </w:r>
    </w:p>
    <w:sectPr w:rsidSect="00102417">
      <w:footerReference w:type="default" r:id="rId5"/>
      <w:pgSz w:w="16840" w:h="11907" w:orient="landscape" w:code="9"/>
      <w:pgMar w:top="567" w:right="1077" w:bottom="454" w:left="680" w:header="284" w:footer="284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17" w:rsidRPr="009E37D7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9E37D7">
      <w:rPr>
        <w:rFonts w:ascii="Times New Roman" w:hAnsi="Times New Roman"/>
        <w:sz w:val="20"/>
        <w:szCs w:val="20"/>
      </w:rPr>
      <w:t xml:space="preserve">Strana </w:t>
    </w:r>
    <w:r w:rsidRPr="009E37D7">
      <w:rPr>
        <w:rFonts w:ascii="Times New Roman" w:hAnsi="Times New Roman"/>
        <w:bCs/>
        <w:sz w:val="20"/>
        <w:szCs w:val="20"/>
      </w:rPr>
      <w:fldChar w:fldCharType="begin"/>
    </w:r>
    <w:r w:rsidRPr="009E37D7">
      <w:rPr>
        <w:rFonts w:ascii="Times New Roman" w:hAnsi="Times New Roman"/>
        <w:bCs/>
        <w:sz w:val="20"/>
        <w:szCs w:val="20"/>
      </w:rPr>
      <w:instrText>PAGE</w:instrText>
    </w:r>
    <w:r w:rsidRPr="009E37D7">
      <w:rPr>
        <w:rFonts w:ascii="Times New Roman" w:hAnsi="Times New Roman"/>
        <w:bCs/>
        <w:sz w:val="20"/>
        <w:szCs w:val="20"/>
      </w:rPr>
      <w:fldChar w:fldCharType="separate"/>
    </w:r>
    <w:r w:rsidR="00281237">
      <w:rPr>
        <w:rFonts w:ascii="Times New Roman" w:hAnsi="Times New Roman"/>
        <w:bCs/>
        <w:noProof/>
        <w:sz w:val="20"/>
        <w:szCs w:val="20"/>
      </w:rPr>
      <w:t>1</w:t>
    </w:r>
    <w:r w:rsidRPr="009E37D7">
      <w:rPr>
        <w:rFonts w:ascii="Times New Roman" w:hAnsi="Times New Roman"/>
        <w:bCs/>
        <w:sz w:val="20"/>
        <w:szCs w:val="20"/>
      </w:rPr>
      <w:fldChar w:fldCharType="end"/>
    </w:r>
    <w:r w:rsidRPr="009E37D7">
      <w:rPr>
        <w:rFonts w:ascii="Times New Roman" w:hAnsi="Times New Roman"/>
        <w:sz w:val="20"/>
        <w:szCs w:val="20"/>
      </w:rPr>
      <w:t xml:space="preserve"> z </w:t>
    </w:r>
    <w:r w:rsidRPr="009E37D7">
      <w:rPr>
        <w:rFonts w:ascii="Times New Roman" w:hAnsi="Times New Roman"/>
        <w:bCs/>
        <w:sz w:val="20"/>
        <w:szCs w:val="20"/>
      </w:rPr>
      <w:fldChar w:fldCharType="begin"/>
    </w:r>
    <w:r w:rsidRPr="009E37D7">
      <w:rPr>
        <w:rFonts w:ascii="Times New Roman" w:hAnsi="Times New Roman"/>
        <w:bCs/>
        <w:sz w:val="20"/>
        <w:szCs w:val="20"/>
      </w:rPr>
      <w:instrText>NUMPAGES</w:instrText>
    </w:r>
    <w:r w:rsidRPr="009E37D7">
      <w:rPr>
        <w:rFonts w:ascii="Times New Roman" w:hAnsi="Times New Roman"/>
        <w:bCs/>
        <w:sz w:val="20"/>
        <w:szCs w:val="20"/>
      </w:rPr>
      <w:fldChar w:fldCharType="separate"/>
    </w:r>
    <w:r w:rsidR="00281237">
      <w:rPr>
        <w:rFonts w:ascii="Times New Roman" w:hAnsi="Times New Roman"/>
        <w:bCs/>
        <w:noProof/>
        <w:sz w:val="20"/>
        <w:szCs w:val="20"/>
      </w:rPr>
      <w:t>2</w:t>
    </w:r>
    <w:r w:rsidRPr="009E37D7">
      <w:rPr>
        <w:rFonts w:ascii="Times New Roman" w:hAnsi="Times New Roman"/>
        <w:bCs/>
        <w:sz w:val="20"/>
        <w:szCs w:val="20"/>
      </w:rPr>
      <w:fldChar w:fldCharType="end"/>
    </w:r>
  </w:p>
  <w:p w:rsidR="0067627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52ED96"/>
    <w:name w:val="WW8Num1"/>
    <w:lvl w:ilvl="0">
      <w:start w:val="1"/>
      <w:numFmt w:val="decimal"/>
      <w:suff w:val="nothing"/>
      <w:lvlText w:val="(%1)"/>
      <w:lvlJc w:val="left"/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lowerLetter"/>
      <w:suff w:val="nothing"/>
      <w:lvlText w:val="%1)"/>
      <w:lvlJc w:val="left"/>
      <w:rPr>
        <w:rFonts w:cs="Times New Roman"/>
        <w:rtl w:val="0"/>
        <w:cs w:val="0"/>
      </w:rPr>
    </w:lvl>
    <w:lvl w:ilvl="1">
      <w:start w:val="1"/>
      <w:numFmt w:val="lowerLetter"/>
      <w:suff w:val="nothing"/>
      <w:lvlText w:val="%2."/>
      <w:lvlJc w:val="left"/>
      <w:rPr>
        <w:rFonts w:cs="Times New Roman"/>
        <w:rtl w:val="0"/>
        <w:cs w:val="0"/>
      </w:rPr>
    </w:lvl>
    <w:lvl w:ilvl="2">
      <w:start w:val="1"/>
      <w:numFmt w:val="lowerRoman"/>
      <w:suff w:val="nothing"/>
      <w:lvlText w:val="%3."/>
      <w:lvlJc w:val="left"/>
      <w:rPr>
        <w:rFonts w:cs="Times New Roman"/>
        <w:rtl w:val="0"/>
        <w:cs w:val="0"/>
      </w:rPr>
    </w:lvl>
    <w:lvl w:ilvl="3">
      <w:start w:val="1"/>
      <w:numFmt w:val="decimal"/>
      <w:suff w:val="nothing"/>
      <w:lvlText w:val="%4."/>
      <w:lvlJc w:val="left"/>
      <w:rPr>
        <w:rFonts w:cs="Times New Roman"/>
        <w:rtl w:val="0"/>
        <w:cs w:val="0"/>
      </w:rPr>
    </w:lvl>
    <w:lvl w:ilvl="4">
      <w:start w:val="1"/>
      <w:numFmt w:val="lowerLetter"/>
      <w:suff w:val="nothing"/>
      <w:lvlText w:val="%5."/>
      <w:lvlJc w:val="left"/>
      <w:rPr>
        <w:rFonts w:cs="Times New Roman"/>
        <w:rtl w:val="0"/>
        <w:cs w:val="0"/>
      </w:rPr>
    </w:lvl>
    <w:lvl w:ilvl="5">
      <w:start w:val="1"/>
      <w:numFmt w:val="lowerRoman"/>
      <w:suff w:val="nothing"/>
      <w:lvlText w:val="%6."/>
      <w:lvlJc w:val="left"/>
      <w:rPr>
        <w:rFonts w:cs="Times New Roman"/>
        <w:rtl w:val="0"/>
        <w:cs w:val="0"/>
      </w:rPr>
    </w:lvl>
    <w:lvl w:ilvl="6">
      <w:start w:val="1"/>
      <w:numFmt w:val="decimal"/>
      <w:suff w:val="nothing"/>
      <w:lvlText w:val="%7."/>
      <w:lvlJc w:val="left"/>
      <w:rPr>
        <w:rFonts w:cs="Times New Roman"/>
        <w:rtl w:val="0"/>
        <w:cs w:val="0"/>
      </w:rPr>
    </w:lvl>
    <w:lvl w:ilvl="7">
      <w:start w:val="1"/>
      <w:numFmt w:val="lowerLetter"/>
      <w:suff w:val="nothing"/>
      <w:lvlText w:val="%8."/>
      <w:lvlJc w:val="left"/>
      <w:rPr>
        <w:rFonts w:cs="Times New Roman"/>
        <w:rtl w:val="0"/>
        <w:cs w:val="0"/>
      </w:rPr>
    </w:lvl>
    <w:lvl w:ilvl="8">
      <w:start w:val="1"/>
      <w:numFmt w:val="lowerRoman"/>
      <w:suff w:val="nothing"/>
      <w:lvlText w:val="%9."/>
      <w:lvlJc w:val="left"/>
      <w:rPr>
        <w:rFonts w:cs="Times New Roman"/>
        <w:rtl w:val="0"/>
        <w:cs w:val="0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suff w:val="nothing"/>
      <w:lvlText w:val="%3)"/>
      <w:lvlJc w:val="left"/>
      <w:rPr>
        <w:rFonts w:cs="Times New Roman"/>
        <w:rtl w:val="0"/>
        <w:cs w:val="0"/>
      </w:rPr>
    </w:lvl>
    <w:lvl w:ilvl="3">
      <w:start w:val="1"/>
      <w:numFmt w:val="decimal"/>
      <w:suff w:val="nothing"/>
      <w:lvlText w:val="%4."/>
      <w:lvlJc w:val="left"/>
      <w:rPr>
        <w:rFonts w:cs="Times New Roman"/>
        <w:rtl w:val="0"/>
        <w:cs w:val="0"/>
      </w:rPr>
    </w:lvl>
    <w:lvl w:ilvl="4">
      <w:start w:val="1"/>
      <w:numFmt w:val="lowerLetter"/>
      <w:suff w:val="nothing"/>
      <w:lvlText w:val="%5."/>
      <w:lvlJc w:val="left"/>
      <w:rPr>
        <w:rFonts w:cs="Times New Roman"/>
        <w:rtl w:val="0"/>
        <w:cs w:val="0"/>
      </w:rPr>
    </w:lvl>
    <w:lvl w:ilvl="5">
      <w:start w:val="1"/>
      <w:numFmt w:val="lowerRoman"/>
      <w:suff w:val="nothing"/>
      <w:lvlText w:val="%6."/>
      <w:lvlJc w:val="right"/>
      <w:rPr>
        <w:rFonts w:cs="Times New Roman"/>
        <w:rtl w:val="0"/>
        <w:cs w:val="0"/>
      </w:rPr>
    </w:lvl>
    <w:lvl w:ilvl="6">
      <w:start w:val="1"/>
      <w:numFmt w:val="decimal"/>
      <w:suff w:val="nothing"/>
      <w:lvlText w:val="%7."/>
      <w:lvlJc w:val="left"/>
      <w:rPr>
        <w:rFonts w:cs="Times New Roman"/>
        <w:rtl w:val="0"/>
        <w:cs w:val="0"/>
      </w:rPr>
    </w:lvl>
    <w:lvl w:ilvl="7">
      <w:start w:val="1"/>
      <w:numFmt w:val="lowerLetter"/>
      <w:suff w:val="nothing"/>
      <w:lvlText w:val="%8."/>
      <w:lvlJc w:val="left"/>
      <w:rPr>
        <w:rFonts w:cs="Times New Roman"/>
        <w:rtl w:val="0"/>
        <w:cs w:val="0"/>
      </w:rPr>
    </w:lvl>
    <w:lvl w:ilvl="8">
      <w:start w:val="1"/>
      <w:numFmt w:val="lowerRoman"/>
      <w:suff w:val="nothing"/>
      <w:lvlText w:val="%9."/>
      <w:lvlJc w:val="right"/>
      <w:rPr>
        <w:rFonts w:cs="Times New Roman"/>
        <w:rtl w:val="0"/>
        <w:cs w:val="0"/>
      </w:rPr>
    </w:lvl>
  </w:abstractNum>
  <w:abstractNum w:abstractNumId="3">
    <w:nsid w:val="00000006"/>
    <w:multiLevelType w:val="singleLevel"/>
    <w:tmpl w:val="00000006"/>
    <w:name w:val="WW8Num6"/>
    <w:lvl w:ilvl="0">
      <w:start w:val="2"/>
      <w:numFmt w:val="lowerLetter"/>
      <w:suff w:val="nothing"/>
      <w:lvlText w:val="%1)"/>
      <w:lvlJc w:val="left"/>
      <w:rPr>
        <w:rFonts w:cs="Times New Roman"/>
        <w:rtl w:val="0"/>
        <w:cs w:val="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lowerLetter"/>
      <w:suff w:val="nothing"/>
      <w:lvlText w:val="%1)"/>
      <w:lvlJc w:val="left"/>
      <w:rPr>
        <w:rFonts w:cs="Times New Roman"/>
        <w:rtl w:val="0"/>
        <w:cs w:val="0"/>
      </w:rPr>
    </w:lvl>
    <w:lvl w:ilvl="1">
      <w:start w:val="1"/>
      <w:numFmt w:val="lowerLetter"/>
      <w:suff w:val="nothing"/>
      <w:lvlText w:val="%2."/>
      <w:lvlJc w:val="left"/>
      <w:rPr>
        <w:rFonts w:cs="Times New Roman"/>
        <w:rtl w:val="0"/>
        <w:cs w:val="0"/>
      </w:rPr>
    </w:lvl>
    <w:lvl w:ilvl="2">
      <w:start w:val="1"/>
      <w:numFmt w:val="lowerRoman"/>
      <w:suff w:val="nothing"/>
      <w:lvlText w:val="%3."/>
      <w:lvlJc w:val="left"/>
      <w:rPr>
        <w:rFonts w:cs="Times New Roman"/>
        <w:rtl w:val="0"/>
        <w:cs w:val="0"/>
      </w:rPr>
    </w:lvl>
    <w:lvl w:ilvl="3">
      <w:start w:val="1"/>
      <w:numFmt w:val="decimal"/>
      <w:suff w:val="nothing"/>
      <w:lvlText w:val="%4."/>
      <w:lvlJc w:val="left"/>
      <w:rPr>
        <w:rFonts w:cs="Times New Roman"/>
        <w:rtl w:val="0"/>
        <w:cs w:val="0"/>
      </w:rPr>
    </w:lvl>
    <w:lvl w:ilvl="4">
      <w:start w:val="1"/>
      <w:numFmt w:val="lowerLetter"/>
      <w:suff w:val="nothing"/>
      <w:lvlText w:val="%5."/>
      <w:lvlJc w:val="left"/>
      <w:rPr>
        <w:rFonts w:cs="Times New Roman"/>
        <w:rtl w:val="0"/>
        <w:cs w:val="0"/>
      </w:rPr>
    </w:lvl>
    <w:lvl w:ilvl="5">
      <w:start w:val="1"/>
      <w:numFmt w:val="lowerRoman"/>
      <w:suff w:val="nothing"/>
      <w:lvlText w:val="%6."/>
      <w:lvlJc w:val="left"/>
      <w:rPr>
        <w:rFonts w:cs="Times New Roman"/>
        <w:rtl w:val="0"/>
        <w:cs w:val="0"/>
      </w:rPr>
    </w:lvl>
    <w:lvl w:ilvl="6">
      <w:start w:val="1"/>
      <w:numFmt w:val="decimal"/>
      <w:suff w:val="nothing"/>
      <w:lvlText w:val="%7."/>
      <w:lvlJc w:val="left"/>
      <w:rPr>
        <w:rFonts w:cs="Times New Roman"/>
        <w:rtl w:val="0"/>
        <w:cs w:val="0"/>
      </w:rPr>
    </w:lvl>
    <w:lvl w:ilvl="7">
      <w:start w:val="1"/>
      <w:numFmt w:val="lowerLetter"/>
      <w:suff w:val="nothing"/>
      <w:lvlText w:val="%8."/>
      <w:lvlJc w:val="left"/>
      <w:rPr>
        <w:rFonts w:cs="Times New Roman"/>
        <w:rtl w:val="0"/>
        <w:cs w:val="0"/>
      </w:rPr>
    </w:lvl>
    <w:lvl w:ilvl="8">
      <w:start w:val="1"/>
      <w:numFmt w:val="lowerRoman"/>
      <w:suff w:val="nothing"/>
      <w:lvlText w:val="%9."/>
      <w:lvlJc w:val="left"/>
      <w:rPr>
        <w:rFonts w:cs="Times New Roman"/>
        <w:rtl w:val="0"/>
        <w:cs w:val="0"/>
      </w:rPr>
    </w:lvl>
  </w:abstractNum>
  <w:abstractNum w:abstractNumId="5">
    <w:nsid w:val="00000008"/>
    <w:multiLevelType w:val="multilevel"/>
    <w:tmpl w:val="E7A2D96A"/>
    <w:name w:val="WW8Num8"/>
    <w:lvl w:ilvl="0">
      <w:start w:val="1"/>
      <w:numFmt w:val="lowerLetter"/>
      <w:suff w:val="nothing"/>
      <w:lvlText w:val="%1)"/>
      <w:lvlJc w:val="left"/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suff w:val="nothing"/>
      <w:lvlText w:val="%3)"/>
      <w:lvlJc w:val="left"/>
      <w:rPr>
        <w:rFonts w:cs="Times New Roman"/>
        <w:rtl w:val="0"/>
        <w:cs w:val="0"/>
      </w:rPr>
    </w:lvl>
    <w:lvl w:ilvl="3">
      <w:start w:val="1"/>
      <w:numFmt w:val="decimal"/>
      <w:suff w:val="nothing"/>
      <w:lvlText w:val="%4."/>
      <w:lvlJc w:val="left"/>
      <w:rPr>
        <w:rFonts w:cs="Times New Roman"/>
        <w:rtl w:val="0"/>
        <w:cs w:val="0"/>
      </w:rPr>
    </w:lvl>
    <w:lvl w:ilvl="4">
      <w:start w:val="1"/>
      <w:numFmt w:val="lowerLetter"/>
      <w:suff w:val="nothing"/>
      <w:lvlText w:val="%5."/>
      <w:lvlJc w:val="left"/>
      <w:rPr>
        <w:rFonts w:cs="Times New Roman"/>
        <w:rtl w:val="0"/>
        <w:cs w:val="0"/>
      </w:rPr>
    </w:lvl>
    <w:lvl w:ilvl="5">
      <w:start w:val="1"/>
      <w:numFmt w:val="lowerRoman"/>
      <w:suff w:val="nothing"/>
      <w:lvlText w:val="%6."/>
      <w:lvlJc w:val="right"/>
      <w:rPr>
        <w:rFonts w:cs="Times New Roman"/>
        <w:rtl w:val="0"/>
        <w:cs w:val="0"/>
      </w:rPr>
    </w:lvl>
    <w:lvl w:ilvl="6">
      <w:start w:val="1"/>
      <w:numFmt w:val="decimal"/>
      <w:suff w:val="nothing"/>
      <w:lvlText w:val="%7."/>
      <w:lvlJc w:val="left"/>
      <w:rPr>
        <w:rFonts w:cs="Times New Roman"/>
        <w:rtl w:val="0"/>
        <w:cs w:val="0"/>
      </w:rPr>
    </w:lvl>
    <w:lvl w:ilvl="7">
      <w:start w:val="1"/>
      <w:numFmt w:val="lowerLetter"/>
      <w:suff w:val="nothing"/>
      <w:lvlText w:val="%8."/>
      <w:lvlJc w:val="left"/>
      <w:rPr>
        <w:rFonts w:cs="Times New Roman"/>
        <w:rtl w:val="0"/>
        <w:cs w:val="0"/>
      </w:rPr>
    </w:lvl>
    <w:lvl w:ilvl="8">
      <w:start w:val="1"/>
      <w:numFmt w:val="lowerRoman"/>
      <w:suff w:val="nothing"/>
      <w:lvlText w:val="%9."/>
      <w:lvlJc w:val="right"/>
      <w:rPr>
        <w:rFonts w:cs="Times New Roman"/>
        <w:rtl w:val="0"/>
        <w:cs w:val="0"/>
      </w:rPr>
    </w:lvl>
  </w:abstractNum>
  <w:abstractNum w:abstractNumId="6">
    <w:nsid w:val="0D791A3B"/>
    <w:multiLevelType w:val="singleLevel"/>
    <w:tmpl w:val="E732314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</w:abstractNum>
  <w:abstractNum w:abstractNumId="7">
    <w:nsid w:val="0F852201"/>
    <w:multiLevelType w:val="hybridMultilevel"/>
    <w:tmpl w:val="17D814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6B85905"/>
    <w:multiLevelType w:val="hybridMultilevel"/>
    <w:tmpl w:val="B27EFF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7E4654"/>
    <w:multiLevelType w:val="multilevel"/>
    <w:tmpl w:val="421A6D22"/>
    <w:lvl w:ilvl="0">
      <w:start w:val="1"/>
      <w:numFmt w:val="decimal"/>
      <w:lvlText w:val="(%1)"/>
      <w:lvlJc w:val="left"/>
      <w:pPr>
        <w:tabs>
          <w:tab w:val="num" w:pos="1863"/>
        </w:tabs>
        <w:ind w:left="1863" w:hanging="11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0">
    <w:nsid w:val="25C94730"/>
    <w:multiLevelType w:val="multilevel"/>
    <w:tmpl w:val="A59824A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1">
    <w:nsid w:val="2BCF513C"/>
    <w:multiLevelType w:val="hybridMultilevel"/>
    <w:tmpl w:val="6A62A1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0C1D8C"/>
    <w:multiLevelType w:val="hybridMultilevel"/>
    <w:tmpl w:val="138642F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E700433"/>
    <w:multiLevelType w:val="hybridMultilevel"/>
    <w:tmpl w:val="135E67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38E7127"/>
    <w:multiLevelType w:val="hybridMultilevel"/>
    <w:tmpl w:val="517E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3A00A87"/>
    <w:multiLevelType w:val="multilevel"/>
    <w:tmpl w:val="6D9EBC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283B0B"/>
    <w:multiLevelType w:val="hybridMultilevel"/>
    <w:tmpl w:val="A504106C"/>
    <w:lvl w:ilvl="0">
      <w:start w:val="1"/>
      <w:numFmt w:val="lowerLetter"/>
      <w:pStyle w:val="Odrkypik"/>
      <w:lvlText w:val="%1)"/>
      <w:lvlJc w:val="left"/>
      <w:pPr>
        <w:ind w:left="855" w:hanging="5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7">
    <w:nsid w:val="47CF0B5E"/>
    <w:multiLevelType w:val="multilevel"/>
    <w:tmpl w:val="C446476C"/>
    <w:lvl w:ilvl="0">
      <w:start w:val="1"/>
      <w:numFmt w:val="lowerRoman"/>
      <w:lvlText w:val="(%1)"/>
      <w:lvlJc w:val="left"/>
      <w:pPr>
        <w:tabs>
          <w:tab w:val="num" w:pos="1287"/>
        </w:tabs>
        <w:ind w:left="680" w:hanging="11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abstractNum w:abstractNumId="18">
    <w:nsid w:val="48063FF9"/>
    <w:multiLevelType w:val="singleLevel"/>
    <w:tmpl w:val="7B04E3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  <w:rtl w:val="0"/>
        <w:cs w:val="0"/>
      </w:rPr>
    </w:lvl>
  </w:abstractNum>
  <w:abstractNum w:abstractNumId="19">
    <w:nsid w:val="51B85438"/>
    <w:multiLevelType w:val="hybridMultilevel"/>
    <w:tmpl w:val="7B2CAF5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0C77B5"/>
    <w:multiLevelType w:val="singleLevel"/>
    <w:tmpl w:val="2828E384"/>
    <w:lvl w:ilvl="0">
      <w:start w:val="1"/>
      <w:numFmt w:val="bullet"/>
      <w:pStyle w:val="BodyText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082276D"/>
    <w:multiLevelType w:val="singleLevel"/>
    <w:tmpl w:val="7EDE8E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rtl w:val="0"/>
        <w:cs w:val="0"/>
      </w:rPr>
    </w:lvl>
  </w:abstractNum>
  <w:abstractNum w:abstractNumId="22">
    <w:nsid w:val="6D650A75"/>
    <w:multiLevelType w:val="singleLevel"/>
    <w:tmpl w:val="52225B38"/>
    <w:lvl w:ilvl="0">
      <w:start w:val="1"/>
      <w:numFmt w:val="decimal"/>
      <w:pStyle w:val="Odrky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23">
    <w:nsid w:val="6EDD7207"/>
    <w:multiLevelType w:val="hybridMultilevel"/>
    <w:tmpl w:val="997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05A7C26"/>
    <w:multiLevelType w:val="multilevel"/>
    <w:tmpl w:val="7BCCD3BA"/>
    <w:lvl w:ilvl="0">
      <w:start w:val="1"/>
      <w:numFmt w:val="decimal"/>
      <w:pStyle w:val="BodyText2"/>
      <w:lvlText w:val="(%1)"/>
      <w:lvlJc w:val="left"/>
      <w:pPr>
        <w:tabs>
          <w:tab w:val="num" w:pos="360"/>
        </w:tabs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abstractNum w:abstractNumId="25">
    <w:nsid w:val="7DFC1040"/>
    <w:multiLevelType w:val="singleLevel"/>
    <w:tmpl w:val="7D1C08AA"/>
    <w:lvl w:ilvl="0">
      <w:start w:val="1"/>
      <w:numFmt w:val="bullet"/>
      <w:pStyle w:val="a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26">
    <w:nsid w:val="7E2E76D1"/>
    <w:multiLevelType w:val="hybridMultilevel"/>
    <w:tmpl w:val="6EC6248C"/>
    <w:lvl w:ilvl="0">
      <w:start w:val="1"/>
      <w:numFmt w:val="bullet"/>
      <w:pStyle w:val="Odrky-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25"/>
  </w:num>
  <w:num w:numId="5">
    <w:abstractNumId w:val="2"/>
  </w:num>
  <w:num w:numId="6">
    <w:abstractNumId w:val="1"/>
  </w:num>
  <w:num w:numId="7">
    <w:abstractNumId w:val="9"/>
  </w:num>
  <w:num w:numId="8">
    <w:abstractNumId w:val="22"/>
  </w:num>
  <w:num w:numId="9">
    <w:abstractNumId w:val="15"/>
  </w:num>
  <w:num w:numId="10">
    <w:abstractNumId w:val="21"/>
  </w:num>
  <w:num w:numId="11">
    <w:abstractNumId w:val="6"/>
  </w:num>
  <w:num w:numId="12">
    <w:abstractNumId w:val="11"/>
  </w:num>
  <w:num w:numId="13">
    <w:abstractNumId w:val="18"/>
  </w:num>
  <w:num w:numId="14">
    <w:abstractNumId w:val="26"/>
  </w:num>
  <w:num w:numId="15">
    <w:abstractNumId w:val="10"/>
  </w:num>
  <w:num w:numId="16">
    <w:abstractNumId w:val="13"/>
  </w:num>
  <w:num w:numId="17">
    <w:abstractNumId w:val="16"/>
  </w:num>
  <w:num w:numId="18">
    <w:abstractNumId w:val="12"/>
  </w:num>
  <w:num w:numId="19">
    <w:abstractNumId w:val="7"/>
  </w:num>
  <w:num w:numId="20">
    <w:abstractNumId w:val="8"/>
  </w:num>
  <w:num w:numId="21">
    <w:abstractNumId w:val="14"/>
  </w:num>
  <w:num w:numId="22">
    <w:abstractNumId w:val="19"/>
  </w:num>
  <w:num w:numId="2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61D6D"/>
    <w:rsid w:val="00000E1F"/>
    <w:rsid w:val="0000617A"/>
    <w:rsid w:val="00023950"/>
    <w:rsid w:val="0003205E"/>
    <w:rsid w:val="000335FE"/>
    <w:rsid w:val="0004069D"/>
    <w:rsid w:val="00041846"/>
    <w:rsid w:val="00046D0C"/>
    <w:rsid w:val="000611D8"/>
    <w:rsid w:val="00063C45"/>
    <w:rsid w:val="00071354"/>
    <w:rsid w:val="00073274"/>
    <w:rsid w:val="00081C83"/>
    <w:rsid w:val="000948CE"/>
    <w:rsid w:val="00096E86"/>
    <w:rsid w:val="000A7748"/>
    <w:rsid w:val="000B3A4C"/>
    <w:rsid w:val="000B40B9"/>
    <w:rsid w:val="000B73F8"/>
    <w:rsid w:val="000C0FB7"/>
    <w:rsid w:val="000C7D80"/>
    <w:rsid w:val="000D2C62"/>
    <w:rsid w:val="000D47D7"/>
    <w:rsid w:val="000E0355"/>
    <w:rsid w:val="000E1C53"/>
    <w:rsid w:val="000F0859"/>
    <w:rsid w:val="000F5694"/>
    <w:rsid w:val="00101243"/>
    <w:rsid w:val="00101C73"/>
    <w:rsid w:val="00102417"/>
    <w:rsid w:val="0012267B"/>
    <w:rsid w:val="001457FE"/>
    <w:rsid w:val="0015053E"/>
    <w:rsid w:val="00154BF9"/>
    <w:rsid w:val="00161289"/>
    <w:rsid w:val="001627E5"/>
    <w:rsid w:val="001665FA"/>
    <w:rsid w:val="001721A7"/>
    <w:rsid w:val="001779B5"/>
    <w:rsid w:val="001800AD"/>
    <w:rsid w:val="001807A3"/>
    <w:rsid w:val="00190BB5"/>
    <w:rsid w:val="0019199C"/>
    <w:rsid w:val="001A3508"/>
    <w:rsid w:val="001B58FA"/>
    <w:rsid w:val="001E077F"/>
    <w:rsid w:val="001E75AF"/>
    <w:rsid w:val="00207CB2"/>
    <w:rsid w:val="00225C1B"/>
    <w:rsid w:val="002266A7"/>
    <w:rsid w:val="00231096"/>
    <w:rsid w:val="00231728"/>
    <w:rsid w:val="0024293D"/>
    <w:rsid w:val="0025178B"/>
    <w:rsid w:val="002519D5"/>
    <w:rsid w:val="00266187"/>
    <w:rsid w:val="00267055"/>
    <w:rsid w:val="00270DA0"/>
    <w:rsid w:val="002713F3"/>
    <w:rsid w:val="00276306"/>
    <w:rsid w:val="00277631"/>
    <w:rsid w:val="00281237"/>
    <w:rsid w:val="002873D9"/>
    <w:rsid w:val="0029095E"/>
    <w:rsid w:val="00291B2E"/>
    <w:rsid w:val="00291D9C"/>
    <w:rsid w:val="002935EB"/>
    <w:rsid w:val="00293A08"/>
    <w:rsid w:val="002A0738"/>
    <w:rsid w:val="002B0134"/>
    <w:rsid w:val="002B0CF2"/>
    <w:rsid w:val="002B3DF9"/>
    <w:rsid w:val="002C0AF5"/>
    <w:rsid w:val="002C6709"/>
    <w:rsid w:val="002C6A28"/>
    <w:rsid w:val="002D6CDB"/>
    <w:rsid w:val="002E1EE1"/>
    <w:rsid w:val="002E4F9F"/>
    <w:rsid w:val="002F1ED4"/>
    <w:rsid w:val="002F2536"/>
    <w:rsid w:val="002F7D01"/>
    <w:rsid w:val="003018FB"/>
    <w:rsid w:val="00306DD7"/>
    <w:rsid w:val="00312522"/>
    <w:rsid w:val="003159D7"/>
    <w:rsid w:val="00324194"/>
    <w:rsid w:val="00324CCA"/>
    <w:rsid w:val="003251D1"/>
    <w:rsid w:val="003252E5"/>
    <w:rsid w:val="0032709A"/>
    <w:rsid w:val="0034176C"/>
    <w:rsid w:val="00342B3D"/>
    <w:rsid w:val="00344DA3"/>
    <w:rsid w:val="00345343"/>
    <w:rsid w:val="0034752A"/>
    <w:rsid w:val="00351F20"/>
    <w:rsid w:val="003559DB"/>
    <w:rsid w:val="00357FAD"/>
    <w:rsid w:val="00360754"/>
    <w:rsid w:val="00366A07"/>
    <w:rsid w:val="00366E55"/>
    <w:rsid w:val="003676BA"/>
    <w:rsid w:val="0038137C"/>
    <w:rsid w:val="00386D2E"/>
    <w:rsid w:val="0039604A"/>
    <w:rsid w:val="003A62E2"/>
    <w:rsid w:val="003B1761"/>
    <w:rsid w:val="003B1DD2"/>
    <w:rsid w:val="003B4C38"/>
    <w:rsid w:val="003B5FF5"/>
    <w:rsid w:val="003C3EC2"/>
    <w:rsid w:val="003C3FFA"/>
    <w:rsid w:val="003C6128"/>
    <w:rsid w:val="003D0A16"/>
    <w:rsid w:val="003E11E7"/>
    <w:rsid w:val="003E7091"/>
    <w:rsid w:val="003F5A0D"/>
    <w:rsid w:val="003F7760"/>
    <w:rsid w:val="004020DB"/>
    <w:rsid w:val="00410750"/>
    <w:rsid w:val="0041215D"/>
    <w:rsid w:val="00420711"/>
    <w:rsid w:val="00421B31"/>
    <w:rsid w:val="00423CCA"/>
    <w:rsid w:val="00424599"/>
    <w:rsid w:val="00426A6E"/>
    <w:rsid w:val="004279DA"/>
    <w:rsid w:val="00453AE6"/>
    <w:rsid w:val="00455223"/>
    <w:rsid w:val="00484697"/>
    <w:rsid w:val="004872B0"/>
    <w:rsid w:val="00487B94"/>
    <w:rsid w:val="004A0584"/>
    <w:rsid w:val="004B56ED"/>
    <w:rsid w:val="004B63CF"/>
    <w:rsid w:val="004C4A74"/>
    <w:rsid w:val="004D3420"/>
    <w:rsid w:val="004D7F2E"/>
    <w:rsid w:val="004E1432"/>
    <w:rsid w:val="004E31C5"/>
    <w:rsid w:val="004E39E5"/>
    <w:rsid w:val="004E735F"/>
    <w:rsid w:val="004F0F08"/>
    <w:rsid w:val="004F400A"/>
    <w:rsid w:val="004F64D2"/>
    <w:rsid w:val="004F6B59"/>
    <w:rsid w:val="0051096D"/>
    <w:rsid w:val="00510AEF"/>
    <w:rsid w:val="00523213"/>
    <w:rsid w:val="00530BE1"/>
    <w:rsid w:val="00533ACF"/>
    <w:rsid w:val="00534E77"/>
    <w:rsid w:val="0053544E"/>
    <w:rsid w:val="00540E1E"/>
    <w:rsid w:val="00540F1B"/>
    <w:rsid w:val="00542BF1"/>
    <w:rsid w:val="005466CA"/>
    <w:rsid w:val="00557B10"/>
    <w:rsid w:val="005616DF"/>
    <w:rsid w:val="00562755"/>
    <w:rsid w:val="005628E5"/>
    <w:rsid w:val="00562F94"/>
    <w:rsid w:val="0058003B"/>
    <w:rsid w:val="00581E5F"/>
    <w:rsid w:val="005848D4"/>
    <w:rsid w:val="00585B38"/>
    <w:rsid w:val="00587E13"/>
    <w:rsid w:val="00591C3F"/>
    <w:rsid w:val="0059537B"/>
    <w:rsid w:val="005A0A71"/>
    <w:rsid w:val="005B4CED"/>
    <w:rsid w:val="005C1C0C"/>
    <w:rsid w:val="005D14E5"/>
    <w:rsid w:val="005D52B8"/>
    <w:rsid w:val="005E617B"/>
    <w:rsid w:val="005F2261"/>
    <w:rsid w:val="005F61C4"/>
    <w:rsid w:val="005F6DDB"/>
    <w:rsid w:val="00601C8C"/>
    <w:rsid w:val="006064F2"/>
    <w:rsid w:val="00610AEF"/>
    <w:rsid w:val="00611DC2"/>
    <w:rsid w:val="00614060"/>
    <w:rsid w:val="0062053D"/>
    <w:rsid w:val="00620BE0"/>
    <w:rsid w:val="00627169"/>
    <w:rsid w:val="00641C3A"/>
    <w:rsid w:val="00646995"/>
    <w:rsid w:val="006516DE"/>
    <w:rsid w:val="00655CFE"/>
    <w:rsid w:val="00661821"/>
    <w:rsid w:val="00676271"/>
    <w:rsid w:val="00676715"/>
    <w:rsid w:val="00680AA0"/>
    <w:rsid w:val="0069300B"/>
    <w:rsid w:val="006A4982"/>
    <w:rsid w:val="006A5830"/>
    <w:rsid w:val="006B6804"/>
    <w:rsid w:val="006B7389"/>
    <w:rsid w:val="006D4F4F"/>
    <w:rsid w:val="006E11AB"/>
    <w:rsid w:val="006E235A"/>
    <w:rsid w:val="006E2F37"/>
    <w:rsid w:val="006E6C80"/>
    <w:rsid w:val="006F026E"/>
    <w:rsid w:val="006F0B0B"/>
    <w:rsid w:val="0070361D"/>
    <w:rsid w:val="00704B83"/>
    <w:rsid w:val="0070791E"/>
    <w:rsid w:val="00713F65"/>
    <w:rsid w:val="007170E6"/>
    <w:rsid w:val="007217C3"/>
    <w:rsid w:val="0072442D"/>
    <w:rsid w:val="007269D5"/>
    <w:rsid w:val="0073031C"/>
    <w:rsid w:val="00734DA4"/>
    <w:rsid w:val="00735E25"/>
    <w:rsid w:val="00737C4B"/>
    <w:rsid w:val="00757B34"/>
    <w:rsid w:val="00761D6D"/>
    <w:rsid w:val="00762BFF"/>
    <w:rsid w:val="0076566A"/>
    <w:rsid w:val="007719B4"/>
    <w:rsid w:val="00774B73"/>
    <w:rsid w:val="007871A2"/>
    <w:rsid w:val="0078743D"/>
    <w:rsid w:val="0079356C"/>
    <w:rsid w:val="007950C9"/>
    <w:rsid w:val="00795D9D"/>
    <w:rsid w:val="007A4B36"/>
    <w:rsid w:val="007A4DE6"/>
    <w:rsid w:val="007B511D"/>
    <w:rsid w:val="007B632A"/>
    <w:rsid w:val="007D2BA2"/>
    <w:rsid w:val="007D751A"/>
    <w:rsid w:val="007E1BB1"/>
    <w:rsid w:val="007E3C1A"/>
    <w:rsid w:val="007E5D09"/>
    <w:rsid w:val="007E66E5"/>
    <w:rsid w:val="00804761"/>
    <w:rsid w:val="0081094B"/>
    <w:rsid w:val="0082799F"/>
    <w:rsid w:val="0083142E"/>
    <w:rsid w:val="00834D9B"/>
    <w:rsid w:val="00836334"/>
    <w:rsid w:val="008364A1"/>
    <w:rsid w:val="00842D0C"/>
    <w:rsid w:val="008676DF"/>
    <w:rsid w:val="0087163B"/>
    <w:rsid w:val="008738A0"/>
    <w:rsid w:val="008872AE"/>
    <w:rsid w:val="00895294"/>
    <w:rsid w:val="008A50D1"/>
    <w:rsid w:val="008B4168"/>
    <w:rsid w:val="008B43EB"/>
    <w:rsid w:val="008B49FB"/>
    <w:rsid w:val="008D0920"/>
    <w:rsid w:val="008E3E72"/>
    <w:rsid w:val="008F3CFD"/>
    <w:rsid w:val="008F4795"/>
    <w:rsid w:val="009071FF"/>
    <w:rsid w:val="009076FD"/>
    <w:rsid w:val="009154C2"/>
    <w:rsid w:val="00920763"/>
    <w:rsid w:val="00930B8D"/>
    <w:rsid w:val="00936E5C"/>
    <w:rsid w:val="009527FD"/>
    <w:rsid w:val="00957983"/>
    <w:rsid w:val="009706E0"/>
    <w:rsid w:val="00975BE5"/>
    <w:rsid w:val="00981E74"/>
    <w:rsid w:val="00992C7A"/>
    <w:rsid w:val="00992E4B"/>
    <w:rsid w:val="009A1BFA"/>
    <w:rsid w:val="009A7807"/>
    <w:rsid w:val="009A7D19"/>
    <w:rsid w:val="009B23FF"/>
    <w:rsid w:val="009C3862"/>
    <w:rsid w:val="009C4CF9"/>
    <w:rsid w:val="009D207D"/>
    <w:rsid w:val="009D277F"/>
    <w:rsid w:val="009E1396"/>
    <w:rsid w:val="009E25F3"/>
    <w:rsid w:val="009E37D7"/>
    <w:rsid w:val="009E7260"/>
    <w:rsid w:val="009F005E"/>
    <w:rsid w:val="009F04CD"/>
    <w:rsid w:val="009F0671"/>
    <w:rsid w:val="009F38AF"/>
    <w:rsid w:val="00A001C5"/>
    <w:rsid w:val="00A049DC"/>
    <w:rsid w:val="00A04A42"/>
    <w:rsid w:val="00A05370"/>
    <w:rsid w:val="00A062F4"/>
    <w:rsid w:val="00A12F01"/>
    <w:rsid w:val="00A14CDC"/>
    <w:rsid w:val="00A20659"/>
    <w:rsid w:val="00A32C5A"/>
    <w:rsid w:val="00A32E6D"/>
    <w:rsid w:val="00A3541B"/>
    <w:rsid w:val="00A36750"/>
    <w:rsid w:val="00A42342"/>
    <w:rsid w:val="00A43B9E"/>
    <w:rsid w:val="00A464A7"/>
    <w:rsid w:val="00A46DC8"/>
    <w:rsid w:val="00A61A74"/>
    <w:rsid w:val="00A66841"/>
    <w:rsid w:val="00A709D5"/>
    <w:rsid w:val="00A81592"/>
    <w:rsid w:val="00A86566"/>
    <w:rsid w:val="00A918D6"/>
    <w:rsid w:val="00AA0315"/>
    <w:rsid w:val="00AA0B74"/>
    <w:rsid w:val="00AA31CD"/>
    <w:rsid w:val="00AA3C16"/>
    <w:rsid w:val="00AB02BE"/>
    <w:rsid w:val="00AB438B"/>
    <w:rsid w:val="00AC3F26"/>
    <w:rsid w:val="00B057DD"/>
    <w:rsid w:val="00B10BAF"/>
    <w:rsid w:val="00B13030"/>
    <w:rsid w:val="00B17849"/>
    <w:rsid w:val="00B304CB"/>
    <w:rsid w:val="00B361F7"/>
    <w:rsid w:val="00B36622"/>
    <w:rsid w:val="00B53570"/>
    <w:rsid w:val="00B54ACE"/>
    <w:rsid w:val="00B54F36"/>
    <w:rsid w:val="00B635DD"/>
    <w:rsid w:val="00B66288"/>
    <w:rsid w:val="00B66504"/>
    <w:rsid w:val="00B711FD"/>
    <w:rsid w:val="00B7144B"/>
    <w:rsid w:val="00B94383"/>
    <w:rsid w:val="00B94912"/>
    <w:rsid w:val="00BA1DD0"/>
    <w:rsid w:val="00BB17D4"/>
    <w:rsid w:val="00BC0E41"/>
    <w:rsid w:val="00BC1F0E"/>
    <w:rsid w:val="00BD1B33"/>
    <w:rsid w:val="00BF1A5A"/>
    <w:rsid w:val="00C012F8"/>
    <w:rsid w:val="00C201BE"/>
    <w:rsid w:val="00C229FC"/>
    <w:rsid w:val="00C34453"/>
    <w:rsid w:val="00C36384"/>
    <w:rsid w:val="00C40DE3"/>
    <w:rsid w:val="00C530CD"/>
    <w:rsid w:val="00C54EE7"/>
    <w:rsid w:val="00C56B2E"/>
    <w:rsid w:val="00C60918"/>
    <w:rsid w:val="00C61E1E"/>
    <w:rsid w:val="00C72391"/>
    <w:rsid w:val="00C75583"/>
    <w:rsid w:val="00C80F4C"/>
    <w:rsid w:val="00C855C8"/>
    <w:rsid w:val="00CA353E"/>
    <w:rsid w:val="00CA38C4"/>
    <w:rsid w:val="00CB484A"/>
    <w:rsid w:val="00CC21B2"/>
    <w:rsid w:val="00CD75DC"/>
    <w:rsid w:val="00CE2BDD"/>
    <w:rsid w:val="00CE4956"/>
    <w:rsid w:val="00CE635D"/>
    <w:rsid w:val="00CF158F"/>
    <w:rsid w:val="00D02876"/>
    <w:rsid w:val="00D03E87"/>
    <w:rsid w:val="00D040EE"/>
    <w:rsid w:val="00D164B1"/>
    <w:rsid w:val="00D233EC"/>
    <w:rsid w:val="00D26842"/>
    <w:rsid w:val="00D32673"/>
    <w:rsid w:val="00D354F3"/>
    <w:rsid w:val="00D358BD"/>
    <w:rsid w:val="00D47EF9"/>
    <w:rsid w:val="00D527FF"/>
    <w:rsid w:val="00D576CE"/>
    <w:rsid w:val="00D6138D"/>
    <w:rsid w:val="00D62811"/>
    <w:rsid w:val="00D647B3"/>
    <w:rsid w:val="00D72806"/>
    <w:rsid w:val="00D75BD1"/>
    <w:rsid w:val="00D9756C"/>
    <w:rsid w:val="00DA4D8A"/>
    <w:rsid w:val="00DB0446"/>
    <w:rsid w:val="00DB2CE9"/>
    <w:rsid w:val="00DB6876"/>
    <w:rsid w:val="00DB6FC8"/>
    <w:rsid w:val="00DC181E"/>
    <w:rsid w:val="00DC4BB6"/>
    <w:rsid w:val="00DD2ED3"/>
    <w:rsid w:val="00DD3FF0"/>
    <w:rsid w:val="00DE5306"/>
    <w:rsid w:val="00DE6231"/>
    <w:rsid w:val="00DF0D59"/>
    <w:rsid w:val="00DF31B9"/>
    <w:rsid w:val="00DF401C"/>
    <w:rsid w:val="00DF7C08"/>
    <w:rsid w:val="00E02050"/>
    <w:rsid w:val="00E066E5"/>
    <w:rsid w:val="00E10571"/>
    <w:rsid w:val="00E15AD6"/>
    <w:rsid w:val="00E15BAC"/>
    <w:rsid w:val="00E310BE"/>
    <w:rsid w:val="00E37DA6"/>
    <w:rsid w:val="00E50F20"/>
    <w:rsid w:val="00E52B7B"/>
    <w:rsid w:val="00E53296"/>
    <w:rsid w:val="00E56F29"/>
    <w:rsid w:val="00E70385"/>
    <w:rsid w:val="00E7142C"/>
    <w:rsid w:val="00E71AC8"/>
    <w:rsid w:val="00E74394"/>
    <w:rsid w:val="00E81EEC"/>
    <w:rsid w:val="00E83CC9"/>
    <w:rsid w:val="00E84E19"/>
    <w:rsid w:val="00E85E20"/>
    <w:rsid w:val="00E90700"/>
    <w:rsid w:val="00E97509"/>
    <w:rsid w:val="00EA37E0"/>
    <w:rsid w:val="00EA7195"/>
    <w:rsid w:val="00EB64FE"/>
    <w:rsid w:val="00ED556A"/>
    <w:rsid w:val="00ED5BC1"/>
    <w:rsid w:val="00ED67F3"/>
    <w:rsid w:val="00ED6DAE"/>
    <w:rsid w:val="00EE2540"/>
    <w:rsid w:val="00EE4989"/>
    <w:rsid w:val="00EF3D41"/>
    <w:rsid w:val="00EF7025"/>
    <w:rsid w:val="00F00D00"/>
    <w:rsid w:val="00F01BC4"/>
    <w:rsid w:val="00F25EA9"/>
    <w:rsid w:val="00F335E5"/>
    <w:rsid w:val="00F51CAA"/>
    <w:rsid w:val="00F527CA"/>
    <w:rsid w:val="00F66609"/>
    <w:rsid w:val="00F71111"/>
    <w:rsid w:val="00F92BAF"/>
    <w:rsid w:val="00F967B0"/>
    <w:rsid w:val="00FA6C8E"/>
    <w:rsid w:val="00FA7D15"/>
    <w:rsid w:val="00FC6D6F"/>
    <w:rsid w:val="00FD53F3"/>
    <w:rsid w:val="00FE61A9"/>
    <w:rsid w:val="00FF06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5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after="120"/>
      <w:jc w:val="center"/>
      <w:outlineLvl w:val="1"/>
    </w:pPr>
    <w:rPr>
      <w:b/>
      <w:bCs/>
      <w:i/>
      <w:iCs/>
      <w:noProof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240"/>
      <w:jc w:val="center"/>
      <w:outlineLvl w:val="2"/>
    </w:pPr>
    <w:rPr>
      <w:b/>
      <w:bCs/>
      <w:noProof/>
      <w:sz w:val="18"/>
      <w:szCs w:val="18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830"/>
        <w:tab w:val="left" w:pos="1134"/>
        <w:tab w:val="left" w:pos="1701"/>
      </w:tabs>
      <w:ind w:right="45"/>
      <w:jc w:val="both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autoSpaceDE/>
      <w:autoSpaceDN/>
      <w:jc w:val="left"/>
    </w:pPr>
    <w:rPr>
      <w:rFonts w:ascii="Tahoma" w:hAnsi="Tahoma" w:cs="Tahoma"/>
      <w:sz w:val="16"/>
      <w:szCs w:val="16"/>
      <w:lang w:val="cs-CZ" w:eastAsia="cs-CZ"/>
    </w:rPr>
  </w:style>
  <w:style w:type="paragraph" w:styleId="BodyText2">
    <w:name w:val="Body Text 2"/>
    <w:basedOn w:val="Normal"/>
    <w:pPr>
      <w:suppressAutoHyphens/>
      <w:overflowPunct w:val="0"/>
      <w:autoSpaceDN/>
      <w:jc w:val="both"/>
      <w:textAlignment w:val="baseline"/>
    </w:pPr>
    <w:rPr>
      <w:noProof/>
      <w:color w:val="0000FF"/>
    </w:rPr>
  </w:style>
  <w:style w:type="paragraph" w:customStyle="1" w:styleId="Odstavec">
    <w:name w:val="Odstavec"/>
    <w:basedOn w:val="Normal"/>
    <w:pPr>
      <w:spacing w:before="180"/>
      <w:jc w:val="both"/>
    </w:pPr>
    <w:rPr>
      <w:sz w:val="20"/>
      <w:szCs w:val="20"/>
      <w:lang w:val="cs-CZ"/>
    </w:rPr>
  </w:style>
  <w:style w:type="character" w:customStyle="1" w:styleId="WW-Predvolenpsmoodseku">
    <w:name w:val="WW-Predvolené písmo odseku"/>
  </w:style>
  <w:style w:type="paragraph" w:styleId="BodyText">
    <w:name w:val="Body Text"/>
    <w:basedOn w:val="Normal"/>
    <w:pPr>
      <w:tabs>
        <w:tab w:val="left" w:pos="567"/>
      </w:tabs>
      <w:spacing w:before="80" w:after="80"/>
      <w:jc w:val="both"/>
    </w:pPr>
    <w:rPr>
      <w:noProof/>
      <w:sz w:val="18"/>
      <w:szCs w:val="18"/>
      <w:lang w:val="en-US"/>
    </w:rPr>
  </w:style>
  <w:style w:type="paragraph" w:customStyle="1" w:styleId="Odstavec1cm">
    <w:name w:val="Odstavec 1cm"/>
    <w:basedOn w:val="Normal"/>
    <w:uiPriority w:val="99"/>
    <w:pPr>
      <w:tabs>
        <w:tab w:val="left" w:pos="567"/>
        <w:tab w:val="left" w:pos="1134"/>
      </w:tabs>
      <w:spacing w:before="60" w:after="60"/>
      <w:ind w:left="567" w:right="45"/>
      <w:jc w:val="both"/>
    </w:pPr>
    <w:rPr>
      <w:noProof/>
      <w:sz w:val="18"/>
      <w:szCs w:val="18"/>
      <w:lang w:val="en-US"/>
    </w:rPr>
  </w:style>
  <w:style w:type="paragraph" w:customStyle="1" w:styleId="Odstavec2cm">
    <w:name w:val="Odstavec 2cm"/>
    <w:basedOn w:val="BodyText2"/>
    <w:pPr>
      <w:tabs>
        <w:tab w:val="left" w:pos="1701"/>
      </w:tabs>
      <w:suppressAutoHyphens w:val="0"/>
      <w:overflowPunct/>
      <w:autoSpaceDN w:val="0"/>
      <w:spacing w:before="60" w:after="60"/>
      <w:ind w:left="1134" w:right="45"/>
      <w:jc w:val="both"/>
      <w:textAlignment w:val="auto"/>
    </w:pPr>
    <w:rPr>
      <w:color w:val="auto"/>
      <w:sz w:val="18"/>
      <w:szCs w:val="18"/>
      <w:lang w:val="en-US" w:eastAsia="sk-SK"/>
    </w:rPr>
  </w:style>
  <w:style w:type="paragraph" w:styleId="BodyTextIndent2">
    <w:name w:val="Body Text Indent 2"/>
    <w:basedOn w:val="Normal"/>
    <w:pPr>
      <w:suppressAutoHyphens/>
      <w:ind w:left="425"/>
      <w:jc w:val="both"/>
    </w:pPr>
    <w:rPr>
      <w:color w:val="000000"/>
      <w:sz w:val="20"/>
      <w:szCs w:val="20"/>
      <w:lang w:val="en-GB"/>
    </w:rPr>
  </w:style>
  <w:style w:type="character" w:styleId="FootnoteReference">
    <w:name w:val="footnote reference"/>
    <w:semiHidden/>
    <w:rPr>
      <w:sz w:val="16"/>
      <w:vertAlign w:val="superscript"/>
    </w:rPr>
  </w:style>
  <w:style w:type="paragraph" w:customStyle="1" w:styleId="Poznamka">
    <w:name w:val="Poznamka"/>
    <w:basedOn w:val="Normal"/>
    <w:pPr>
      <w:tabs>
        <w:tab w:val="left" w:pos="567"/>
      </w:tabs>
      <w:spacing w:before="80" w:after="80"/>
      <w:ind w:left="284" w:hanging="284"/>
      <w:jc w:val="both"/>
    </w:pPr>
    <w:rPr>
      <w:noProof/>
      <w:sz w:val="18"/>
      <w:szCs w:val="18"/>
      <w:lang w:val="en-US"/>
    </w:rPr>
  </w:style>
  <w:style w:type="paragraph" w:customStyle="1" w:styleId="odrkyipky">
    <w:name w:val="odrážky šipky"/>
    <w:basedOn w:val="Normal"/>
    <w:pPr>
      <w:numPr>
        <w:numId w:val="3"/>
      </w:numPr>
      <w:tabs>
        <w:tab w:val="num" w:pos="360"/>
        <w:tab w:val="left" w:pos="567"/>
      </w:tabs>
      <w:spacing w:before="80" w:after="80"/>
      <w:ind w:left="360" w:hanging="360"/>
      <w:jc w:val="both"/>
    </w:pPr>
    <w:rPr>
      <w:noProof/>
      <w:sz w:val="18"/>
      <w:szCs w:val="18"/>
      <w:lang w:val="en-US"/>
    </w:rPr>
  </w:style>
  <w:style w:type="paragraph" w:customStyle="1" w:styleId="Normal-">
    <w:name w:val="Normal (-)"/>
    <w:basedOn w:val="Normal"/>
    <w:pPr>
      <w:numPr>
        <w:numId w:val="1"/>
      </w:numPr>
      <w:tabs>
        <w:tab w:val="left" w:pos="567"/>
      </w:tabs>
      <w:spacing w:before="80" w:after="80"/>
      <w:jc w:val="both"/>
    </w:pPr>
    <w:rPr>
      <w:noProof/>
      <w:sz w:val="20"/>
      <w:szCs w:val="20"/>
      <w:lang w:val="en-US"/>
    </w:rPr>
  </w:style>
  <w:style w:type="paragraph" w:customStyle="1" w:styleId="Normala">
    <w:name w:val="Normal a)"/>
    <w:basedOn w:val="Normal"/>
    <w:pPr>
      <w:tabs>
        <w:tab w:val="left" w:pos="425"/>
      </w:tabs>
      <w:spacing w:before="80" w:after="80"/>
      <w:jc w:val="left"/>
    </w:pPr>
    <w:rPr>
      <w:noProof/>
      <w:sz w:val="18"/>
      <w:szCs w:val="18"/>
      <w:lang w:val="en-US"/>
    </w:rPr>
  </w:style>
  <w:style w:type="paragraph" w:customStyle="1" w:styleId="Normal1">
    <w:name w:val="Normal 1."/>
    <w:basedOn w:val="Normala"/>
    <w:pPr>
      <w:jc w:val="left"/>
    </w:pPr>
  </w:style>
  <w:style w:type="paragraph" w:styleId="BodyText3">
    <w:name w:val="Body Text 3"/>
    <w:basedOn w:val="Normal"/>
    <w:pPr>
      <w:autoSpaceDE/>
      <w:autoSpaceDN/>
      <w:spacing w:line="360" w:lineRule="auto"/>
      <w:jc w:val="both"/>
    </w:pPr>
    <w:rPr>
      <w:lang w:eastAsia="cs-CZ"/>
    </w:rPr>
  </w:style>
  <w:style w:type="paragraph" w:customStyle="1" w:styleId="Zarazka1cm">
    <w:name w:val="Zarazka 1cm"/>
    <w:basedOn w:val="Normal"/>
    <w:pPr>
      <w:numPr>
        <w:numId w:val="4"/>
      </w:numPr>
      <w:tabs>
        <w:tab w:val="left" w:pos="851"/>
        <w:tab w:val="num" w:pos="927"/>
      </w:tabs>
      <w:spacing w:before="80" w:after="80"/>
      <w:ind w:left="851" w:hanging="284"/>
      <w:jc w:val="both"/>
    </w:pPr>
    <w:rPr>
      <w:noProof/>
      <w:sz w:val="18"/>
      <w:szCs w:val="18"/>
      <w:lang w:val="en-US"/>
    </w:rPr>
  </w:style>
  <w:style w:type="paragraph" w:customStyle="1" w:styleId="Par-number1">
    <w:name w:val="Par-number (1)"/>
    <w:basedOn w:val="Normal"/>
    <w:next w:val="Normal"/>
    <w:pPr>
      <w:widowControl w:val="0"/>
      <w:numPr>
        <w:numId w:val="2"/>
      </w:numPr>
      <w:tabs>
        <w:tab w:val="num" w:pos="644"/>
        <w:tab w:val="num" w:pos="1287"/>
      </w:tabs>
      <w:spacing w:line="360" w:lineRule="auto"/>
      <w:ind w:left="567" w:hanging="283"/>
      <w:jc w:val="left"/>
    </w:pPr>
    <w:rPr>
      <w:lang w:val="en-GB"/>
    </w:rPr>
  </w:style>
  <w:style w:type="paragraph" w:customStyle="1" w:styleId="Text1">
    <w:name w:val="Text 1"/>
    <w:basedOn w:val="Normal"/>
    <w:pPr>
      <w:spacing w:before="120" w:after="120"/>
      <w:ind w:left="851"/>
      <w:jc w:val="both"/>
    </w:pPr>
    <w:rPr>
      <w:lang w:val="en-GB"/>
    </w:rPr>
  </w:style>
  <w:style w:type="paragraph" w:styleId="BodyTextIndent3">
    <w:name w:val="Body Text Indent 3"/>
    <w:basedOn w:val="Normal"/>
    <w:pPr>
      <w:widowControl w:val="0"/>
      <w:tabs>
        <w:tab w:val="left" w:pos="-240"/>
        <w:tab w:val="left" w:pos="0"/>
        <w:tab w:val="left" w:pos="432"/>
        <w:tab w:val="left" w:pos="624"/>
        <w:tab w:val="left" w:pos="768"/>
        <w:tab w:val="left" w:pos="1008"/>
        <w:tab w:val="left" w:pos="2832"/>
        <w:tab w:val="left" w:pos="3360"/>
        <w:tab w:val="left" w:pos="3936"/>
        <w:tab w:val="left" w:pos="4512"/>
        <w:tab w:val="left" w:pos="5088"/>
        <w:tab w:val="left" w:pos="5664"/>
        <w:tab w:val="left" w:pos="6192"/>
        <w:tab w:val="left" w:pos="6768"/>
        <w:tab w:val="left" w:pos="7344"/>
        <w:tab w:val="left" w:pos="7920"/>
        <w:tab w:val="left" w:pos="8496"/>
        <w:tab w:val="left" w:pos="8640"/>
      </w:tabs>
      <w:suppressAutoHyphens/>
      <w:spacing w:line="360" w:lineRule="auto"/>
      <w:ind w:left="432" w:hanging="432"/>
      <w:jc w:val="left"/>
    </w:pPr>
    <w:rPr>
      <w:u w:val="single"/>
      <w:lang w:val="en-US"/>
    </w:rPr>
  </w:style>
  <w:style w:type="paragraph" w:customStyle="1" w:styleId="a">
    <w:name w:val="_"/>
    <w:pPr>
      <w:framePr w:wrap="auto"/>
      <w:widowControl w:val="0"/>
      <w:tabs>
        <w:tab w:val="left" w:pos="-720"/>
      </w:tabs>
      <w:suppressAutoHyphens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BlockText">
    <w:name w:val="Block Text"/>
    <w:basedOn w:val="Normal"/>
    <w:pPr>
      <w:spacing w:before="40" w:after="40"/>
      <w:ind w:left="57" w:right="57"/>
      <w:jc w:val="both"/>
    </w:pPr>
    <w:rPr>
      <w:sz w:val="20"/>
      <w:szCs w:val="20"/>
      <w:lang w:val="cs-CZ"/>
    </w:rPr>
  </w:style>
  <w:style w:type="paragraph" w:styleId="FootnoteText">
    <w:name w:val="footnote text"/>
    <w:aliases w:val="ft"/>
    <w:basedOn w:val="Normal"/>
    <w:semiHidden/>
    <w:pPr>
      <w:tabs>
        <w:tab w:val="left" w:pos="567"/>
      </w:tabs>
      <w:spacing w:before="80" w:after="80"/>
      <w:jc w:val="both"/>
    </w:pPr>
    <w:rPr>
      <w:noProof/>
      <w:sz w:val="20"/>
      <w:szCs w:val="20"/>
      <w:lang w:val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</w:style>
  <w:style w:type="paragraph" w:customStyle="1" w:styleId="WW-Zkladntext3">
    <w:name w:val="WW-Základný text 3"/>
    <w:basedOn w:val="Normal"/>
    <w:pPr>
      <w:tabs>
        <w:tab w:val="left" w:pos="426"/>
      </w:tabs>
      <w:suppressAutoHyphens/>
      <w:jc w:val="both"/>
    </w:pPr>
    <w:rPr>
      <w:color w:val="008080"/>
    </w:rPr>
  </w:style>
  <w:style w:type="paragraph" w:styleId="Header">
    <w:name w:val="header"/>
    <w:basedOn w:val="Normal"/>
    <w:pPr>
      <w:widowControl w:val="0"/>
      <w:tabs>
        <w:tab w:val="center" w:pos="4536"/>
        <w:tab w:val="right" w:pos="9072"/>
      </w:tabs>
      <w:suppressAutoHyphens/>
      <w:jc w:val="left"/>
    </w:pPr>
  </w:style>
  <w:style w:type="character" w:customStyle="1" w:styleId="Odkaznapoznmkupodeiarou">
    <w:name w:val="Odkaz na poznámku pod eiarou"/>
    <w:rPr>
      <w:sz w:val="20"/>
      <w:vertAlign w:val="superscript"/>
    </w:rPr>
  </w:style>
  <w:style w:type="paragraph" w:customStyle="1" w:styleId="Odrky1">
    <w:name w:val="Odrážky 1."/>
    <w:basedOn w:val="Normal"/>
    <w:pPr>
      <w:numPr>
        <w:numId w:val="8"/>
      </w:numPr>
      <w:tabs>
        <w:tab w:val="left" w:pos="284"/>
        <w:tab w:val="num" w:pos="360"/>
      </w:tabs>
      <w:ind w:left="360" w:hanging="360"/>
      <w:jc w:val="both"/>
    </w:pPr>
  </w:style>
  <w:style w:type="paragraph" w:customStyle="1" w:styleId="WW-Zkladntext2">
    <w:name w:val="WW-Základný text 2"/>
    <w:basedOn w:val="Normal"/>
    <w:pPr>
      <w:tabs>
        <w:tab w:val="left" w:pos="426"/>
      </w:tabs>
      <w:suppressAutoHyphens/>
      <w:jc w:val="left"/>
    </w:pPr>
    <w:rPr>
      <w:color w:val="008080"/>
    </w:rPr>
  </w:style>
  <w:style w:type="paragraph" w:customStyle="1" w:styleId="CharChar">
    <w:name w:val="Char Char"/>
    <w:basedOn w:val="Normal"/>
    <w:rsid w:val="000948C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0948CE"/>
    <w:pPr>
      <w:autoSpaceDE/>
      <w:autoSpaceDN/>
      <w:spacing w:after="120"/>
      <w:ind w:firstLine="425"/>
      <w:jc w:val="left"/>
    </w:pPr>
    <w:rPr>
      <w:lang w:val="pl-PL" w:eastAsia="pl-PL"/>
    </w:rPr>
  </w:style>
  <w:style w:type="paragraph" w:styleId="PlainText">
    <w:name w:val="Plain Text"/>
    <w:basedOn w:val="Normal"/>
    <w:rsid w:val="00E10571"/>
    <w:pPr>
      <w:autoSpaceDE/>
      <w:autoSpaceDN/>
      <w:jc w:val="left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071354"/>
    <w:pPr>
      <w:spacing w:after="120"/>
      <w:ind w:left="283"/>
      <w:jc w:val="left"/>
    </w:pPr>
  </w:style>
  <w:style w:type="paragraph" w:customStyle="1" w:styleId="CharChar1CharCharCharCharCharCharCharCharCharCharCharCharCharCharCharCharCharCharCharCharCharCharCharChar">
    <w:name w:val="Char Char1 Char Char Char Char Char Char Char Char Char Char Char Char Char Char Char Char Char Char Char Char Char Char Char Char"/>
    <w:basedOn w:val="Normal"/>
    <w:rsid w:val="002873D9"/>
    <w:pPr>
      <w:autoSpaceDE/>
      <w:autoSpaceDN/>
      <w:jc w:val="left"/>
    </w:pPr>
    <w:rPr>
      <w:lang w:val="pl-PL" w:eastAsia="pl-PL"/>
    </w:rPr>
  </w:style>
  <w:style w:type="paragraph" w:customStyle="1" w:styleId="Normlneodsaden">
    <w:name w:val="Normál neodsadený"/>
    <w:basedOn w:val="Normal"/>
    <w:rsid w:val="0019199C"/>
    <w:pPr>
      <w:autoSpaceDE/>
      <w:autoSpaceDN/>
      <w:spacing w:before="120"/>
      <w:jc w:val="both"/>
    </w:pPr>
    <w:rPr>
      <w:lang w:eastAsia="cs-CZ"/>
    </w:rPr>
  </w:style>
  <w:style w:type="paragraph" w:customStyle="1" w:styleId="Odrky">
    <w:name w:val="Odrážky *"/>
    <w:basedOn w:val="Normal"/>
    <w:rsid w:val="00895294"/>
    <w:pPr>
      <w:numPr>
        <w:numId w:val="1322"/>
      </w:numPr>
      <w:tabs>
        <w:tab w:val="left" w:pos="284"/>
        <w:tab w:val="num" w:pos="862"/>
      </w:tabs>
      <w:autoSpaceDE/>
      <w:autoSpaceDN/>
      <w:spacing w:before="120"/>
      <w:ind w:left="360" w:hanging="360"/>
      <w:jc w:val="both"/>
    </w:pPr>
    <w:rPr>
      <w:lang w:eastAsia="cs-CZ"/>
    </w:rPr>
  </w:style>
  <w:style w:type="paragraph" w:customStyle="1" w:styleId="ZnakCharCharChar">
    <w:name w:val="Znak Char Char Char"/>
    <w:basedOn w:val="Normal"/>
    <w:rsid w:val="00895294"/>
    <w:pPr>
      <w:autoSpaceDE/>
      <w:autoSpaceDN/>
      <w:jc w:val="left"/>
    </w:pPr>
    <w:rPr>
      <w:lang w:val="pl-PL" w:eastAsia="pl-PL"/>
    </w:rPr>
  </w:style>
  <w:style w:type="paragraph" w:customStyle="1" w:styleId="ZnakCharCharChar1">
    <w:name w:val="Znak Char Char Char1"/>
    <w:basedOn w:val="Normal"/>
    <w:rsid w:val="008B4168"/>
    <w:pPr>
      <w:autoSpaceDE/>
      <w:autoSpaceDN/>
      <w:jc w:val="left"/>
    </w:pPr>
    <w:rPr>
      <w:lang w:val="pl-PL" w:eastAsia="pl-PL"/>
    </w:rPr>
  </w:style>
  <w:style w:type="paragraph" w:customStyle="1" w:styleId="CharChar1CharCharCharCharCharCharCharCharCharCharCharCharCharCharCharCharCharCharCharCharCharCharCharChar1">
    <w:name w:val="Char Char1 Char Char Char Char Char Char Char Char Char Char Char Char Char Char Char Char Char Char Char Char Char Char Char Char1"/>
    <w:basedOn w:val="Normal"/>
    <w:rsid w:val="004D7F2E"/>
    <w:pPr>
      <w:autoSpaceDE/>
      <w:autoSpaceDN/>
      <w:jc w:val="left"/>
    </w:pPr>
    <w:rPr>
      <w:lang w:val="pl-PL" w:eastAsia="pl-PL"/>
    </w:rPr>
  </w:style>
  <w:style w:type="paragraph" w:customStyle="1" w:styleId="CharChar1CharCharCharCharCharCharCharCharCharCharCharCharCharCharCharCharCharCharCharCharCharCharCharChar2">
    <w:name w:val="Char Char1 Char Char Char Char Char Char Char Char Char Char Char Char Char Char Char Char Char Char Char Char Char Char Char Char2"/>
    <w:basedOn w:val="Normal"/>
    <w:rsid w:val="00D576CE"/>
    <w:pPr>
      <w:autoSpaceDE/>
      <w:autoSpaceDN/>
      <w:jc w:val="left"/>
    </w:pPr>
    <w:rPr>
      <w:lang w:val="pl-PL" w:eastAsia="pl-PL"/>
    </w:rPr>
  </w:style>
  <w:style w:type="paragraph" w:customStyle="1" w:styleId="ZnakCharCharChar2">
    <w:name w:val="Znak Char Char Char2"/>
    <w:basedOn w:val="Normal"/>
    <w:rsid w:val="00D26842"/>
    <w:pPr>
      <w:autoSpaceDE/>
      <w:autoSpaceDN/>
      <w:jc w:val="left"/>
    </w:pPr>
    <w:rPr>
      <w:lang w:val="pl-PL" w:eastAsia="pl-PL"/>
    </w:rPr>
  </w:style>
  <w:style w:type="paragraph" w:customStyle="1" w:styleId="Odrky-">
    <w:name w:val="Odrážky -"/>
    <w:basedOn w:val="Normal"/>
    <w:rsid w:val="006E2F37"/>
    <w:pPr>
      <w:numPr>
        <w:numId w:val="14"/>
      </w:numPr>
      <w:tabs>
        <w:tab w:val="num" w:pos="360"/>
      </w:tabs>
      <w:autoSpaceDE/>
      <w:autoSpaceDN/>
      <w:spacing w:before="60"/>
      <w:ind w:left="283" w:hanging="283"/>
      <w:jc w:val="both"/>
    </w:pPr>
    <w:rPr>
      <w:lang w:eastAsia="cs-CZ"/>
    </w:rPr>
  </w:style>
  <w:style w:type="paragraph" w:customStyle="1" w:styleId="CharChar1CharCharCharCharCharCharCharCharCharCharCharCharCharCharCharCharCharCharCharCharCharCharCharChar3">
    <w:name w:val="Char Char1 Char Char Char Char Char Char Char Char Char Char Char Char Char Char Char Char Char Char Char Char Char Char Char Char3"/>
    <w:basedOn w:val="Normal"/>
    <w:rsid w:val="00992C7A"/>
    <w:pPr>
      <w:autoSpaceDE/>
      <w:autoSpaceDN/>
      <w:jc w:val="left"/>
    </w:pPr>
    <w:rPr>
      <w:lang w:val="pl-PL" w:eastAsia="pl-PL"/>
    </w:rPr>
  </w:style>
  <w:style w:type="paragraph" w:styleId="NormalWeb">
    <w:name w:val="Normal (Web)"/>
    <w:basedOn w:val="Normal"/>
    <w:rsid w:val="0069300B"/>
    <w:pPr>
      <w:autoSpaceDE/>
      <w:autoSpaceDN/>
      <w:spacing w:before="100" w:beforeAutospacing="1" w:after="100" w:afterAutospacing="1"/>
      <w:jc w:val="left"/>
    </w:pPr>
  </w:style>
  <w:style w:type="paragraph" w:customStyle="1" w:styleId="Odsekzoznamu1">
    <w:name w:val="Odsek zoznamu1"/>
    <w:basedOn w:val="Normal"/>
    <w:uiPriority w:val="99"/>
    <w:rsid w:val="00AA0315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Footer"/>
    <w:uiPriority w:val="99"/>
    <w:locked/>
    <w:rsid w:val="00102417"/>
    <w:rPr>
      <w:sz w:val="24"/>
    </w:rPr>
  </w:style>
  <w:style w:type="paragraph" w:styleId="ListParagraph">
    <w:name w:val="List Paragraph"/>
    <w:basedOn w:val="Normal"/>
    <w:uiPriority w:val="34"/>
    <w:qFormat/>
    <w:rsid w:val="00E81EEC"/>
    <w:pPr>
      <w:autoSpaceDE/>
      <w:autoSpaceDN/>
      <w:spacing w:before="120" w:line="320" w:lineRule="atLeast"/>
      <w:ind w:left="720" w:firstLine="425"/>
      <w:contextualSpacing/>
      <w:jc w:val="both"/>
    </w:pPr>
    <w:rPr>
      <w:lang w:eastAsia="cs-CZ"/>
    </w:rPr>
  </w:style>
  <w:style w:type="character" w:customStyle="1" w:styleId="super">
    <w:name w:val="super"/>
    <w:rsid w:val="0072442D"/>
    <w:rPr>
      <w:sz w:val="17"/>
      <w:vertAlign w:val="superscript"/>
    </w:rPr>
  </w:style>
  <w:style w:type="character" w:styleId="Hyperlink">
    <w:name w:val="Hyperlink"/>
    <w:uiPriority w:val="99"/>
    <w:unhideWhenUsed/>
    <w:rsid w:val="0072442D"/>
    <w:rPr>
      <w:color w:val="0000FF"/>
      <w:u w:val="single"/>
    </w:rPr>
  </w:style>
  <w:style w:type="paragraph" w:customStyle="1" w:styleId="Odrkypik">
    <w:name w:val="Odrážky piké"/>
    <w:basedOn w:val="Normal"/>
    <w:rsid w:val="00A81592"/>
    <w:pPr>
      <w:numPr>
        <w:numId w:val="17"/>
      </w:numPr>
      <w:autoSpaceDE/>
      <w:autoSpaceDN/>
      <w:ind w:left="855" w:hanging="555"/>
      <w:jc w:val="left"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2DEB-B592-4E56-9727-BD623DD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405</Words>
  <Characters>2312</Characters>
  <Application>Microsoft Office Word</Application>
  <DocSecurity>0</DocSecurity>
  <Lines>0</Lines>
  <Paragraphs>0</Paragraphs>
  <ScaleCrop>false</ScaleCrop>
  <Company>MZP SR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MŽP</dc:creator>
  <cp:lastModifiedBy>Beláňová Sylvia</cp:lastModifiedBy>
  <cp:revision>2</cp:revision>
  <cp:lastPrinted>2017-11-09T16:40:00Z</cp:lastPrinted>
  <dcterms:created xsi:type="dcterms:W3CDTF">2017-11-10T07:33:00Z</dcterms:created>
  <dcterms:modified xsi:type="dcterms:W3CDTF">2017-11-10T07:33:00Z</dcterms:modified>
</cp:coreProperties>
</file>