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B323F7" w:rsidR="00B323F7">
              <w:rPr>
                <w:rFonts w:ascii="Times New Roman" w:hAnsi="Times New Roman"/>
                <w:bCs/>
              </w:rPr>
              <w:t xml:space="preserve">Návrh na ratifikáciu a predbežné vykonávanie </w:t>
            </w:r>
            <w:r w:rsidRPr="00B323F7" w:rsidR="00B323F7">
              <w:rPr>
                <w:rFonts w:ascii="Times New Roman" w:hAnsi="Times New Roman"/>
              </w:rPr>
              <w:t>Dohody o spoločnom leteckom priestore medzi Európskou úniou a jej členskými štátmi na jednej strane a Gruzínskom na strane druhej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F6118" w:rsidP="007B71A4">
            <w:pPr>
              <w:bidi w:val="0"/>
              <w:rPr>
                <w:rFonts w:ascii="Times New Roman" w:hAnsi="Times New Roman"/>
                <w:color w:val="000000" w:themeColor="tx1" w:themeShade="FF"/>
              </w:rPr>
            </w:pPr>
            <w:r w:rsidR="002F6118">
              <w:rPr>
                <w:rFonts w:ascii="Times New Roman" w:hAnsi="Times New Roman"/>
                <w:color w:val="000000" w:themeColor="tx1" w:themeShade="FF"/>
              </w:rPr>
              <w:t xml:space="preserve">Ministerstvo </w:t>
            </w:r>
            <w:r w:rsidRPr="002F6118" w:rsidR="002F6118">
              <w:rPr>
                <w:rFonts w:ascii="Times New Roman" w:hAnsi="Times New Roman"/>
                <w:color w:val="000000" w:themeColor="tx1" w:themeShade="FF"/>
              </w:rPr>
              <w:t xml:space="preserve">dopravy a </w:t>
            </w:r>
            <w:r w:rsidRPr="002F6118" w:rsidR="00B323F7">
              <w:rPr>
                <w:rFonts w:ascii="Times New Roman" w:hAnsi="Times New Roman"/>
                <w:color w:val="000000" w:themeColor="tx1" w:themeShade="FF"/>
              </w:rPr>
              <w:t>výstavby Slovenskej republiky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B323F7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323F7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3F7" w:rsidRPr="00D71B9A" w:rsidP="00DB5419">
            <w:pPr>
              <w:bidi w:val="0"/>
              <w:rPr>
                <w:rFonts w:ascii="Times New Roman" w:hAnsi="Times New Roman"/>
                <w:highlight w:val="yellow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323F7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MPK</w:t>
            </w: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3F7" w:rsidRPr="00D71B9A" w:rsidP="00DB5419">
            <w:pPr>
              <w:bidi w:val="0"/>
              <w:rPr>
                <w:rFonts w:ascii="Times New Roman" w:hAnsi="Times New Roman"/>
              </w:rPr>
            </w:pPr>
            <w:r w:rsidRPr="00D71B9A">
              <w:rPr>
                <w:rFonts w:ascii="Times New Roman" w:hAnsi="Times New Roman"/>
              </w:rPr>
              <w:t>jún 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323F7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Rokovanie vlády SR</w:t>
            </w: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3F7" w:rsidRPr="00D71B9A" w:rsidP="00DB5419">
            <w:pPr>
              <w:bidi w:val="0"/>
              <w:rPr>
                <w:rFonts w:ascii="Times New Roman" w:hAnsi="Times New Roman"/>
              </w:rPr>
            </w:pPr>
            <w:r w:rsidR="005956F2">
              <w:rPr>
                <w:rFonts w:ascii="Times New Roman" w:hAnsi="Times New Roman"/>
              </w:rPr>
              <w:t xml:space="preserve">november </w:t>
            </w:r>
            <w:r w:rsidRPr="00D71B9A">
              <w:rPr>
                <w:rFonts w:ascii="Times New Roman" w:hAnsi="Times New Roman"/>
              </w:rPr>
              <w:t>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Defin</w:t>
            </w:r>
            <w:r w:rsidR="00AC2477">
              <w:rPr>
                <w:rFonts w:ascii="Times New Roman" w:hAnsi="Times New Roman"/>
                <w:b/>
              </w:rPr>
              <w:t>ovanie</w:t>
            </w:r>
            <w:r w:rsidRPr="00A179AE">
              <w:rPr>
                <w:rFonts w:ascii="Times New Roman" w:hAnsi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D71B9A">
            <w:pPr>
              <w:bidi w:val="0"/>
              <w:jc w:val="both"/>
              <w:rPr>
                <w:rFonts w:ascii="Times New Roman" w:hAnsi="Times New Roman"/>
              </w:rPr>
            </w:pPr>
            <w:r w:rsidRPr="00D71B9A" w:rsidR="00B323F7">
              <w:rPr>
                <w:rFonts w:ascii="Times New Roman" w:hAnsi="Times New Roman"/>
              </w:rPr>
              <w:t>Ide o komplexnú dohodu členských štátov EÚ s Gruzínskom o spoločnom leteckom priestore, kde sa nahrádzajú súčasné bilaterálne dohody daných štátov s Gruzínskom resp. v prípade Slovenskej republiky, ktorá bilaterálnu dohodu nemá, sa pravidelné letecké spojenia medzi obomi krajinami budú riadiť touto dohodou.</w:t>
            </w:r>
          </w:p>
          <w:p w:rsidR="00D71B9A" w:rsidRPr="00D71B9A" w:rsidP="00D71B9A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71B9A" w:rsidRPr="00D71B9A" w:rsidP="00D71B9A">
            <w:pPr>
              <w:bidi w:val="0"/>
              <w:jc w:val="both"/>
              <w:rPr>
                <w:rFonts w:ascii="Times New Roman" w:hAnsi="Times New Roman"/>
              </w:rPr>
            </w:pPr>
            <w:r w:rsidRPr="00D71B9A">
              <w:rPr>
                <w:rFonts w:ascii="Times New Roman" w:hAnsi="Times New Roman"/>
              </w:rPr>
              <w:t>Hlavným cieľom dohody je vytvorenie podmienok na začatie priameho pravidelného leteckého spojenia medzi Slovenskou republikou a Gruzínskom. Daná horizontálna dohoda umožní priame letecké spojenia a to nielen leteckým dopravcom z Gruzínska alebo Slovenskej republiky, ale aj leteckým dopravcom EÚ.</w:t>
            </w:r>
          </w:p>
          <w:p w:rsidR="003501A1" w:rsidRPr="00A179AE" w:rsidP="00D71B9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71B9A" w:rsidRPr="00D71B9A" w:rsidP="00D71B9A">
            <w:pPr>
              <w:bidi w:val="0"/>
              <w:rPr>
                <w:rFonts w:ascii="Times New Roman" w:hAnsi="Times New Roman"/>
              </w:rPr>
            </w:pPr>
            <w:r w:rsidRPr="00D71B9A">
              <w:rPr>
                <w:rFonts w:ascii="Times New Roman" w:hAnsi="Times New Roman"/>
              </w:rPr>
              <w:t>Právnické osoby a fyzické osoby EÚ a</w:t>
            </w:r>
            <w:r>
              <w:rPr>
                <w:rFonts w:ascii="Times New Roman" w:hAnsi="Times New Roman"/>
              </w:rPr>
              <w:t> </w:t>
            </w:r>
            <w:r w:rsidRPr="00D71B9A">
              <w:rPr>
                <w:rFonts w:ascii="Times New Roman" w:hAnsi="Times New Roman"/>
              </w:rPr>
              <w:t>Gruzínska</w:t>
            </w:r>
            <w:r>
              <w:rPr>
                <w:rFonts w:ascii="Times New Roman" w:hAnsi="Times New Roman"/>
              </w:rPr>
              <w:t>.</w:t>
            </w:r>
          </w:p>
          <w:p w:rsidR="003501A1" w:rsidRPr="00D71B9A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957411" w:rsidP="007B71A4">
            <w:pPr>
              <w:bidi w:val="0"/>
              <w:rPr>
                <w:rFonts w:ascii="Times New Roman" w:hAnsi="Times New Roman"/>
              </w:rPr>
            </w:pPr>
            <w:r w:rsidRPr="00957411" w:rsidR="00957411">
              <w:rPr>
                <w:rFonts w:ascii="Times New Roman" w:hAnsi="Times New Roman"/>
              </w:rPr>
              <w:t>Alternatívne riešenia nie sú potrebné.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13B6F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957411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957411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Preskúmanie účelnosti</w:t>
            </w:r>
            <w:r w:rsidR="00F62771">
              <w:rPr>
                <w:rFonts w:ascii="Times New Roman" w:hAnsi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957411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95741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95741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95741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95741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7D0116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hAnsi="Times New Roman"/>
                <w:b/>
                <w:lang w:eastAsia="en-US"/>
              </w:rPr>
              <w:t>plyv</w:t>
            </w:r>
            <w:r>
              <w:rPr>
                <w:rFonts w:ascii="Times New Roman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hAnsi="Times New Roman"/>
                <w:b/>
                <w:lang w:eastAsia="en-US"/>
              </w:rPr>
              <w:t xml:space="preserve"> na služby verejnej správy pre občana</w:t>
            </w:r>
            <w:r>
              <w:rPr>
                <w:rFonts w:ascii="Times New Roman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lang w:eastAsia="en-US"/>
              </w:rPr>
            </w:pPr>
            <w:r w:rsidRPr="009634B3">
              <w:rPr>
                <w:rFonts w:ascii="Times New Roman" w:hAnsi="Times New Roman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 w:rsidRPr="009634B3"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="0095741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634B3"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 w:rsidRPr="009634B3">
              <w:rPr>
                <w:rFonts w:ascii="Times New Roman" w:hAnsi="Times New Roman"/>
                <w:b/>
                <w:lang w:eastAsia="en-US"/>
              </w:rPr>
              <w:t>Negatívne“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hAnsi="Times New Roman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 w:rsidRPr="009634B3"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="0095741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634B3"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 w:rsidRPr="009634B3">
              <w:rPr>
                <w:rFonts w:ascii="Times New Roman" w:hAnsi="Times New Roman"/>
                <w:b/>
                <w:lang w:eastAsia="en-US"/>
              </w:rPr>
              <w:t>Negatívne“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56221C" w:rsidP="0056221C">
            <w:pPr>
              <w:bidi w:val="0"/>
              <w:rPr>
                <w:rFonts w:ascii="Times New Roman" w:hAnsi="Times New Roman"/>
              </w:rPr>
            </w:pPr>
            <w:r w:rsidRPr="0056221C" w:rsidR="007D0116">
              <w:rPr>
                <w:rFonts w:ascii="Times New Roman" w:hAnsi="Times New Roman"/>
              </w:rPr>
              <w:t>V súčasn</w:t>
            </w:r>
            <w:r w:rsidR="0056221C">
              <w:rPr>
                <w:rFonts w:ascii="Times New Roman" w:hAnsi="Times New Roman"/>
              </w:rPr>
              <w:t xml:space="preserve">osti </w:t>
            </w:r>
            <w:r w:rsidRPr="0056221C" w:rsidR="007D0116">
              <w:rPr>
                <w:rFonts w:ascii="Times New Roman" w:hAnsi="Times New Roman"/>
              </w:rPr>
              <w:t>sa nedá odhadnúť či už pozití</w:t>
            </w:r>
            <w:r w:rsidRPr="0056221C" w:rsidR="00C47A6E">
              <w:rPr>
                <w:rFonts w:ascii="Times New Roman" w:hAnsi="Times New Roman"/>
              </w:rPr>
              <w:t>vny alebo negatívny vplyv pre Slovenskú republiku</w:t>
            </w:r>
            <w:r w:rsidRPr="0056221C" w:rsidR="007D0116">
              <w:rPr>
                <w:rFonts w:ascii="Times New Roman" w:hAnsi="Times New Roman"/>
              </w:rPr>
              <w:t>, k</w:t>
            </w:r>
            <w:r w:rsidR="0056221C">
              <w:rPr>
                <w:rFonts w:ascii="Times New Roman" w:hAnsi="Times New Roman"/>
              </w:rPr>
              <w:t xml:space="preserve">eďže medzinárodná zmluva </w:t>
            </w:r>
            <w:r w:rsidRPr="0056221C" w:rsidR="00C47A6E">
              <w:rPr>
                <w:rFonts w:ascii="Times New Roman" w:hAnsi="Times New Roman"/>
              </w:rPr>
              <w:t>sa uzatvára medzi Európskou úniou</w:t>
            </w:r>
            <w:r w:rsidRPr="0056221C" w:rsidR="007D0116">
              <w:rPr>
                <w:rFonts w:ascii="Times New Roman" w:hAnsi="Times New Roman"/>
              </w:rPr>
              <w:t xml:space="preserve"> a Gruzínskom. </w:t>
            </w:r>
            <w:r w:rsidRPr="0056221C" w:rsidR="0056221C">
              <w:rPr>
                <w:rFonts w:ascii="Times New Roman" w:hAnsi="Times New Roman"/>
              </w:rPr>
              <w:t xml:space="preserve">Predkladaný materiál nebol predmetom predbežného pripomienkového konania, nakoľko </w:t>
            </w:r>
            <w:r w:rsidR="0056221C">
              <w:rPr>
                <w:rFonts w:ascii="Times New Roman" w:hAnsi="Times New Roman"/>
              </w:rPr>
              <w:t xml:space="preserve">neboli identifikované </w:t>
            </w:r>
            <w:r w:rsidRPr="0056221C" w:rsidR="0056221C">
              <w:rPr>
                <w:rFonts w:ascii="Times New Roman" w:hAnsi="Times New Roman"/>
              </w:rPr>
              <w:t>vplyvy na žiadnu z oblastí.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57411" w:rsidRPr="0026768E" w:rsidP="00957411">
            <w:pPr>
              <w:bidi w:val="0"/>
              <w:jc w:val="both"/>
              <w:rPr>
                <w:rFonts w:ascii="Times New Roman" w:hAnsi="Times New Roman"/>
                <w:lang w:val="en-US"/>
              </w:rPr>
            </w:pPr>
            <w:r w:rsidR="0026768E">
              <w:rPr>
                <w:rFonts w:ascii="Times New Roman" w:hAnsi="Times New Roman"/>
              </w:rPr>
              <w:t xml:space="preserve">Za doložku vybraných vplyvov: Ing. Richard Melíšek, </w:t>
            </w:r>
            <w:r w:rsidRPr="002F6118" w:rsidR="002F6118">
              <w:rPr>
                <w:rFonts w:ascii="Times New Roman" w:hAnsi="Times New Roman"/>
                <w:color w:val="000000" w:themeColor="tx1" w:themeShade="FF"/>
              </w:rPr>
              <w:t xml:space="preserve">Ministerstvo dopravy a </w:t>
            </w:r>
            <w:r w:rsidRPr="002F6118">
              <w:rPr>
                <w:rFonts w:ascii="Times New Roman" w:hAnsi="Times New Roman"/>
                <w:color w:val="000000" w:themeColor="tx1" w:themeShade="FF"/>
              </w:rPr>
              <w:t>výstavby Slovenskej repub</w:t>
            </w:r>
            <w:r w:rsidRPr="002F6118" w:rsidR="008D6C19">
              <w:rPr>
                <w:rFonts w:ascii="Times New Roman" w:hAnsi="Times New Roman"/>
                <w:color w:val="000000" w:themeColor="tx1" w:themeShade="FF"/>
              </w:rPr>
              <w:t>liky</w:t>
            </w:r>
            <w:r w:rsidR="008D6C19">
              <w:rPr>
                <w:rFonts w:ascii="Times New Roman" w:hAnsi="Times New Roman"/>
              </w:rPr>
              <w:t>, sekcia civilného letectva</w:t>
            </w:r>
            <w:r w:rsidRPr="00957411">
              <w:rPr>
                <w:rFonts w:ascii="Times New Roman" w:hAnsi="Times New Roman"/>
              </w:rPr>
              <w:t>, odbor civilného letectva</w:t>
            </w:r>
            <w:r w:rsidR="0026768E">
              <w:rPr>
                <w:rFonts w:ascii="Times New Roman" w:hAnsi="Times New Roman"/>
              </w:rPr>
              <w:t xml:space="preserve">, tel.: + 421 2 5949 4503 </w:t>
            </w:r>
            <w:hyperlink r:id="rId5" w:history="1">
              <w:r w:rsidRPr="00441BC3" w:rsidR="0026768E">
                <w:rPr>
                  <w:rStyle w:val="Hyperlink"/>
                  <w:rFonts w:ascii="Times New Roman" w:hAnsi="Times New Roman"/>
                </w:rPr>
                <w:t>richard.melisek</w:t>
              </w:r>
              <w:r w:rsidRPr="00441BC3" w:rsidR="0026768E">
                <w:rPr>
                  <w:rStyle w:val="Hyperlink"/>
                  <w:rFonts w:ascii="Times New Roman" w:hAnsi="Times New Roman"/>
                  <w:lang w:val="en-US"/>
                </w:rPr>
                <w:t>@mindop.sk</w:t>
              </w:r>
            </w:hyperlink>
            <w:r w:rsidR="0026768E">
              <w:rPr>
                <w:rFonts w:ascii="Times New Roman" w:hAnsi="Times New Roman"/>
                <w:lang w:val="en-US"/>
              </w:rPr>
              <w:t xml:space="preserve"> </w:t>
            </w:r>
          </w:p>
          <w:p w:rsidR="003501A1" w:rsidRPr="00D13B6F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Stanovisko </w:t>
            </w:r>
            <w:r>
              <w:rPr>
                <w:rFonts w:ascii="Times New Roman" w:hAnsi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3501A1" w:rsidP="003501A1">
      <w:pPr>
        <w:bidi w:val="0"/>
        <w:rPr>
          <w:rFonts w:ascii="Times New Roman" w:hAnsi="Times New Roman"/>
          <w:b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p w:rsidR="00CB3623">
      <w:pPr>
        <w:bidi w:val="0"/>
        <w:rPr>
          <w:rFonts w:ascii="Times New Roman" w:hAnsi="Times New Roman"/>
        </w:rPr>
      </w:pPr>
    </w:p>
    <w:sectPr w:rsidSect="004C60B8">
      <w:headerReference w:type="default" r:id="rId6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36A60"/>
    <w:rsid w:val="00097A91"/>
    <w:rsid w:val="000A15AE"/>
    <w:rsid w:val="00127DAC"/>
    <w:rsid w:val="00143F70"/>
    <w:rsid w:val="00175FD8"/>
    <w:rsid w:val="001F528F"/>
    <w:rsid w:val="0026768E"/>
    <w:rsid w:val="002C1161"/>
    <w:rsid w:val="002F6118"/>
    <w:rsid w:val="003501A1"/>
    <w:rsid w:val="00395098"/>
    <w:rsid w:val="00441BC3"/>
    <w:rsid w:val="0045465B"/>
    <w:rsid w:val="004C60B8"/>
    <w:rsid w:val="004C794A"/>
    <w:rsid w:val="004F6F1F"/>
    <w:rsid w:val="004F7D6F"/>
    <w:rsid w:val="0050034E"/>
    <w:rsid w:val="0056221C"/>
    <w:rsid w:val="00570B48"/>
    <w:rsid w:val="005956F2"/>
    <w:rsid w:val="005B7A8D"/>
    <w:rsid w:val="00653ADA"/>
    <w:rsid w:val="006C3B7D"/>
    <w:rsid w:val="006F6D41"/>
    <w:rsid w:val="007604A7"/>
    <w:rsid w:val="007B71A4"/>
    <w:rsid w:val="007D0116"/>
    <w:rsid w:val="008232F4"/>
    <w:rsid w:val="00827DA0"/>
    <w:rsid w:val="008867C7"/>
    <w:rsid w:val="008D6C19"/>
    <w:rsid w:val="00957411"/>
    <w:rsid w:val="009634B3"/>
    <w:rsid w:val="009976CD"/>
    <w:rsid w:val="00A179AE"/>
    <w:rsid w:val="00AA440F"/>
    <w:rsid w:val="00AC2477"/>
    <w:rsid w:val="00AF1DD4"/>
    <w:rsid w:val="00B323F7"/>
    <w:rsid w:val="00B65A86"/>
    <w:rsid w:val="00B83402"/>
    <w:rsid w:val="00BF3078"/>
    <w:rsid w:val="00C47A6E"/>
    <w:rsid w:val="00CB3623"/>
    <w:rsid w:val="00D13B6F"/>
    <w:rsid w:val="00D71B9A"/>
    <w:rsid w:val="00D75D35"/>
    <w:rsid w:val="00D80DB8"/>
    <w:rsid w:val="00DB5419"/>
    <w:rsid w:val="00DE2A12"/>
    <w:rsid w:val="00E31A6C"/>
    <w:rsid w:val="00EB59E3"/>
    <w:rsid w:val="00F22831"/>
    <w:rsid w:val="00F627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68E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ichard.melisek@mindop.s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1E89-3A89-43AD-92D9-74DD681A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462</Words>
  <Characters>2640</Characters>
  <Application>Microsoft Office Word</Application>
  <DocSecurity>0</DocSecurity>
  <Lines>0</Lines>
  <Paragraphs>0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Čuchtová, Martina</cp:lastModifiedBy>
  <cp:revision>4</cp:revision>
  <cp:lastPrinted>2016-10-18T11:51:00Z</cp:lastPrinted>
  <dcterms:created xsi:type="dcterms:W3CDTF">2017-10-23T15:15:00Z</dcterms:created>
  <dcterms:modified xsi:type="dcterms:W3CDTF">2017-10-23T15:29:00Z</dcterms:modified>
</cp:coreProperties>
</file>