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25991">
        <w:rPr>
          <w:sz w:val="22"/>
          <w:szCs w:val="22"/>
        </w:rPr>
        <w:t>2119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25991">
        <w:t>764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25991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E25991">
        <w:rPr>
          <w:rFonts w:ascii="Arial" w:hAnsi="Arial" w:cs="Arial"/>
          <w:sz w:val="22"/>
          <w:szCs w:val="22"/>
        </w:rPr>
        <w:t>6.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25991">
        <w:rPr>
          <w:rFonts w:cs="Arial"/>
          <w:szCs w:val="22"/>
        </w:rPr>
        <w:t>Ota ŽARNAYA, Miroslava BEBLAVÉHO, Viery DUBAČOVEJ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25991">
        <w:rPr>
          <w:rFonts w:cs="Arial"/>
          <w:szCs w:val="22"/>
        </w:rPr>
        <w:t xml:space="preserve">zákon č. 302/2001 Z. z. o samospráve vyšších územných celkov </w:t>
        <w:br/>
        <w:t xml:space="preserve">(zákon o samosprávnych krajoch)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25991">
        <w:rPr>
          <w:rFonts w:cs="Arial"/>
          <w:szCs w:val="22"/>
        </w:rPr>
        <w:t>741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25991">
        <w:rPr>
          <w:rFonts w:cs="Arial"/>
          <w:szCs w:val="22"/>
        </w:rPr>
        <w:br/>
        <w:t>31.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25991">
        <w:rPr>
          <w:rFonts w:ascii="Arial" w:hAnsi="Arial" w:cs="Arial"/>
          <w:sz w:val="22"/>
          <w:szCs w:val="22"/>
        </w:rPr>
        <w:t xml:space="preserve"> a</w:t>
      </w:r>
    </w:p>
    <w:p w:rsidR="00E2599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25991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25991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2599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E25991">
        <w:rPr>
          <w:rFonts w:ascii="Arial" w:hAnsi="Arial" w:cs="Arial"/>
          <w:b/>
          <w:bCs/>
          <w:sz w:val="22"/>
          <w:u w:val="single"/>
        </w:rPr>
        <w:t>26. januára 2018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E25991">
        <w:rPr>
          <w:rFonts w:ascii="Arial" w:hAnsi="Arial" w:cs="Arial"/>
          <w:b/>
          <w:bCs/>
          <w:sz w:val="22"/>
          <w:u w:val="single"/>
        </w:rPr>
        <w:t>29. januára 2018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1670E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24EA7"/>
    <w:rsid w:val="00650056"/>
    <w:rsid w:val="00671C99"/>
    <w:rsid w:val="0069489D"/>
    <w:rsid w:val="006E6102"/>
    <w:rsid w:val="007351A5"/>
    <w:rsid w:val="007448FA"/>
    <w:rsid w:val="007B2F24"/>
    <w:rsid w:val="0083743B"/>
    <w:rsid w:val="008A0C9B"/>
    <w:rsid w:val="008B1A45"/>
    <w:rsid w:val="00992885"/>
    <w:rsid w:val="00AA3DED"/>
    <w:rsid w:val="00AB4082"/>
    <w:rsid w:val="00B20ACA"/>
    <w:rsid w:val="00B94D0C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2599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174</Words>
  <Characters>993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2017-11-07T07:05:00Z</cp:lastPrinted>
  <dcterms:created xsi:type="dcterms:W3CDTF">2017-11-08T13:18:00Z</dcterms:created>
  <dcterms:modified xsi:type="dcterms:W3CDTF">2017-11-08T13:18:00Z</dcterms:modified>
</cp:coreProperties>
</file>