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E0362F">
        <w:rPr>
          <w:sz w:val="18"/>
          <w:szCs w:val="18"/>
        </w:rPr>
        <w:t>-1</w:t>
      </w:r>
      <w:r w:rsidR="00867B9C">
        <w:rPr>
          <w:sz w:val="18"/>
          <w:szCs w:val="18"/>
        </w:rPr>
        <w:t>840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9446D8" w:rsidP="009C2E2F">
      <w:pPr>
        <w:pStyle w:val="uznesenia"/>
      </w:pPr>
      <w:r>
        <w:t>910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9446D8">
        <w:rPr>
          <w:rFonts w:cs="Arial"/>
          <w:sz w:val="22"/>
          <w:szCs w:val="22"/>
        </w:rPr>
        <w:t> 19.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4F59B2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C641D6" w:rsidRPr="00867B9C" w:rsidRDefault="00606720" w:rsidP="00C641D6">
      <w:pPr>
        <w:jc w:val="both"/>
        <w:rPr>
          <w:sz w:val="22"/>
          <w:szCs w:val="22"/>
        </w:rPr>
      </w:pPr>
      <w:r w:rsidRPr="00867B9C">
        <w:rPr>
          <w:rFonts w:cs="Arial"/>
          <w:sz w:val="22"/>
          <w:szCs w:val="22"/>
        </w:rPr>
        <w:t xml:space="preserve">k </w:t>
      </w:r>
      <w:r w:rsidR="00867B9C" w:rsidRPr="00867B9C">
        <w:rPr>
          <w:rFonts w:cs="Arial"/>
          <w:sz w:val="22"/>
          <w:szCs w:val="22"/>
        </w:rPr>
        <w:t>v</w:t>
      </w:r>
      <w:r w:rsidR="00867B9C" w:rsidRPr="00867B9C">
        <w:rPr>
          <w:sz w:val="22"/>
        </w:rPr>
        <w:t>ládnemu návrhu zákona, ktorým sa mení a dopĺňa zákon č. 576/2004 Z. z. o zdravotnej starostlivosti, službách súvisiacich s poskytovaním zdravotnej starostlivosti a o zmene a doplnení niektorých zákonov v znení neskorších predpisov a ktorým sa menia a dopĺňajú niektoré zákony</w:t>
      </w:r>
      <w:r w:rsidR="00867B9C" w:rsidRPr="00867B9C">
        <w:rPr>
          <w:sz w:val="22"/>
          <w:szCs w:val="22"/>
        </w:rPr>
        <w:t xml:space="preserve"> (tlač 707) </w:t>
      </w:r>
      <w:r w:rsidR="00867B9C" w:rsidRPr="00867B9C">
        <w:rPr>
          <w:bCs/>
          <w:sz w:val="22"/>
          <w:szCs w:val="22"/>
        </w:rPr>
        <w:t>– prvé čítanie</w:t>
      </w:r>
    </w:p>
    <w:p w:rsidR="00C641D6" w:rsidRDefault="00C641D6" w:rsidP="00C641D6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A028F0" w:rsidRPr="002A536F" w:rsidRDefault="00A028F0" w:rsidP="00A028F0">
      <w:pPr>
        <w:rPr>
          <w:sz w:val="22"/>
          <w:szCs w:val="22"/>
        </w:rPr>
      </w:pPr>
    </w:p>
    <w:p w:rsidR="00C641D6" w:rsidRDefault="00C641D6" w:rsidP="00C641D6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C641D6" w:rsidRDefault="00C641D6" w:rsidP="00C641D6">
      <w:pPr>
        <w:widowControl w:val="0"/>
        <w:jc w:val="both"/>
        <w:rPr>
          <w:rFonts w:cs="Arial"/>
          <w:b/>
          <w:sz w:val="18"/>
          <w:szCs w:val="18"/>
        </w:rPr>
      </w:pPr>
    </w:p>
    <w:p w:rsidR="00C641D6" w:rsidRDefault="00C641D6" w:rsidP="00C641D6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C641D6" w:rsidRDefault="00C641D6" w:rsidP="00C641D6">
      <w:pPr>
        <w:widowControl w:val="0"/>
        <w:jc w:val="both"/>
        <w:rPr>
          <w:rFonts w:cs="Arial"/>
          <w:b/>
          <w:sz w:val="18"/>
          <w:szCs w:val="18"/>
        </w:rPr>
      </w:pPr>
    </w:p>
    <w:p w:rsidR="00C641D6" w:rsidRDefault="00C641D6" w:rsidP="00C641D6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C641D6" w:rsidRDefault="00C641D6" w:rsidP="00C641D6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C641D6" w:rsidRDefault="00C641D6" w:rsidP="00C641D6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C641D6" w:rsidRDefault="00C641D6" w:rsidP="00C641D6">
      <w:pPr>
        <w:widowControl w:val="0"/>
        <w:jc w:val="both"/>
        <w:rPr>
          <w:rFonts w:cs="Arial"/>
          <w:b/>
          <w:sz w:val="18"/>
          <w:szCs w:val="18"/>
        </w:rPr>
      </w:pPr>
    </w:p>
    <w:p w:rsidR="00C641D6" w:rsidRDefault="00C641D6" w:rsidP="00C641D6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C641D6" w:rsidRDefault="00C641D6" w:rsidP="00C641D6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69224C" w:rsidRDefault="00C641D6" w:rsidP="00C641D6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43145B">
        <w:rPr>
          <w:rFonts w:cs="Arial"/>
          <w:sz w:val="22"/>
          <w:szCs w:val="22"/>
        </w:rPr>
        <w:t xml:space="preserve">  a</w:t>
      </w:r>
    </w:p>
    <w:p w:rsidR="00C641D6" w:rsidRDefault="0069224C" w:rsidP="00C641D6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 Národnej rady Slovenskej republiky pre </w:t>
      </w:r>
      <w:r w:rsidR="0043145B">
        <w:rPr>
          <w:rFonts w:cs="Arial"/>
          <w:sz w:val="22"/>
          <w:szCs w:val="22"/>
        </w:rPr>
        <w:t>zdravotníctvo</w:t>
      </w:r>
      <w:r w:rsidR="00C641D6">
        <w:rPr>
          <w:rFonts w:cs="Arial"/>
          <w:sz w:val="22"/>
          <w:szCs w:val="22"/>
        </w:rPr>
        <w:t xml:space="preserve">; </w:t>
      </w:r>
    </w:p>
    <w:p w:rsidR="00C641D6" w:rsidRDefault="00C641D6" w:rsidP="00C641D6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C641D6" w:rsidRDefault="00C641D6" w:rsidP="00C641D6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C641D6" w:rsidRDefault="00C641D6" w:rsidP="00C641D6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C641D6" w:rsidRDefault="00C641D6" w:rsidP="00C641D6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>ako gestorský</w:t>
      </w:r>
      <w:r w:rsidR="0069224C">
        <w:rPr>
          <w:rFonts w:cs="Arial"/>
          <w:sz w:val="22"/>
          <w:szCs w:val="22"/>
        </w:rPr>
        <w:t xml:space="preserve"> </w:t>
      </w:r>
      <w:r w:rsidR="00C609EE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 xml:space="preserve">ýbor Národnej rady Slovenskej republiky </w:t>
      </w:r>
      <w:r w:rsidR="00C609EE">
        <w:rPr>
          <w:rFonts w:cs="Arial"/>
          <w:sz w:val="22"/>
          <w:szCs w:val="22"/>
        </w:rPr>
        <w:t xml:space="preserve">pre zdravotníctvo </w:t>
      </w:r>
      <w:r w:rsidR="00C609EE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C609EE">
        <w:rPr>
          <w:sz w:val="22"/>
          <w:szCs w:val="22"/>
        </w:rPr>
        <w:t>e</w:t>
      </w:r>
      <w:r w:rsidR="0069224C">
        <w:rPr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 w:rsidR="004273DA">
        <w:rPr>
          <w:sz w:val="22"/>
          <w:szCs w:val="22"/>
        </w:rPr>
        <w:t xml:space="preserve"> 24</w:t>
      </w:r>
      <w:r>
        <w:rPr>
          <w:sz w:val="22"/>
          <w:szCs w:val="22"/>
        </w:rPr>
        <w:t xml:space="preserve">. </w:t>
      </w:r>
      <w:r w:rsidR="004273DA">
        <w:rPr>
          <w:sz w:val="22"/>
          <w:szCs w:val="22"/>
        </w:rPr>
        <w:t>novembra</w:t>
      </w:r>
      <w:r>
        <w:rPr>
          <w:sz w:val="22"/>
          <w:szCs w:val="22"/>
        </w:rPr>
        <w:t xml:space="preserve"> 201</w:t>
      </w:r>
      <w:r w:rsidR="004273DA">
        <w:rPr>
          <w:sz w:val="22"/>
          <w:szCs w:val="22"/>
        </w:rPr>
        <w:t>7</w:t>
      </w:r>
      <w:r w:rsidR="00E0362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v gestorskom výbore do </w:t>
      </w:r>
      <w:r w:rsidR="004273DA">
        <w:rPr>
          <w:sz w:val="22"/>
          <w:szCs w:val="22"/>
        </w:rPr>
        <w:t>27. novembra</w:t>
      </w:r>
      <w:r>
        <w:rPr>
          <w:sz w:val="22"/>
          <w:szCs w:val="22"/>
        </w:rPr>
        <w:t xml:space="preserve"> 201</w:t>
      </w:r>
      <w:r w:rsidR="004273DA">
        <w:rPr>
          <w:sz w:val="22"/>
          <w:szCs w:val="22"/>
        </w:rPr>
        <w:t>7</w:t>
      </w:r>
      <w:r>
        <w:rPr>
          <w:sz w:val="22"/>
          <w:szCs w:val="22"/>
        </w:rPr>
        <w:t>.</w:t>
      </w:r>
    </w:p>
    <w:p w:rsidR="00C641D6" w:rsidRDefault="00C641D6" w:rsidP="00C641D6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115F9" w:rsidRPr="00606720" w:rsidRDefault="007115F9" w:rsidP="0060672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51C01" w:rsidRDefault="00A51C01" w:rsidP="00A51C0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R</w:t>
      </w:r>
      <w:r w:rsidR="008C3175">
        <w:rPr>
          <w:sz w:val="22"/>
          <w:szCs w:val="22"/>
        </w:rPr>
        <w:t xml:space="preserve">óbert  P u c i </w:t>
      </w:r>
      <w:r>
        <w:rPr>
          <w:sz w:val="22"/>
          <w:szCs w:val="22"/>
        </w:rPr>
        <w:t xml:space="preserve">  v. r.</w:t>
      </w:r>
    </w:p>
    <w:p w:rsidR="00A51C01" w:rsidRDefault="008C3175" w:rsidP="00A51C0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Anna</w:t>
      </w:r>
      <w:r w:rsidR="00A51C01">
        <w:rPr>
          <w:sz w:val="22"/>
          <w:szCs w:val="22"/>
        </w:rPr>
        <w:t xml:space="preserve">  </w:t>
      </w:r>
      <w:r>
        <w:rPr>
          <w:sz w:val="22"/>
          <w:szCs w:val="22"/>
        </w:rPr>
        <w:t>V e r e š o v á</w:t>
      </w:r>
      <w:r w:rsidR="00A51C01">
        <w:rPr>
          <w:sz w:val="22"/>
          <w:szCs w:val="22"/>
        </w:rPr>
        <w:t xml:space="preserve">   v. r. 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2180"/>
    <w:rsid w:val="00073058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D7F51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75407"/>
    <w:rsid w:val="00177DEA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5C86"/>
    <w:rsid w:val="001E6281"/>
    <w:rsid w:val="001E6842"/>
    <w:rsid w:val="001E7C3F"/>
    <w:rsid w:val="001F74A0"/>
    <w:rsid w:val="00201BE2"/>
    <w:rsid w:val="00202E04"/>
    <w:rsid w:val="00203D8F"/>
    <w:rsid w:val="002123BE"/>
    <w:rsid w:val="00212BB2"/>
    <w:rsid w:val="0021672F"/>
    <w:rsid w:val="00222092"/>
    <w:rsid w:val="002230E3"/>
    <w:rsid w:val="002261DF"/>
    <w:rsid w:val="00226AF0"/>
    <w:rsid w:val="00233200"/>
    <w:rsid w:val="002425C8"/>
    <w:rsid w:val="00244049"/>
    <w:rsid w:val="00246EE7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A536F"/>
    <w:rsid w:val="002B2A35"/>
    <w:rsid w:val="002B447B"/>
    <w:rsid w:val="002B5D98"/>
    <w:rsid w:val="002B73BD"/>
    <w:rsid w:val="002C01CE"/>
    <w:rsid w:val="002C1423"/>
    <w:rsid w:val="002C1F97"/>
    <w:rsid w:val="002C2C4E"/>
    <w:rsid w:val="002D1ABD"/>
    <w:rsid w:val="002D4AFD"/>
    <w:rsid w:val="002E7A09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3DA"/>
    <w:rsid w:val="00427E1C"/>
    <w:rsid w:val="0043145B"/>
    <w:rsid w:val="00433447"/>
    <w:rsid w:val="004363EE"/>
    <w:rsid w:val="00436D4E"/>
    <w:rsid w:val="00443435"/>
    <w:rsid w:val="00447F89"/>
    <w:rsid w:val="004539A2"/>
    <w:rsid w:val="00467345"/>
    <w:rsid w:val="004705AC"/>
    <w:rsid w:val="004739F9"/>
    <w:rsid w:val="00476458"/>
    <w:rsid w:val="00477331"/>
    <w:rsid w:val="00485CF1"/>
    <w:rsid w:val="004910CE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D0ACF"/>
    <w:rsid w:val="005D1058"/>
    <w:rsid w:val="005D514B"/>
    <w:rsid w:val="005D7077"/>
    <w:rsid w:val="005E249F"/>
    <w:rsid w:val="005E750C"/>
    <w:rsid w:val="005F1519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55137"/>
    <w:rsid w:val="00661910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1674"/>
    <w:rsid w:val="0069224C"/>
    <w:rsid w:val="006A0493"/>
    <w:rsid w:val="006A3936"/>
    <w:rsid w:val="006C22DC"/>
    <w:rsid w:val="006C2714"/>
    <w:rsid w:val="006C3089"/>
    <w:rsid w:val="006C44F9"/>
    <w:rsid w:val="006C74A1"/>
    <w:rsid w:val="006C79DB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28DC"/>
    <w:rsid w:val="0070344B"/>
    <w:rsid w:val="007115F9"/>
    <w:rsid w:val="0071240D"/>
    <w:rsid w:val="00714296"/>
    <w:rsid w:val="00714378"/>
    <w:rsid w:val="00717112"/>
    <w:rsid w:val="00721B46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506F"/>
    <w:rsid w:val="00867B9C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1172"/>
    <w:rsid w:val="0093447A"/>
    <w:rsid w:val="00935FEB"/>
    <w:rsid w:val="009360F0"/>
    <w:rsid w:val="00937B39"/>
    <w:rsid w:val="0094042A"/>
    <w:rsid w:val="009408BE"/>
    <w:rsid w:val="00944554"/>
    <w:rsid w:val="009446D8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2B4A"/>
    <w:rsid w:val="00995FC2"/>
    <w:rsid w:val="009A089F"/>
    <w:rsid w:val="009A1E24"/>
    <w:rsid w:val="009B3A20"/>
    <w:rsid w:val="009C0FF2"/>
    <w:rsid w:val="009C2E2F"/>
    <w:rsid w:val="009C532F"/>
    <w:rsid w:val="009C54AF"/>
    <w:rsid w:val="009C5FF6"/>
    <w:rsid w:val="009C6067"/>
    <w:rsid w:val="009E2DA1"/>
    <w:rsid w:val="009E2E64"/>
    <w:rsid w:val="009E7F21"/>
    <w:rsid w:val="009F42AC"/>
    <w:rsid w:val="009F495E"/>
    <w:rsid w:val="009F4E8E"/>
    <w:rsid w:val="00A0061D"/>
    <w:rsid w:val="00A028F0"/>
    <w:rsid w:val="00A030D1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43991"/>
    <w:rsid w:val="00A443E3"/>
    <w:rsid w:val="00A4515F"/>
    <w:rsid w:val="00A5121B"/>
    <w:rsid w:val="00A51C01"/>
    <w:rsid w:val="00A52524"/>
    <w:rsid w:val="00A532CA"/>
    <w:rsid w:val="00A55A3C"/>
    <w:rsid w:val="00A57A53"/>
    <w:rsid w:val="00A57FF0"/>
    <w:rsid w:val="00A6314C"/>
    <w:rsid w:val="00A65E0B"/>
    <w:rsid w:val="00A744CC"/>
    <w:rsid w:val="00A7683B"/>
    <w:rsid w:val="00A8203E"/>
    <w:rsid w:val="00A83755"/>
    <w:rsid w:val="00A85215"/>
    <w:rsid w:val="00A8554A"/>
    <w:rsid w:val="00A90059"/>
    <w:rsid w:val="00A94FF2"/>
    <w:rsid w:val="00AA16F1"/>
    <w:rsid w:val="00AA280F"/>
    <w:rsid w:val="00AA31C4"/>
    <w:rsid w:val="00AA75C6"/>
    <w:rsid w:val="00AB4675"/>
    <w:rsid w:val="00AB7A7D"/>
    <w:rsid w:val="00AC365F"/>
    <w:rsid w:val="00AC41F9"/>
    <w:rsid w:val="00AC564A"/>
    <w:rsid w:val="00AC68A5"/>
    <w:rsid w:val="00AD218B"/>
    <w:rsid w:val="00AD5B52"/>
    <w:rsid w:val="00AD7BBA"/>
    <w:rsid w:val="00AE2708"/>
    <w:rsid w:val="00AE3638"/>
    <w:rsid w:val="00AF394C"/>
    <w:rsid w:val="00B004C5"/>
    <w:rsid w:val="00B02F44"/>
    <w:rsid w:val="00B0399B"/>
    <w:rsid w:val="00B119C9"/>
    <w:rsid w:val="00B11CF7"/>
    <w:rsid w:val="00B15FB7"/>
    <w:rsid w:val="00B168ED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6CBD"/>
    <w:rsid w:val="00BB328F"/>
    <w:rsid w:val="00BB50E9"/>
    <w:rsid w:val="00BB5AEA"/>
    <w:rsid w:val="00BB60BB"/>
    <w:rsid w:val="00BB71FD"/>
    <w:rsid w:val="00BC0F10"/>
    <w:rsid w:val="00BC332B"/>
    <w:rsid w:val="00BD190E"/>
    <w:rsid w:val="00BD67FA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50368"/>
    <w:rsid w:val="00C53733"/>
    <w:rsid w:val="00C609EE"/>
    <w:rsid w:val="00C641D6"/>
    <w:rsid w:val="00C645E9"/>
    <w:rsid w:val="00C664BD"/>
    <w:rsid w:val="00C7299E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B6A51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444EF"/>
    <w:rsid w:val="00D459E2"/>
    <w:rsid w:val="00D502EC"/>
    <w:rsid w:val="00D51B26"/>
    <w:rsid w:val="00D66EED"/>
    <w:rsid w:val="00D72E6A"/>
    <w:rsid w:val="00D74D2B"/>
    <w:rsid w:val="00D7651C"/>
    <w:rsid w:val="00D8464F"/>
    <w:rsid w:val="00D85D02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F3BF1"/>
    <w:rsid w:val="00DF5647"/>
    <w:rsid w:val="00DF7ABF"/>
    <w:rsid w:val="00E0117B"/>
    <w:rsid w:val="00E0362F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719"/>
    <w:rsid w:val="00F01EC1"/>
    <w:rsid w:val="00F04FFD"/>
    <w:rsid w:val="00F05D96"/>
    <w:rsid w:val="00F14097"/>
    <w:rsid w:val="00F17097"/>
    <w:rsid w:val="00F177AE"/>
    <w:rsid w:val="00F1795A"/>
    <w:rsid w:val="00F3145A"/>
    <w:rsid w:val="00F346B5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E3123"/>
    <w:rsid w:val="00FE4A0D"/>
    <w:rsid w:val="00FF0ECC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FBE228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2017-10-02T09:47:00Z</cp:lastPrinted>
  <dcterms:created xsi:type="dcterms:W3CDTF">2017-10-02T09:48:00Z</dcterms:created>
  <dcterms:modified xsi:type="dcterms:W3CDTF">2017-10-20T09:23:00Z</dcterms:modified>
</cp:coreProperties>
</file>