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A21CC5">
        <w:rPr>
          <w:sz w:val="18"/>
          <w:szCs w:val="18"/>
        </w:rPr>
        <w:t>593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75670" w:rsidP="009C2E2F">
      <w:pPr>
        <w:pStyle w:val="uznesenia"/>
      </w:pPr>
      <w:r>
        <w:t>874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75670">
        <w:rPr>
          <w:rFonts w:cs="Arial"/>
          <w:sz w:val="22"/>
          <w:szCs w:val="22"/>
        </w:rPr>
        <w:t> 12.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14849" w:rsidRPr="00A21CC5" w:rsidRDefault="00BD61C7" w:rsidP="00A21CC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A21CC5">
        <w:rPr>
          <w:sz w:val="22"/>
          <w:szCs w:val="22"/>
        </w:rPr>
        <w:t xml:space="preserve">k </w:t>
      </w:r>
      <w:r w:rsidR="00A21CC5" w:rsidRPr="00A21CC5">
        <w:rPr>
          <w:sz w:val="22"/>
          <w:szCs w:val="22"/>
        </w:rPr>
        <w:t>vládnemu návrhu zákona, ktorým sa mení a dopĺňa zákon č. 513/1991 Zb. Obchodný zákonník v znení neskorších predpisov a ktorým sa menia a dopĺ</w:t>
      </w:r>
      <w:r w:rsidR="00A21CC5">
        <w:rPr>
          <w:sz w:val="22"/>
          <w:szCs w:val="22"/>
        </w:rPr>
        <w:t>ňajú niektoré zákony</w:t>
      </w:r>
      <w:r w:rsidR="00A21CC5">
        <w:rPr>
          <w:sz w:val="22"/>
          <w:szCs w:val="22"/>
        </w:rPr>
        <w:br/>
        <w:t>(tlač 649)</w:t>
      </w: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A21CC5" w:rsidRDefault="00A21CC5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733555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A51D8B" w:rsidRDefault="00A21CC5" w:rsidP="00BD61C7">
      <w:pPr>
        <w:ind w:firstLine="708"/>
        <w:jc w:val="both"/>
        <w:rPr>
          <w:sz w:val="22"/>
          <w:szCs w:val="22"/>
        </w:rPr>
      </w:pPr>
      <w:r w:rsidRPr="00A21CC5">
        <w:rPr>
          <w:sz w:val="22"/>
          <w:szCs w:val="22"/>
        </w:rPr>
        <w:t>vládny návrh zákona, ktorým sa mení a dopĺňa zákon č. 513/1991 Zb. Obchodný zákonník v znení neskorších predpisov a ktorým sa menia a dopĺňajú niektoré zákony</w:t>
      </w:r>
      <w:r w:rsidR="00BD61C7" w:rsidRPr="00A21CC5">
        <w:rPr>
          <w:sz w:val="22"/>
          <w:szCs w:val="22"/>
        </w:rPr>
        <w:t xml:space="preserve">, </w:t>
      </w:r>
      <w:r w:rsidR="00BD61C7" w:rsidRPr="00A51D8B">
        <w:rPr>
          <w:sz w:val="22"/>
          <w:szCs w:val="22"/>
        </w:rPr>
        <w:t xml:space="preserve">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34E6"/>
    <w:rsid w:val="001F64E8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5A3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443F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0E8F"/>
    <w:rsid w:val="005E249F"/>
    <w:rsid w:val="005E750C"/>
    <w:rsid w:val="005F1519"/>
    <w:rsid w:val="005F1F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56C91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33555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16E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2020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1CC5"/>
    <w:rsid w:val="00A22A49"/>
    <w:rsid w:val="00A2308B"/>
    <w:rsid w:val="00A245C5"/>
    <w:rsid w:val="00A3639C"/>
    <w:rsid w:val="00A43991"/>
    <w:rsid w:val="00A443E3"/>
    <w:rsid w:val="00A4515F"/>
    <w:rsid w:val="00A51C01"/>
    <w:rsid w:val="00A51D8B"/>
    <w:rsid w:val="00A52524"/>
    <w:rsid w:val="00A532CA"/>
    <w:rsid w:val="00A55A3C"/>
    <w:rsid w:val="00A57A53"/>
    <w:rsid w:val="00A57FF0"/>
    <w:rsid w:val="00A6314C"/>
    <w:rsid w:val="00A65E0B"/>
    <w:rsid w:val="00A744CC"/>
    <w:rsid w:val="00A75670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C38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D7F8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2017-10-02T11:37:00Z</cp:lastPrinted>
  <dcterms:created xsi:type="dcterms:W3CDTF">2017-10-03T07:13:00Z</dcterms:created>
  <dcterms:modified xsi:type="dcterms:W3CDTF">2017-10-20T09:12:00Z</dcterms:modified>
</cp:coreProperties>
</file>