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E0362F">
        <w:rPr>
          <w:sz w:val="18"/>
          <w:szCs w:val="18"/>
        </w:rPr>
        <w:t>-1</w:t>
      </w:r>
      <w:r w:rsidR="0069224C">
        <w:rPr>
          <w:sz w:val="18"/>
          <w:szCs w:val="18"/>
        </w:rPr>
        <w:t>792</w:t>
      </w:r>
      <w:r w:rsidRPr="00680482">
        <w:rPr>
          <w:sz w:val="18"/>
          <w:szCs w:val="18"/>
        </w:rPr>
        <w:t>/201</w:t>
      </w:r>
      <w:r w:rsidR="00A52524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420304" w:rsidP="009C2E2F">
      <w:pPr>
        <w:pStyle w:val="uznesenia"/>
      </w:pPr>
      <w:r>
        <w:t>871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420304">
        <w:rPr>
          <w:rFonts w:cs="Arial"/>
          <w:sz w:val="22"/>
          <w:szCs w:val="22"/>
        </w:rPr>
        <w:t> 12.</w:t>
      </w:r>
      <w:bookmarkStart w:id="0" w:name="_GoBack"/>
      <w:bookmarkEnd w:id="0"/>
      <w:r w:rsidR="00341D67">
        <w:rPr>
          <w:rFonts w:cs="Arial"/>
          <w:sz w:val="22"/>
          <w:szCs w:val="22"/>
        </w:rPr>
        <w:t xml:space="preserve"> </w:t>
      </w:r>
      <w:r w:rsidR="004F59B2">
        <w:rPr>
          <w:rFonts w:cs="Arial"/>
          <w:sz w:val="22"/>
          <w:szCs w:val="22"/>
        </w:rPr>
        <w:t>októbra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2B73BD" w:rsidRDefault="002B73BD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C641D6" w:rsidRPr="0069224C" w:rsidRDefault="00606720" w:rsidP="00C641D6">
      <w:pPr>
        <w:jc w:val="both"/>
        <w:rPr>
          <w:sz w:val="22"/>
          <w:szCs w:val="22"/>
        </w:rPr>
      </w:pPr>
      <w:r w:rsidRPr="0069224C">
        <w:rPr>
          <w:rFonts w:cs="Arial"/>
          <w:sz w:val="22"/>
          <w:szCs w:val="22"/>
        </w:rPr>
        <w:t xml:space="preserve">k </w:t>
      </w:r>
      <w:r w:rsidR="0069224C" w:rsidRPr="0069224C">
        <w:rPr>
          <w:rFonts w:cs="Arial"/>
          <w:sz w:val="22"/>
          <w:szCs w:val="22"/>
        </w:rPr>
        <w:t>v</w:t>
      </w:r>
      <w:r w:rsidR="0069224C" w:rsidRPr="0069224C">
        <w:rPr>
          <w:sz w:val="22"/>
        </w:rPr>
        <w:t>ládnemu návrhu zákona, ktorým sa mení a dopĺňa zákon č. 151/2010 Z. z. o zahraničnej službe a o zmene a doplnení niektorých zákonov v znení neskorších predpisov</w:t>
      </w:r>
      <w:r w:rsidR="0069224C" w:rsidRPr="0069224C">
        <w:rPr>
          <w:sz w:val="22"/>
          <w:szCs w:val="22"/>
        </w:rPr>
        <w:t xml:space="preserve"> (tlač 693) </w:t>
      </w:r>
      <w:r w:rsidR="0069224C" w:rsidRPr="0069224C">
        <w:rPr>
          <w:bCs/>
          <w:sz w:val="22"/>
          <w:szCs w:val="22"/>
        </w:rPr>
        <w:t>– prvé čítanie</w:t>
      </w: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A028F0" w:rsidRPr="002A536F" w:rsidRDefault="00A028F0" w:rsidP="00A028F0">
      <w:pPr>
        <w:rPr>
          <w:sz w:val="22"/>
          <w:szCs w:val="22"/>
        </w:rPr>
      </w:pPr>
    </w:p>
    <w:p w:rsidR="00C641D6" w:rsidRDefault="00C641D6" w:rsidP="00C641D6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  <w:sz w:val="22"/>
          <w:szCs w:val="22"/>
        </w:rPr>
        <w:tab/>
      </w:r>
      <w:r>
        <w:rPr>
          <w:rFonts w:ascii="Arial" w:hAnsi="Arial" w:cs="Arial"/>
        </w:rPr>
        <w:t>Národná rada Slovenskej republiky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C641D6" w:rsidRDefault="00C641D6" w:rsidP="00C641D6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C641D6" w:rsidRDefault="00C641D6" w:rsidP="00C641D6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C641D6" w:rsidRDefault="00C641D6" w:rsidP="00C641D6">
      <w:pPr>
        <w:widowControl w:val="0"/>
        <w:jc w:val="both"/>
        <w:rPr>
          <w:rFonts w:cs="Arial"/>
          <w:b/>
          <w:sz w:val="18"/>
          <w:szCs w:val="18"/>
        </w:rPr>
      </w:pPr>
    </w:p>
    <w:p w:rsidR="00C641D6" w:rsidRDefault="00C641D6" w:rsidP="00C641D6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69224C" w:rsidRDefault="00C641D6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69224C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financie a rozpočet</w:t>
      </w:r>
    </w:p>
    <w:p w:rsidR="00C641D6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 Národnej rady Slovenskej republiky pre sociálne veci </w:t>
      </w:r>
      <w:r w:rsidR="00E0362F">
        <w:rPr>
          <w:rFonts w:cs="Arial"/>
          <w:sz w:val="22"/>
          <w:szCs w:val="22"/>
        </w:rPr>
        <w:t xml:space="preserve"> a</w:t>
      </w:r>
    </w:p>
    <w:p w:rsidR="00C641D6" w:rsidRDefault="0069224C" w:rsidP="00C641D6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Zahraničnému výboru Národnej rady Slov</w:t>
      </w:r>
      <w:r w:rsidR="00C641D6">
        <w:rPr>
          <w:rFonts w:cs="Arial"/>
          <w:sz w:val="22"/>
          <w:szCs w:val="22"/>
        </w:rPr>
        <w:t xml:space="preserve">enskej republiky; </w:t>
      </w:r>
    </w:p>
    <w:p w:rsidR="00C641D6" w:rsidRDefault="00C641D6" w:rsidP="00C641D6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C641D6" w:rsidRDefault="00C641D6" w:rsidP="00C641D6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C641D6" w:rsidRDefault="00C641D6" w:rsidP="00C641D6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C641D6" w:rsidRDefault="00C641D6" w:rsidP="00C641D6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69224C">
        <w:rPr>
          <w:rFonts w:cs="Arial"/>
          <w:sz w:val="22"/>
          <w:szCs w:val="22"/>
        </w:rPr>
        <w:t>Zahraničný v</w:t>
      </w:r>
      <w:r>
        <w:rPr>
          <w:rFonts w:cs="Arial"/>
          <w:sz w:val="22"/>
          <w:szCs w:val="22"/>
        </w:rPr>
        <w:t xml:space="preserve">ýbor Národnej rady Slovenskej republiky a lehotu </w:t>
      </w:r>
      <w:r>
        <w:rPr>
          <w:sz w:val="22"/>
          <w:szCs w:val="22"/>
        </w:rPr>
        <w:t>na jeho prerokovanie v druhom čítaní vo výbor</w:t>
      </w:r>
      <w:r w:rsidR="0069224C">
        <w:rPr>
          <w:sz w:val="22"/>
          <w:szCs w:val="22"/>
        </w:rPr>
        <w:t xml:space="preserve">och </w:t>
      </w:r>
      <w:r>
        <w:rPr>
          <w:sz w:val="22"/>
          <w:szCs w:val="22"/>
        </w:rPr>
        <w:t>do</w:t>
      </w:r>
      <w:r w:rsidR="004273DA">
        <w:rPr>
          <w:sz w:val="22"/>
          <w:szCs w:val="22"/>
        </w:rPr>
        <w:t xml:space="preserve"> 24</w:t>
      </w:r>
      <w:r>
        <w:rPr>
          <w:sz w:val="22"/>
          <w:szCs w:val="22"/>
        </w:rPr>
        <w:t xml:space="preserve">. </w:t>
      </w:r>
      <w:r w:rsidR="004273DA">
        <w:rPr>
          <w:sz w:val="22"/>
          <w:szCs w:val="22"/>
        </w:rPr>
        <w:t>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 w:rsidR="00E036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 v gestorskom výbore do </w:t>
      </w:r>
      <w:r w:rsidR="004273DA">
        <w:rPr>
          <w:sz w:val="22"/>
          <w:szCs w:val="22"/>
        </w:rPr>
        <w:t>27. novembra</w:t>
      </w:r>
      <w:r>
        <w:rPr>
          <w:sz w:val="22"/>
          <w:szCs w:val="22"/>
        </w:rPr>
        <w:t xml:space="preserve"> 201</w:t>
      </w:r>
      <w:r w:rsidR="004273DA">
        <w:rPr>
          <w:sz w:val="22"/>
          <w:szCs w:val="22"/>
        </w:rPr>
        <w:t>7</w:t>
      </w:r>
      <w:r>
        <w:rPr>
          <w:sz w:val="22"/>
          <w:szCs w:val="22"/>
        </w:rPr>
        <w:t>.</w:t>
      </w:r>
    </w:p>
    <w:p w:rsidR="00C641D6" w:rsidRDefault="00C641D6" w:rsidP="00C641D6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7115F9" w:rsidRPr="00606720" w:rsidRDefault="007115F9" w:rsidP="00606720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F9657A" w:rsidRDefault="00F9657A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A51C01" w:rsidRDefault="00A51C01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R</w:t>
      </w:r>
      <w:r w:rsidR="008C3175">
        <w:rPr>
          <w:sz w:val="22"/>
          <w:szCs w:val="22"/>
        </w:rPr>
        <w:t xml:space="preserve">óbert  P u c i </w:t>
      </w:r>
      <w:r>
        <w:rPr>
          <w:sz w:val="22"/>
          <w:szCs w:val="22"/>
        </w:rPr>
        <w:t xml:space="preserve">  v. r.</w:t>
      </w:r>
    </w:p>
    <w:p w:rsidR="00A51C01" w:rsidRDefault="008C3175" w:rsidP="00A51C01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Anna</w:t>
      </w:r>
      <w:r w:rsidR="00A51C01">
        <w:rPr>
          <w:sz w:val="22"/>
          <w:szCs w:val="22"/>
        </w:rPr>
        <w:t xml:space="preserve">  </w:t>
      </w:r>
      <w:r>
        <w:rPr>
          <w:sz w:val="22"/>
          <w:szCs w:val="22"/>
        </w:rPr>
        <w:t>V e r e š o v á</w:t>
      </w:r>
      <w:r w:rsidR="00A51C01">
        <w:rPr>
          <w:sz w:val="22"/>
          <w:szCs w:val="22"/>
        </w:rPr>
        <w:t xml:space="preserve">   v. r. </w:t>
      </w:r>
    </w:p>
    <w:sectPr w:rsidR="00A51C01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149DA"/>
    <w:rsid w:val="000179DC"/>
    <w:rsid w:val="00020398"/>
    <w:rsid w:val="00027498"/>
    <w:rsid w:val="00027CC8"/>
    <w:rsid w:val="00030694"/>
    <w:rsid w:val="00032853"/>
    <w:rsid w:val="00037C4A"/>
    <w:rsid w:val="000404A7"/>
    <w:rsid w:val="00051DF7"/>
    <w:rsid w:val="00054280"/>
    <w:rsid w:val="000559B7"/>
    <w:rsid w:val="00060504"/>
    <w:rsid w:val="000640AF"/>
    <w:rsid w:val="00067263"/>
    <w:rsid w:val="00071081"/>
    <w:rsid w:val="00072180"/>
    <w:rsid w:val="00073058"/>
    <w:rsid w:val="00076E9B"/>
    <w:rsid w:val="00077E80"/>
    <w:rsid w:val="000805D3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1F72"/>
    <w:rsid w:val="000D794D"/>
    <w:rsid w:val="000E04DC"/>
    <w:rsid w:val="000E15FA"/>
    <w:rsid w:val="000E17E5"/>
    <w:rsid w:val="000E29CB"/>
    <w:rsid w:val="000E6259"/>
    <w:rsid w:val="000F72B4"/>
    <w:rsid w:val="00100352"/>
    <w:rsid w:val="001024B9"/>
    <w:rsid w:val="001033C6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1814"/>
    <w:rsid w:val="00121ADC"/>
    <w:rsid w:val="0012225E"/>
    <w:rsid w:val="00123273"/>
    <w:rsid w:val="00134AC0"/>
    <w:rsid w:val="00136597"/>
    <w:rsid w:val="001404E7"/>
    <w:rsid w:val="00140F12"/>
    <w:rsid w:val="001469A5"/>
    <w:rsid w:val="00157887"/>
    <w:rsid w:val="00175407"/>
    <w:rsid w:val="00177DEA"/>
    <w:rsid w:val="00181656"/>
    <w:rsid w:val="0018337B"/>
    <w:rsid w:val="001943B3"/>
    <w:rsid w:val="001A0294"/>
    <w:rsid w:val="001A22B9"/>
    <w:rsid w:val="001A36C0"/>
    <w:rsid w:val="001A43F8"/>
    <w:rsid w:val="001B411D"/>
    <w:rsid w:val="001C02C5"/>
    <w:rsid w:val="001C3A7B"/>
    <w:rsid w:val="001D3103"/>
    <w:rsid w:val="001D7A18"/>
    <w:rsid w:val="001E1F36"/>
    <w:rsid w:val="001E5C86"/>
    <w:rsid w:val="001E6281"/>
    <w:rsid w:val="001E6842"/>
    <w:rsid w:val="001E7C3F"/>
    <w:rsid w:val="001F74A0"/>
    <w:rsid w:val="00201BE2"/>
    <w:rsid w:val="00202E04"/>
    <w:rsid w:val="00203D8F"/>
    <w:rsid w:val="002123BE"/>
    <w:rsid w:val="00212BB2"/>
    <w:rsid w:val="0021672F"/>
    <w:rsid w:val="00222092"/>
    <w:rsid w:val="002230E3"/>
    <w:rsid w:val="002261DF"/>
    <w:rsid w:val="00226AF0"/>
    <w:rsid w:val="00233200"/>
    <w:rsid w:val="002425C8"/>
    <w:rsid w:val="00244049"/>
    <w:rsid w:val="00246EE7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83190"/>
    <w:rsid w:val="00286808"/>
    <w:rsid w:val="00291E33"/>
    <w:rsid w:val="00296466"/>
    <w:rsid w:val="00296FCF"/>
    <w:rsid w:val="002A1509"/>
    <w:rsid w:val="002A476D"/>
    <w:rsid w:val="002A536F"/>
    <w:rsid w:val="002B2A35"/>
    <w:rsid w:val="002B447B"/>
    <w:rsid w:val="002B5D98"/>
    <w:rsid w:val="002B73BD"/>
    <w:rsid w:val="002C1423"/>
    <w:rsid w:val="002C1F97"/>
    <w:rsid w:val="002C2C4E"/>
    <w:rsid w:val="002D1ABD"/>
    <w:rsid w:val="002D4AFD"/>
    <w:rsid w:val="002E7A09"/>
    <w:rsid w:val="002F2738"/>
    <w:rsid w:val="002F2A63"/>
    <w:rsid w:val="00300293"/>
    <w:rsid w:val="003012BD"/>
    <w:rsid w:val="0030169E"/>
    <w:rsid w:val="0031716B"/>
    <w:rsid w:val="00322D0F"/>
    <w:rsid w:val="00323EB9"/>
    <w:rsid w:val="00324FAD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5E43"/>
    <w:rsid w:val="00382EA5"/>
    <w:rsid w:val="0038434A"/>
    <w:rsid w:val="00391AAB"/>
    <w:rsid w:val="003A0816"/>
    <w:rsid w:val="003A62FB"/>
    <w:rsid w:val="003B107B"/>
    <w:rsid w:val="003C084E"/>
    <w:rsid w:val="003C4C65"/>
    <w:rsid w:val="003D10B7"/>
    <w:rsid w:val="003D1A9A"/>
    <w:rsid w:val="003D5A0E"/>
    <w:rsid w:val="003E10BF"/>
    <w:rsid w:val="003E1F79"/>
    <w:rsid w:val="003E29EE"/>
    <w:rsid w:val="003F1A9C"/>
    <w:rsid w:val="00407518"/>
    <w:rsid w:val="00411DA1"/>
    <w:rsid w:val="00414474"/>
    <w:rsid w:val="00420304"/>
    <w:rsid w:val="00420336"/>
    <w:rsid w:val="004203CD"/>
    <w:rsid w:val="00421C1F"/>
    <w:rsid w:val="00423641"/>
    <w:rsid w:val="004273DA"/>
    <w:rsid w:val="00427E1C"/>
    <w:rsid w:val="00433447"/>
    <w:rsid w:val="004363EE"/>
    <w:rsid w:val="00436D4E"/>
    <w:rsid w:val="00443435"/>
    <w:rsid w:val="00447F89"/>
    <w:rsid w:val="004539A2"/>
    <w:rsid w:val="00467345"/>
    <w:rsid w:val="004705AC"/>
    <w:rsid w:val="004739F9"/>
    <w:rsid w:val="00476458"/>
    <w:rsid w:val="00477331"/>
    <w:rsid w:val="00485CF1"/>
    <w:rsid w:val="004910CE"/>
    <w:rsid w:val="004A3567"/>
    <w:rsid w:val="004A395D"/>
    <w:rsid w:val="004B057A"/>
    <w:rsid w:val="004B24DA"/>
    <w:rsid w:val="004B48A5"/>
    <w:rsid w:val="004C0063"/>
    <w:rsid w:val="004C11A3"/>
    <w:rsid w:val="004C3688"/>
    <w:rsid w:val="004C614B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54D11"/>
    <w:rsid w:val="00567D13"/>
    <w:rsid w:val="005755AE"/>
    <w:rsid w:val="00584263"/>
    <w:rsid w:val="00587D17"/>
    <w:rsid w:val="00590497"/>
    <w:rsid w:val="0059054B"/>
    <w:rsid w:val="005A059D"/>
    <w:rsid w:val="005A0930"/>
    <w:rsid w:val="005B5978"/>
    <w:rsid w:val="005B78BE"/>
    <w:rsid w:val="005C0968"/>
    <w:rsid w:val="005C287F"/>
    <w:rsid w:val="005C4EF7"/>
    <w:rsid w:val="005D0ACF"/>
    <w:rsid w:val="005D1058"/>
    <w:rsid w:val="005D514B"/>
    <w:rsid w:val="005D7077"/>
    <w:rsid w:val="005E249F"/>
    <w:rsid w:val="005E750C"/>
    <w:rsid w:val="005F1519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6779"/>
    <w:rsid w:val="006277D8"/>
    <w:rsid w:val="00630EE6"/>
    <w:rsid w:val="00642BDA"/>
    <w:rsid w:val="006435F2"/>
    <w:rsid w:val="00655137"/>
    <w:rsid w:val="00661910"/>
    <w:rsid w:val="0066410C"/>
    <w:rsid w:val="0066765C"/>
    <w:rsid w:val="006746D2"/>
    <w:rsid w:val="00676171"/>
    <w:rsid w:val="00676B1C"/>
    <w:rsid w:val="00677547"/>
    <w:rsid w:val="00680482"/>
    <w:rsid w:val="006828DB"/>
    <w:rsid w:val="0068677C"/>
    <w:rsid w:val="006872D7"/>
    <w:rsid w:val="00691674"/>
    <w:rsid w:val="0069224C"/>
    <w:rsid w:val="006A0493"/>
    <w:rsid w:val="006A3936"/>
    <w:rsid w:val="006C22DC"/>
    <w:rsid w:val="006C2714"/>
    <w:rsid w:val="006C3089"/>
    <w:rsid w:val="006C44F9"/>
    <w:rsid w:val="006C74A1"/>
    <w:rsid w:val="006C79DB"/>
    <w:rsid w:val="006C7A67"/>
    <w:rsid w:val="006D7CB3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28DC"/>
    <w:rsid w:val="0070344B"/>
    <w:rsid w:val="007115F9"/>
    <w:rsid w:val="0071240D"/>
    <w:rsid w:val="00714296"/>
    <w:rsid w:val="00714378"/>
    <w:rsid w:val="00717112"/>
    <w:rsid w:val="00721B46"/>
    <w:rsid w:val="00740647"/>
    <w:rsid w:val="0074348E"/>
    <w:rsid w:val="00743714"/>
    <w:rsid w:val="00747E41"/>
    <w:rsid w:val="00751364"/>
    <w:rsid w:val="00752867"/>
    <w:rsid w:val="007528E5"/>
    <w:rsid w:val="00757E86"/>
    <w:rsid w:val="00760AEC"/>
    <w:rsid w:val="007628D1"/>
    <w:rsid w:val="00764523"/>
    <w:rsid w:val="00764A46"/>
    <w:rsid w:val="00770548"/>
    <w:rsid w:val="00773372"/>
    <w:rsid w:val="007747DB"/>
    <w:rsid w:val="00780176"/>
    <w:rsid w:val="007822D7"/>
    <w:rsid w:val="00783C00"/>
    <w:rsid w:val="00784B80"/>
    <w:rsid w:val="00785FF4"/>
    <w:rsid w:val="0078736D"/>
    <w:rsid w:val="00792069"/>
    <w:rsid w:val="00795D5C"/>
    <w:rsid w:val="00795E8F"/>
    <w:rsid w:val="0079635F"/>
    <w:rsid w:val="007A2AC9"/>
    <w:rsid w:val="007A54AA"/>
    <w:rsid w:val="007B30AC"/>
    <w:rsid w:val="007B41A1"/>
    <w:rsid w:val="007B6DC3"/>
    <w:rsid w:val="007C4A28"/>
    <w:rsid w:val="007D2FE9"/>
    <w:rsid w:val="007D5DA3"/>
    <w:rsid w:val="007E2CBD"/>
    <w:rsid w:val="007E3227"/>
    <w:rsid w:val="007E3C80"/>
    <w:rsid w:val="007F04CF"/>
    <w:rsid w:val="007F441C"/>
    <w:rsid w:val="007F5885"/>
    <w:rsid w:val="007F7CE6"/>
    <w:rsid w:val="007F7CED"/>
    <w:rsid w:val="0080452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6506F"/>
    <w:rsid w:val="00871E11"/>
    <w:rsid w:val="00872132"/>
    <w:rsid w:val="00873E4A"/>
    <w:rsid w:val="008755C8"/>
    <w:rsid w:val="00877101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A5133"/>
    <w:rsid w:val="008A5AAC"/>
    <w:rsid w:val="008A5D11"/>
    <w:rsid w:val="008A64B7"/>
    <w:rsid w:val="008B1656"/>
    <w:rsid w:val="008B549D"/>
    <w:rsid w:val="008B72C4"/>
    <w:rsid w:val="008C039E"/>
    <w:rsid w:val="008C3175"/>
    <w:rsid w:val="008C4A85"/>
    <w:rsid w:val="008D2C89"/>
    <w:rsid w:val="008D3BB7"/>
    <w:rsid w:val="008E4C57"/>
    <w:rsid w:val="008F0BD7"/>
    <w:rsid w:val="008F7776"/>
    <w:rsid w:val="008F78C1"/>
    <w:rsid w:val="009135F7"/>
    <w:rsid w:val="00921F2B"/>
    <w:rsid w:val="00923E43"/>
    <w:rsid w:val="00927200"/>
    <w:rsid w:val="009306CF"/>
    <w:rsid w:val="00930E18"/>
    <w:rsid w:val="0093447A"/>
    <w:rsid w:val="00935FEB"/>
    <w:rsid w:val="009360F0"/>
    <w:rsid w:val="00937B39"/>
    <w:rsid w:val="0094042A"/>
    <w:rsid w:val="009408BE"/>
    <w:rsid w:val="00944554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38D4"/>
    <w:rsid w:val="00976480"/>
    <w:rsid w:val="009833AB"/>
    <w:rsid w:val="009860F6"/>
    <w:rsid w:val="00986706"/>
    <w:rsid w:val="00990242"/>
    <w:rsid w:val="00992B4A"/>
    <w:rsid w:val="00995FC2"/>
    <w:rsid w:val="009A089F"/>
    <w:rsid w:val="009A1E24"/>
    <w:rsid w:val="009B3A20"/>
    <w:rsid w:val="009C0FF2"/>
    <w:rsid w:val="009C2E2F"/>
    <w:rsid w:val="009C532F"/>
    <w:rsid w:val="009C54AF"/>
    <w:rsid w:val="009C5FF6"/>
    <w:rsid w:val="009C6067"/>
    <w:rsid w:val="009E2DA1"/>
    <w:rsid w:val="009E2E64"/>
    <w:rsid w:val="009E7F21"/>
    <w:rsid w:val="009F42AC"/>
    <w:rsid w:val="009F495E"/>
    <w:rsid w:val="009F4E8E"/>
    <w:rsid w:val="00A0061D"/>
    <w:rsid w:val="00A028F0"/>
    <w:rsid w:val="00A030D1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639C"/>
    <w:rsid w:val="00A43991"/>
    <w:rsid w:val="00A443E3"/>
    <w:rsid w:val="00A4515F"/>
    <w:rsid w:val="00A5121B"/>
    <w:rsid w:val="00A51C01"/>
    <w:rsid w:val="00A52524"/>
    <w:rsid w:val="00A532CA"/>
    <w:rsid w:val="00A55A3C"/>
    <w:rsid w:val="00A57A53"/>
    <w:rsid w:val="00A57FF0"/>
    <w:rsid w:val="00A6314C"/>
    <w:rsid w:val="00A65E0B"/>
    <w:rsid w:val="00A744CC"/>
    <w:rsid w:val="00A7683B"/>
    <w:rsid w:val="00A8203E"/>
    <w:rsid w:val="00A83755"/>
    <w:rsid w:val="00A85215"/>
    <w:rsid w:val="00A8554A"/>
    <w:rsid w:val="00A90059"/>
    <w:rsid w:val="00A94FF2"/>
    <w:rsid w:val="00AA16F1"/>
    <w:rsid w:val="00AA280F"/>
    <w:rsid w:val="00AA31C4"/>
    <w:rsid w:val="00AA75C6"/>
    <w:rsid w:val="00AB4675"/>
    <w:rsid w:val="00AB7A7D"/>
    <w:rsid w:val="00AC365F"/>
    <w:rsid w:val="00AC41F9"/>
    <w:rsid w:val="00AC564A"/>
    <w:rsid w:val="00AC68A5"/>
    <w:rsid w:val="00AD218B"/>
    <w:rsid w:val="00AD5B52"/>
    <w:rsid w:val="00AD7BBA"/>
    <w:rsid w:val="00AE2708"/>
    <w:rsid w:val="00AE3638"/>
    <w:rsid w:val="00AF394C"/>
    <w:rsid w:val="00B004C5"/>
    <w:rsid w:val="00B02F44"/>
    <w:rsid w:val="00B0399B"/>
    <w:rsid w:val="00B119C9"/>
    <w:rsid w:val="00B11CF7"/>
    <w:rsid w:val="00B15FB7"/>
    <w:rsid w:val="00B168ED"/>
    <w:rsid w:val="00B26612"/>
    <w:rsid w:val="00B26940"/>
    <w:rsid w:val="00B27E82"/>
    <w:rsid w:val="00B3437A"/>
    <w:rsid w:val="00B36D14"/>
    <w:rsid w:val="00B46BFB"/>
    <w:rsid w:val="00B56E78"/>
    <w:rsid w:val="00B57C9F"/>
    <w:rsid w:val="00B61437"/>
    <w:rsid w:val="00B6287F"/>
    <w:rsid w:val="00B65348"/>
    <w:rsid w:val="00B663D4"/>
    <w:rsid w:val="00B705E1"/>
    <w:rsid w:val="00B70F49"/>
    <w:rsid w:val="00B74F9A"/>
    <w:rsid w:val="00B77D9B"/>
    <w:rsid w:val="00B841FE"/>
    <w:rsid w:val="00B97590"/>
    <w:rsid w:val="00BA0312"/>
    <w:rsid w:val="00BA1236"/>
    <w:rsid w:val="00BA6CBD"/>
    <w:rsid w:val="00BB328F"/>
    <w:rsid w:val="00BB50E9"/>
    <w:rsid w:val="00BB5AEA"/>
    <w:rsid w:val="00BB60BB"/>
    <w:rsid w:val="00BB71FD"/>
    <w:rsid w:val="00BC0F10"/>
    <w:rsid w:val="00BD190E"/>
    <w:rsid w:val="00BD67FA"/>
    <w:rsid w:val="00BE51EA"/>
    <w:rsid w:val="00BF6858"/>
    <w:rsid w:val="00C013F2"/>
    <w:rsid w:val="00C04183"/>
    <w:rsid w:val="00C0630A"/>
    <w:rsid w:val="00C12647"/>
    <w:rsid w:val="00C16280"/>
    <w:rsid w:val="00C170B7"/>
    <w:rsid w:val="00C203A0"/>
    <w:rsid w:val="00C26699"/>
    <w:rsid w:val="00C3524A"/>
    <w:rsid w:val="00C35872"/>
    <w:rsid w:val="00C36D84"/>
    <w:rsid w:val="00C37B2B"/>
    <w:rsid w:val="00C414B6"/>
    <w:rsid w:val="00C44FAA"/>
    <w:rsid w:val="00C50368"/>
    <w:rsid w:val="00C53733"/>
    <w:rsid w:val="00C641D6"/>
    <w:rsid w:val="00C645E9"/>
    <w:rsid w:val="00C664BD"/>
    <w:rsid w:val="00C7299E"/>
    <w:rsid w:val="00C821DF"/>
    <w:rsid w:val="00C838DA"/>
    <w:rsid w:val="00C954DB"/>
    <w:rsid w:val="00C95BC4"/>
    <w:rsid w:val="00C96D48"/>
    <w:rsid w:val="00CA23C3"/>
    <w:rsid w:val="00CA479E"/>
    <w:rsid w:val="00CA5C05"/>
    <w:rsid w:val="00CA76D6"/>
    <w:rsid w:val="00CA7F8B"/>
    <w:rsid w:val="00CB11B0"/>
    <w:rsid w:val="00CB2721"/>
    <w:rsid w:val="00CB43ED"/>
    <w:rsid w:val="00CB4738"/>
    <w:rsid w:val="00CB6A51"/>
    <w:rsid w:val="00CD1B5F"/>
    <w:rsid w:val="00CE0D7D"/>
    <w:rsid w:val="00CE4CE2"/>
    <w:rsid w:val="00CE79E1"/>
    <w:rsid w:val="00CF4331"/>
    <w:rsid w:val="00D0253A"/>
    <w:rsid w:val="00D04B4B"/>
    <w:rsid w:val="00D05758"/>
    <w:rsid w:val="00D05A02"/>
    <w:rsid w:val="00D106A6"/>
    <w:rsid w:val="00D11116"/>
    <w:rsid w:val="00D14B6C"/>
    <w:rsid w:val="00D20DFE"/>
    <w:rsid w:val="00D2636B"/>
    <w:rsid w:val="00D34490"/>
    <w:rsid w:val="00D444EF"/>
    <w:rsid w:val="00D459E2"/>
    <w:rsid w:val="00D502EC"/>
    <w:rsid w:val="00D51B26"/>
    <w:rsid w:val="00D66EED"/>
    <w:rsid w:val="00D72E6A"/>
    <w:rsid w:val="00D74D2B"/>
    <w:rsid w:val="00D7651C"/>
    <w:rsid w:val="00D8464F"/>
    <w:rsid w:val="00D85D02"/>
    <w:rsid w:val="00D9409C"/>
    <w:rsid w:val="00D94D73"/>
    <w:rsid w:val="00DA3097"/>
    <w:rsid w:val="00DB3B13"/>
    <w:rsid w:val="00DB7A3A"/>
    <w:rsid w:val="00DC1702"/>
    <w:rsid w:val="00DD0252"/>
    <w:rsid w:val="00DE1458"/>
    <w:rsid w:val="00DE21FD"/>
    <w:rsid w:val="00DF3BF1"/>
    <w:rsid w:val="00DF5647"/>
    <w:rsid w:val="00DF7ABF"/>
    <w:rsid w:val="00E0117B"/>
    <w:rsid w:val="00E0362F"/>
    <w:rsid w:val="00E038D8"/>
    <w:rsid w:val="00E067AB"/>
    <w:rsid w:val="00E17794"/>
    <w:rsid w:val="00E26093"/>
    <w:rsid w:val="00E3496F"/>
    <w:rsid w:val="00E416A1"/>
    <w:rsid w:val="00E43412"/>
    <w:rsid w:val="00E47D0F"/>
    <w:rsid w:val="00E51D65"/>
    <w:rsid w:val="00E5267B"/>
    <w:rsid w:val="00E65E23"/>
    <w:rsid w:val="00E673A1"/>
    <w:rsid w:val="00E72398"/>
    <w:rsid w:val="00E764A1"/>
    <w:rsid w:val="00E81590"/>
    <w:rsid w:val="00E82096"/>
    <w:rsid w:val="00E83E4F"/>
    <w:rsid w:val="00E87648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C7EB9"/>
    <w:rsid w:val="00ED5069"/>
    <w:rsid w:val="00ED70A7"/>
    <w:rsid w:val="00ED7D7C"/>
    <w:rsid w:val="00EE22AB"/>
    <w:rsid w:val="00EE5E19"/>
    <w:rsid w:val="00EE7694"/>
    <w:rsid w:val="00EF383B"/>
    <w:rsid w:val="00F01719"/>
    <w:rsid w:val="00F01EC1"/>
    <w:rsid w:val="00F04FFD"/>
    <w:rsid w:val="00F05D96"/>
    <w:rsid w:val="00F14097"/>
    <w:rsid w:val="00F17097"/>
    <w:rsid w:val="00F177AE"/>
    <w:rsid w:val="00F1795A"/>
    <w:rsid w:val="00F3145A"/>
    <w:rsid w:val="00F346B5"/>
    <w:rsid w:val="00F37717"/>
    <w:rsid w:val="00F40FFB"/>
    <w:rsid w:val="00F46C2F"/>
    <w:rsid w:val="00F63FAC"/>
    <w:rsid w:val="00F70354"/>
    <w:rsid w:val="00F773EA"/>
    <w:rsid w:val="00F81004"/>
    <w:rsid w:val="00F82851"/>
    <w:rsid w:val="00F938CE"/>
    <w:rsid w:val="00F95DD5"/>
    <w:rsid w:val="00F9657A"/>
    <w:rsid w:val="00FA1382"/>
    <w:rsid w:val="00FA22BE"/>
    <w:rsid w:val="00FA5F2F"/>
    <w:rsid w:val="00FA6EA5"/>
    <w:rsid w:val="00FA7EFC"/>
    <w:rsid w:val="00FB362E"/>
    <w:rsid w:val="00FB4138"/>
    <w:rsid w:val="00FB6F6C"/>
    <w:rsid w:val="00FC797C"/>
    <w:rsid w:val="00FD1AF7"/>
    <w:rsid w:val="00FE3123"/>
    <w:rsid w:val="00FE4A0D"/>
    <w:rsid w:val="00FF0ECC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0EFBD9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4</cp:revision>
  <cp:lastPrinted>2017-10-02T09:42:00Z</cp:lastPrinted>
  <dcterms:created xsi:type="dcterms:W3CDTF">2017-10-02T09:43:00Z</dcterms:created>
  <dcterms:modified xsi:type="dcterms:W3CDTF">2017-10-20T09:09:00Z</dcterms:modified>
</cp:coreProperties>
</file>