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FF3922">
        <w:rPr>
          <w:sz w:val="18"/>
          <w:szCs w:val="18"/>
        </w:rPr>
        <w:t>598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71516" w:rsidP="009C2E2F">
      <w:pPr>
        <w:pStyle w:val="uznesenia"/>
      </w:pPr>
      <w:r>
        <w:t>853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71516">
        <w:rPr>
          <w:rFonts w:cs="Arial"/>
          <w:sz w:val="22"/>
          <w:szCs w:val="22"/>
        </w:rPr>
        <w:t> 11.</w:t>
      </w:r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FF3922" w:rsidRDefault="00BD61C7" w:rsidP="00BD61C7">
      <w:pPr>
        <w:jc w:val="both"/>
        <w:rPr>
          <w:sz w:val="22"/>
          <w:szCs w:val="22"/>
        </w:rPr>
      </w:pPr>
      <w:r w:rsidRPr="00FF3922">
        <w:rPr>
          <w:sz w:val="22"/>
          <w:szCs w:val="22"/>
        </w:rPr>
        <w:t xml:space="preserve">k </w:t>
      </w:r>
      <w:r w:rsidR="00FF3922" w:rsidRPr="00FF3922">
        <w:rPr>
          <w:sz w:val="22"/>
          <w:szCs w:val="22"/>
        </w:rPr>
        <w:t>vládnemu návrhu zákona, ktorým sa mení a dopĺňa zákon č. 106/2004 Z. z. o</w:t>
      </w:r>
      <w:r w:rsidR="00671516">
        <w:rPr>
          <w:sz w:val="22"/>
          <w:szCs w:val="22"/>
        </w:rPr>
        <w:t xml:space="preserve"> </w:t>
      </w:r>
      <w:r w:rsidR="00FF3922" w:rsidRPr="00FF3922">
        <w:rPr>
          <w:sz w:val="22"/>
          <w:szCs w:val="22"/>
        </w:rPr>
        <w:t>spotrebnej dani z</w:t>
      </w:r>
      <w:r w:rsidR="00671516">
        <w:rPr>
          <w:sz w:val="22"/>
          <w:szCs w:val="22"/>
        </w:rPr>
        <w:t xml:space="preserve"> </w:t>
      </w:r>
      <w:bookmarkStart w:id="0" w:name="_GoBack"/>
      <w:bookmarkEnd w:id="0"/>
      <w:r w:rsidR="00FF3922" w:rsidRPr="00FF3922">
        <w:rPr>
          <w:sz w:val="22"/>
          <w:szCs w:val="22"/>
        </w:rPr>
        <w:t>tabakových výrobkov v</w:t>
      </w:r>
      <w:r w:rsidR="00671516">
        <w:rPr>
          <w:sz w:val="22"/>
          <w:szCs w:val="22"/>
        </w:rPr>
        <w:t xml:space="preserve"> </w:t>
      </w:r>
      <w:r w:rsidR="00FF3922" w:rsidRPr="00FF3922">
        <w:rPr>
          <w:sz w:val="22"/>
          <w:szCs w:val="22"/>
        </w:rPr>
        <w:t>znení neskorších predpisov (tlač 653)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B84562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700B7E" w:rsidRDefault="00FF3922" w:rsidP="00BD61C7">
      <w:pPr>
        <w:ind w:firstLine="708"/>
        <w:jc w:val="both"/>
        <w:rPr>
          <w:sz w:val="22"/>
          <w:szCs w:val="22"/>
        </w:rPr>
      </w:pPr>
      <w:r w:rsidRPr="00FF3922">
        <w:rPr>
          <w:sz w:val="22"/>
          <w:szCs w:val="22"/>
        </w:rPr>
        <w:t>vládny návrh zákona, ktorým sa mení a dopĺňa zákon č. 106/2004 Z. z. o</w:t>
      </w:r>
      <w:r w:rsidR="00671516">
        <w:rPr>
          <w:sz w:val="22"/>
          <w:szCs w:val="22"/>
        </w:rPr>
        <w:t xml:space="preserve"> </w:t>
      </w:r>
      <w:r w:rsidRPr="00FF3922">
        <w:rPr>
          <w:sz w:val="22"/>
          <w:szCs w:val="22"/>
        </w:rPr>
        <w:t>spotrebnej dani z</w:t>
      </w:r>
      <w:r w:rsidR="00671516">
        <w:rPr>
          <w:sz w:val="22"/>
          <w:szCs w:val="22"/>
        </w:rPr>
        <w:t xml:space="preserve"> </w:t>
      </w:r>
      <w:r w:rsidRPr="00FF3922">
        <w:rPr>
          <w:sz w:val="22"/>
          <w:szCs w:val="22"/>
        </w:rPr>
        <w:t>tabakových výrobkov v</w:t>
      </w:r>
      <w:r w:rsidR="00671516">
        <w:rPr>
          <w:sz w:val="22"/>
          <w:szCs w:val="22"/>
        </w:rPr>
        <w:t xml:space="preserve"> </w:t>
      </w:r>
      <w:r w:rsidRPr="00FF3922">
        <w:rPr>
          <w:sz w:val="22"/>
          <w:szCs w:val="22"/>
        </w:rPr>
        <w:t>znení neskorších predpisov</w:t>
      </w:r>
      <w:r w:rsidR="00BD61C7" w:rsidRPr="00FF3922">
        <w:rPr>
          <w:sz w:val="22"/>
          <w:szCs w:val="22"/>
        </w:rPr>
        <w:t>, v</w:t>
      </w:r>
      <w:r w:rsidR="00671516">
        <w:rPr>
          <w:sz w:val="22"/>
          <w:szCs w:val="22"/>
        </w:rPr>
        <w:t xml:space="preserve"> </w:t>
      </w:r>
      <w:r w:rsidR="00BD61C7" w:rsidRPr="00FF3922">
        <w:rPr>
          <w:sz w:val="22"/>
          <w:szCs w:val="22"/>
        </w:rPr>
        <w:t xml:space="preserve">znení </w:t>
      </w:r>
      <w:r w:rsidR="00BD61C7" w:rsidRPr="00700B7E">
        <w:rPr>
          <w:sz w:val="22"/>
          <w:szCs w:val="22"/>
        </w:rPr>
        <w:t>schválených pozmeňujúcich a</w:t>
      </w:r>
      <w:r w:rsidR="00671516">
        <w:rPr>
          <w:sz w:val="22"/>
          <w:szCs w:val="22"/>
        </w:rPr>
        <w:t xml:space="preserve"> </w:t>
      </w:r>
      <w:r w:rsidR="00BD61C7" w:rsidRPr="00700B7E">
        <w:rPr>
          <w:sz w:val="22"/>
          <w:szCs w:val="22"/>
        </w:rPr>
        <w:t xml:space="preserve">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1516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DA2B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2017-10-02T11:08:00Z</cp:lastPrinted>
  <dcterms:created xsi:type="dcterms:W3CDTF">2017-10-02T11:08:00Z</dcterms:created>
  <dcterms:modified xsi:type="dcterms:W3CDTF">2017-10-13T07:04:00Z</dcterms:modified>
</cp:coreProperties>
</file>