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7403F" w:rsidP="00C7403F">
      <w:pPr>
        <w:autoSpaceDE w:val="0"/>
        <w:autoSpaceDN w:val="0"/>
        <w:bidi w:val="0"/>
        <w:adjustRightInd w:val="0"/>
        <w:spacing w:after="0" w:line="240" w:lineRule="auto"/>
        <w:jc w:val="center"/>
        <w:rPr>
          <w:rFonts w:ascii="Times New Roman" w:hAnsi="Times New Roman"/>
          <w:sz w:val="24"/>
          <w:szCs w:val="24"/>
        </w:rPr>
      </w:pPr>
    </w:p>
    <w:p w:rsidR="001269A1" w:rsidP="00C7403F">
      <w:pPr>
        <w:autoSpaceDE w:val="0"/>
        <w:autoSpaceDN w:val="0"/>
        <w:bidi w:val="0"/>
        <w:adjustRightInd w:val="0"/>
        <w:spacing w:after="0" w:line="240" w:lineRule="auto"/>
        <w:jc w:val="center"/>
        <w:rPr>
          <w:rFonts w:ascii="Times New Roman" w:hAnsi="Times New Roman"/>
          <w:b/>
          <w:sz w:val="24"/>
          <w:szCs w:val="24"/>
        </w:rPr>
      </w:pPr>
    </w:p>
    <w:p w:rsidR="001269A1" w:rsidP="00C7403F">
      <w:pPr>
        <w:autoSpaceDE w:val="0"/>
        <w:autoSpaceDN w:val="0"/>
        <w:bidi w:val="0"/>
        <w:adjustRightInd w:val="0"/>
        <w:spacing w:after="0" w:line="240" w:lineRule="auto"/>
        <w:jc w:val="center"/>
        <w:rPr>
          <w:rFonts w:ascii="Times New Roman" w:hAnsi="Times New Roman"/>
          <w:b/>
          <w:sz w:val="24"/>
          <w:szCs w:val="24"/>
        </w:rPr>
      </w:pPr>
    </w:p>
    <w:p w:rsidR="001269A1" w:rsidP="00C7403F">
      <w:pPr>
        <w:autoSpaceDE w:val="0"/>
        <w:autoSpaceDN w:val="0"/>
        <w:bidi w:val="0"/>
        <w:adjustRightInd w:val="0"/>
        <w:spacing w:after="0" w:line="240" w:lineRule="auto"/>
        <w:jc w:val="center"/>
        <w:rPr>
          <w:rFonts w:ascii="Times New Roman" w:hAnsi="Times New Roman"/>
          <w:b/>
          <w:sz w:val="24"/>
          <w:szCs w:val="24"/>
        </w:rPr>
      </w:pPr>
    </w:p>
    <w:p w:rsidR="001269A1" w:rsidP="00C7403F">
      <w:pPr>
        <w:autoSpaceDE w:val="0"/>
        <w:autoSpaceDN w:val="0"/>
        <w:bidi w:val="0"/>
        <w:adjustRightInd w:val="0"/>
        <w:spacing w:after="0" w:line="240" w:lineRule="auto"/>
        <w:jc w:val="center"/>
        <w:rPr>
          <w:rFonts w:ascii="Times New Roman" w:hAnsi="Times New Roman"/>
          <w:b/>
          <w:sz w:val="24"/>
          <w:szCs w:val="24"/>
        </w:rPr>
      </w:pPr>
    </w:p>
    <w:p w:rsidR="001269A1" w:rsidP="00C7403F">
      <w:pPr>
        <w:autoSpaceDE w:val="0"/>
        <w:autoSpaceDN w:val="0"/>
        <w:bidi w:val="0"/>
        <w:adjustRightInd w:val="0"/>
        <w:spacing w:after="0" w:line="240" w:lineRule="auto"/>
        <w:jc w:val="center"/>
        <w:rPr>
          <w:rFonts w:ascii="Times New Roman" w:hAnsi="Times New Roman"/>
          <w:b/>
          <w:sz w:val="24"/>
          <w:szCs w:val="24"/>
        </w:rPr>
      </w:pPr>
    </w:p>
    <w:p w:rsidR="001269A1" w:rsidP="00C7403F">
      <w:pPr>
        <w:autoSpaceDE w:val="0"/>
        <w:autoSpaceDN w:val="0"/>
        <w:bidi w:val="0"/>
        <w:adjustRightInd w:val="0"/>
        <w:spacing w:after="0" w:line="240" w:lineRule="auto"/>
        <w:jc w:val="center"/>
        <w:rPr>
          <w:rFonts w:ascii="Times New Roman" w:hAnsi="Times New Roman"/>
          <w:b/>
          <w:sz w:val="24"/>
          <w:szCs w:val="24"/>
        </w:rPr>
      </w:pPr>
    </w:p>
    <w:p w:rsidR="001269A1" w:rsidP="00C7403F">
      <w:pPr>
        <w:autoSpaceDE w:val="0"/>
        <w:autoSpaceDN w:val="0"/>
        <w:bidi w:val="0"/>
        <w:adjustRightInd w:val="0"/>
        <w:spacing w:after="0" w:line="240" w:lineRule="auto"/>
        <w:jc w:val="center"/>
        <w:rPr>
          <w:rFonts w:ascii="Times New Roman" w:hAnsi="Times New Roman"/>
          <w:b/>
          <w:sz w:val="24"/>
          <w:szCs w:val="24"/>
        </w:rPr>
      </w:pPr>
    </w:p>
    <w:p w:rsidR="001269A1" w:rsidP="00C7403F">
      <w:pPr>
        <w:autoSpaceDE w:val="0"/>
        <w:autoSpaceDN w:val="0"/>
        <w:bidi w:val="0"/>
        <w:adjustRightInd w:val="0"/>
        <w:spacing w:after="0" w:line="240" w:lineRule="auto"/>
        <w:jc w:val="center"/>
        <w:rPr>
          <w:rFonts w:ascii="Times New Roman" w:hAnsi="Times New Roman"/>
          <w:b/>
          <w:sz w:val="24"/>
          <w:szCs w:val="24"/>
        </w:rPr>
      </w:pPr>
    </w:p>
    <w:p w:rsidR="001269A1" w:rsidP="006B7EA3">
      <w:pPr>
        <w:autoSpaceDE w:val="0"/>
        <w:autoSpaceDN w:val="0"/>
        <w:bidi w:val="0"/>
        <w:adjustRightInd w:val="0"/>
        <w:spacing w:after="0" w:line="240" w:lineRule="auto"/>
        <w:jc w:val="center"/>
        <w:rPr>
          <w:rFonts w:ascii="Times New Roman" w:hAnsi="Times New Roman"/>
          <w:sz w:val="24"/>
          <w:szCs w:val="24"/>
        </w:rPr>
      </w:pPr>
    </w:p>
    <w:p w:rsidR="001269A1" w:rsidP="006B7EA3">
      <w:pPr>
        <w:autoSpaceDE w:val="0"/>
        <w:autoSpaceDN w:val="0"/>
        <w:bidi w:val="0"/>
        <w:adjustRightInd w:val="0"/>
        <w:spacing w:after="0" w:line="240" w:lineRule="auto"/>
        <w:jc w:val="center"/>
        <w:rPr>
          <w:rFonts w:ascii="Times New Roman" w:hAnsi="Times New Roman"/>
          <w:sz w:val="24"/>
          <w:szCs w:val="24"/>
        </w:rPr>
      </w:pPr>
    </w:p>
    <w:p w:rsidR="001269A1" w:rsidP="006B7EA3">
      <w:pPr>
        <w:autoSpaceDE w:val="0"/>
        <w:autoSpaceDN w:val="0"/>
        <w:bidi w:val="0"/>
        <w:adjustRightInd w:val="0"/>
        <w:spacing w:after="0" w:line="240" w:lineRule="auto"/>
        <w:jc w:val="center"/>
        <w:rPr>
          <w:rFonts w:ascii="Times New Roman" w:hAnsi="Times New Roman"/>
          <w:sz w:val="24"/>
          <w:szCs w:val="24"/>
        </w:rPr>
      </w:pPr>
    </w:p>
    <w:p w:rsidR="001269A1" w:rsidP="006B7EA3">
      <w:pPr>
        <w:autoSpaceDE w:val="0"/>
        <w:autoSpaceDN w:val="0"/>
        <w:bidi w:val="0"/>
        <w:adjustRightInd w:val="0"/>
        <w:spacing w:after="0" w:line="240" w:lineRule="auto"/>
        <w:jc w:val="center"/>
        <w:rPr>
          <w:rFonts w:ascii="Times New Roman" w:hAnsi="Times New Roman"/>
          <w:sz w:val="24"/>
          <w:szCs w:val="24"/>
        </w:rPr>
      </w:pPr>
    </w:p>
    <w:p w:rsidR="00EF23BD" w:rsidRPr="00617B03" w:rsidP="006B7EA3">
      <w:pPr>
        <w:autoSpaceDE w:val="0"/>
        <w:autoSpaceDN w:val="0"/>
        <w:bidi w:val="0"/>
        <w:adjustRightInd w:val="0"/>
        <w:spacing w:after="0" w:line="240" w:lineRule="auto"/>
        <w:jc w:val="center"/>
        <w:rPr>
          <w:rFonts w:ascii="Times New Roman" w:hAnsi="Times New Roman"/>
          <w:sz w:val="24"/>
          <w:szCs w:val="24"/>
        </w:rPr>
      </w:pPr>
      <w:r w:rsidRPr="00617B03" w:rsidR="00D7145D">
        <w:rPr>
          <w:rFonts w:ascii="Times New Roman" w:hAnsi="Times New Roman"/>
          <w:sz w:val="24"/>
          <w:szCs w:val="24"/>
        </w:rPr>
        <w:t>z</w:t>
      </w:r>
      <w:r w:rsidR="007F645E">
        <w:rPr>
          <w:rFonts w:ascii="Times New Roman" w:hAnsi="Times New Roman"/>
          <w:sz w:val="24"/>
          <w:szCs w:val="24"/>
        </w:rPr>
        <w:t> 11. októbra</w:t>
      </w:r>
      <w:r w:rsidRPr="00617B03" w:rsidR="00D7145D">
        <w:rPr>
          <w:rFonts w:ascii="Times New Roman" w:hAnsi="Times New Roman"/>
          <w:sz w:val="24"/>
          <w:szCs w:val="24"/>
        </w:rPr>
        <w:t xml:space="preserve"> 201</w:t>
      </w:r>
      <w:r w:rsidR="00C94E25">
        <w:rPr>
          <w:rFonts w:ascii="Times New Roman" w:hAnsi="Times New Roman"/>
          <w:sz w:val="24"/>
          <w:szCs w:val="24"/>
        </w:rPr>
        <w:t>7</w:t>
      </w:r>
      <w:r w:rsidRPr="00617B03">
        <w:rPr>
          <w:rFonts w:ascii="Times New Roman" w:hAnsi="Times New Roman"/>
          <w:sz w:val="24"/>
          <w:szCs w:val="24"/>
        </w:rPr>
        <w:t>,</w:t>
      </w:r>
    </w:p>
    <w:p w:rsidR="00EF23BD" w:rsidP="006B7EA3">
      <w:pPr>
        <w:autoSpaceDE w:val="0"/>
        <w:autoSpaceDN w:val="0"/>
        <w:bidi w:val="0"/>
        <w:adjustRightInd w:val="0"/>
        <w:spacing w:after="0" w:line="240" w:lineRule="auto"/>
        <w:jc w:val="center"/>
        <w:rPr>
          <w:rFonts w:ascii="Times New Roman" w:hAnsi="Times New Roman"/>
          <w:sz w:val="24"/>
          <w:szCs w:val="24"/>
        </w:rPr>
      </w:pPr>
    </w:p>
    <w:p w:rsidR="001269A1" w:rsidRPr="00617B03" w:rsidP="006B7EA3">
      <w:pPr>
        <w:autoSpaceDE w:val="0"/>
        <w:autoSpaceDN w:val="0"/>
        <w:bidi w:val="0"/>
        <w:adjustRightInd w:val="0"/>
        <w:spacing w:after="0" w:line="240" w:lineRule="auto"/>
        <w:jc w:val="center"/>
        <w:rPr>
          <w:rFonts w:ascii="Times New Roman" w:hAnsi="Times New Roman"/>
          <w:sz w:val="24"/>
          <w:szCs w:val="24"/>
        </w:rPr>
      </w:pPr>
    </w:p>
    <w:p w:rsidR="002E666F" w:rsidRPr="00F553EC" w:rsidP="006B7EA3">
      <w:pPr>
        <w:autoSpaceDE w:val="0"/>
        <w:autoSpaceDN w:val="0"/>
        <w:bidi w:val="0"/>
        <w:adjustRightInd w:val="0"/>
        <w:spacing w:after="0" w:line="240" w:lineRule="auto"/>
        <w:jc w:val="center"/>
        <w:rPr>
          <w:rFonts w:ascii="Times New Roman" w:hAnsi="Times New Roman"/>
          <w:b/>
          <w:sz w:val="24"/>
          <w:szCs w:val="24"/>
        </w:rPr>
      </w:pPr>
      <w:r w:rsidRPr="00F553EC" w:rsidR="00EF23BD">
        <w:rPr>
          <w:rFonts w:ascii="Times New Roman" w:hAnsi="Times New Roman"/>
          <w:b/>
          <w:sz w:val="24"/>
          <w:szCs w:val="24"/>
        </w:rPr>
        <w:t>kt</w:t>
      </w:r>
      <w:r w:rsidRPr="00F553EC" w:rsidR="00C110EF">
        <w:rPr>
          <w:rFonts w:ascii="Times New Roman" w:hAnsi="Times New Roman"/>
          <w:b/>
          <w:sz w:val="24"/>
          <w:szCs w:val="24"/>
        </w:rPr>
        <w:t xml:space="preserve">orým sa mení a dopĺňa zákon č. </w:t>
      </w:r>
      <w:r w:rsidRPr="00F553EC" w:rsidR="00F06432">
        <w:rPr>
          <w:rFonts w:ascii="Times New Roman" w:hAnsi="Times New Roman"/>
          <w:b/>
          <w:sz w:val="24"/>
          <w:szCs w:val="24"/>
        </w:rPr>
        <w:t>199/2004 Z. z. Colný zákon</w:t>
      </w:r>
    </w:p>
    <w:p w:rsidR="00EF23BD" w:rsidRPr="00F553EC" w:rsidP="006B7EA3">
      <w:pPr>
        <w:autoSpaceDE w:val="0"/>
        <w:autoSpaceDN w:val="0"/>
        <w:bidi w:val="0"/>
        <w:adjustRightInd w:val="0"/>
        <w:spacing w:after="0" w:line="240" w:lineRule="auto"/>
        <w:jc w:val="center"/>
        <w:rPr>
          <w:rFonts w:ascii="Times New Roman" w:hAnsi="Times New Roman"/>
          <w:b/>
          <w:sz w:val="24"/>
          <w:szCs w:val="24"/>
        </w:rPr>
      </w:pPr>
      <w:r w:rsidRPr="00F553EC" w:rsidR="00F06432">
        <w:rPr>
          <w:rFonts w:ascii="Times New Roman" w:hAnsi="Times New Roman"/>
          <w:b/>
          <w:sz w:val="24"/>
          <w:szCs w:val="24"/>
        </w:rPr>
        <w:t>a o zmene a doplnení niektorých zákonov v znení neskorších predpisov</w:t>
      </w:r>
    </w:p>
    <w:p w:rsidR="00FF5238" w:rsidRPr="00F553EC" w:rsidP="00FF5238">
      <w:pPr>
        <w:autoSpaceDE w:val="0"/>
        <w:autoSpaceDN w:val="0"/>
        <w:bidi w:val="0"/>
        <w:adjustRightInd w:val="0"/>
        <w:spacing w:after="0" w:line="240" w:lineRule="auto"/>
        <w:jc w:val="center"/>
        <w:rPr>
          <w:rFonts w:ascii="Times New Roman" w:hAnsi="Times New Roman"/>
          <w:b/>
          <w:sz w:val="24"/>
          <w:szCs w:val="24"/>
        </w:rPr>
      </w:pPr>
      <w:r w:rsidRPr="00F553EC">
        <w:rPr>
          <w:rFonts w:ascii="Times New Roman" w:hAnsi="Times New Roman"/>
          <w:b/>
          <w:sz w:val="24"/>
          <w:szCs w:val="24"/>
        </w:rPr>
        <w:t>a ktorým sa menia a dopĺňajú niektoré zákony</w:t>
      </w:r>
    </w:p>
    <w:p w:rsidR="006B7EA3" w:rsidP="006B7EA3">
      <w:pPr>
        <w:autoSpaceDE w:val="0"/>
        <w:autoSpaceDN w:val="0"/>
        <w:bidi w:val="0"/>
        <w:adjustRightInd w:val="0"/>
        <w:spacing w:after="0" w:line="240" w:lineRule="auto"/>
        <w:jc w:val="center"/>
        <w:rPr>
          <w:rFonts w:ascii="Times New Roman" w:hAnsi="Times New Roman"/>
          <w:sz w:val="24"/>
          <w:szCs w:val="24"/>
        </w:rPr>
      </w:pPr>
    </w:p>
    <w:p w:rsidR="001269A1" w:rsidRPr="00F553EC" w:rsidP="006B7EA3">
      <w:pPr>
        <w:autoSpaceDE w:val="0"/>
        <w:autoSpaceDN w:val="0"/>
        <w:bidi w:val="0"/>
        <w:adjustRightInd w:val="0"/>
        <w:spacing w:after="0" w:line="240" w:lineRule="auto"/>
        <w:jc w:val="center"/>
        <w:rPr>
          <w:rFonts w:ascii="Times New Roman" w:hAnsi="Times New Roman"/>
          <w:sz w:val="24"/>
          <w:szCs w:val="24"/>
        </w:rPr>
      </w:pPr>
    </w:p>
    <w:p w:rsidR="00EF23BD" w:rsidRPr="00F553EC" w:rsidP="006B7EA3">
      <w:pPr>
        <w:autoSpaceDE w:val="0"/>
        <w:autoSpaceDN w:val="0"/>
        <w:bidi w:val="0"/>
        <w:adjustRightInd w:val="0"/>
        <w:spacing w:after="0" w:line="240" w:lineRule="auto"/>
        <w:jc w:val="both"/>
        <w:rPr>
          <w:rFonts w:ascii="Times New Roman" w:hAnsi="Times New Roman"/>
          <w:sz w:val="24"/>
          <w:szCs w:val="24"/>
        </w:rPr>
      </w:pPr>
      <w:r w:rsidRPr="00F553EC">
        <w:rPr>
          <w:rFonts w:ascii="Times New Roman" w:hAnsi="Times New Roman"/>
          <w:sz w:val="24"/>
          <w:szCs w:val="24"/>
        </w:rPr>
        <w:tab/>
        <w:t>Národná rada Slovenskej republiky sa uzniesla na tomto zákone:</w:t>
      </w:r>
    </w:p>
    <w:p w:rsidR="00EF23BD" w:rsidRPr="00F553EC" w:rsidP="006B7EA3">
      <w:pPr>
        <w:autoSpaceDE w:val="0"/>
        <w:autoSpaceDN w:val="0"/>
        <w:bidi w:val="0"/>
        <w:adjustRightInd w:val="0"/>
        <w:spacing w:after="0" w:line="240" w:lineRule="auto"/>
        <w:jc w:val="center"/>
        <w:rPr>
          <w:rFonts w:ascii="Times New Roman" w:hAnsi="Times New Roman"/>
          <w:sz w:val="24"/>
          <w:szCs w:val="24"/>
        </w:rPr>
      </w:pPr>
    </w:p>
    <w:p w:rsidR="00EF23BD" w:rsidRPr="00F553EC" w:rsidP="006B7EA3">
      <w:pPr>
        <w:autoSpaceDE w:val="0"/>
        <w:autoSpaceDN w:val="0"/>
        <w:bidi w:val="0"/>
        <w:adjustRightInd w:val="0"/>
        <w:spacing w:after="0" w:line="240" w:lineRule="auto"/>
        <w:jc w:val="center"/>
        <w:rPr>
          <w:rFonts w:ascii="Times New Roman" w:hAnsi="Times New Roman"/>
          <w:b/>
          <w:sz w:val="24"/>
          <w:szCs w:val="24"/>
        </w:rPr>
      </w:pPr>
      <w:r w:rsidRPr="00F553EC">
        <w:rPr>
          <w:rFonts w:ascii="Times New Roman" w:hAnsi="Times New Roman"/>
          <w:b/>
          <w:sz w:val="24"/>
          <w:szCs w:val="24"/>
        </w:rPr>
        <w:t>Čl. I</w:t>
      </w:r>
    </w:p>
    <w:p w:rsidR="00EF23BD" w:rsidRPr="00F553EC" w:rsidP="006B7EA3">
      <w:pPr>
        <w:autoSpaceDE w:val="0"/>
        <w:autoSpaceDN w:val="0"/>
        <w:bidi w:val="0"/>
        <w:adjustRightInd w:val="0"/>
        <w:spacing w:after="0" w:line="240" w:lineRule="auto"/>
        <w:jc w:val="center"/>
        <w:rPr>
          <w:rFonts w:ascii="Times New Roman" w:hAnsi="Times New Roman"/>
          <w:sz w:val="24"/>
          <w:szCs w:val="24"/>
        </w:rPr>
      </w:pPr>
    </w:p>
    <w:p w:rsidR="00AE7A4B" w:rsidRPr="00F553EC" w:rsidP="00AE7A4B">
      <w:pPr>
        <w:bidi w:val="0"/>
        <w:spacing w:after="0" w:line="240" w:lineRule="auto"/>
        <w:ind w:firstLine="708"/>
        <w:jc w:val="both"/>
        <w:rPr>
          <w:rFonts w:ascii="Times New Roman" w:hAnsi="Times New Roman"/>
          <w:sz w:val="24"/>
          <w:szCs w:val="24"/>
        </w:rPr>
      </w:pPr>
      <w:r w:rsidRPr="00F553EC">
        <w:rPr>
          <w:rFonts w:ascii="Times New Roman" w:hAnsi="Times New Roman"/>
          <w:sz w:val="24"/>
          <w:szCs w:val="24"/>
        </w:rPr>
        <w:t>Zákon č. 199/2004 Z. z. Colný zákon a o zmene a doplnení niektorých zákonov v znení zákona č. 652/2004 Z. z., zákona č. 518/2005 Z. z., zákona č. 672/2006 Z. z., zákona č. 537/2007 Z. z., zákona č. 378/2008 Z. z., zákona č. 397/2008 Z. z., zákona č. 465/2008 Z. z., zákona č. 305/2009 Z. z., zákona č. 465/2009 Z. z., zákona č. 466/2009 Z. z., zákona č. 508/2010 Z. z., zákona č. 331/2011 Z. z., zákona č. 135/2013 Z. z.</w:t>
      </w:r>
      <w:r w:rsidRPr="00F553EC" w:rsidR="00F876F8">
        <w:rPr>
          <w:rFonts w:ascii="Times New Roman" w:hAnsi="Times New Roman"/>
          <w:sz w:val="24"/>
          <w:szCs w:val="24"/>
        </w:rPr>
        <w:t>,</w:t>
      </w:r>
      <w:r w:rsidRPr="00F553EC">
        <w:rPr>
          <w:rFonts w:ascii="Times New Roman" w:hAnsi="Times New Roman"/>
          <w:sz w:val="24"/>
          <w:szCs w:val="24"/>
        </w:rPr>
        <w:t> zákona č. 207/2014 Z. z.</w:t>
      </w:r>
      <w:r w:rsidRPr="00F553EC" w:rsidR="00E3183E">
        <w:rPr>
          <w:rFonts w:ascii="Times New Roman" w:hAnsi="Times New Roman"/>
          <w:sz w:val="24"/>
          <w:szCs w:val="24"/>
        </w:rPr>
        <w:t>,</w:t>
      </w:r>
      <w:r w:rsidRPr="00F553EC" w:rsidR="00F876F8">
        <w:rPr>
          <w:rFonts w:ascii="Times New Roman" w:hAnsi="Times New Roman"/>
          <w:sz w:val="24"/>
          <w:szCs w:val="24"/>
        </w:rPr>
        <w:t xml:space="preserve"> zákona č. </w:t>
      </w:r>
      <w:r w:rsidRPr="00F553EC" w:rsidR="008B1F9D">
        <w:rPr>
          <w:rFonts w:ascii="Times New Roman" w:hAnsi="Times New Roman"/>
          <w:sz w:val="24"/>
          <w:szCs w:val="24"/>
        </w:rPr>
        <w:t>130</w:t>
      </w:r>
      <w:r w:rsidRPr="00F553EC" w:rsidR="00F876F8">
        <w:rPr>
          <w:rFonts w:ascii="Times New Roman" w:hAnsi="Times New Roman"/>
          <w:sz w:val="24"/>
          <w:szCs w:val="24"/>
        </w:rPr>
        <w:t>/2015 Z. z.</w:t>
      </w:r>
      <w:r w:rsidRPr="00F553EC" w:rsidR="00A1535A">
        <w:rPr>
          <w:rFonts w:ascii="Times New Roman" w:hAnsi="Times New Roman"/>
          <w:sz w:val="24"/>
          <w:szCs w:val="24"/>
        </w:rPr>
        <w:t xml:space="preserve">, zákona č. 273/2015 Z. z., zákona č. </w:t>
      </w:r>
      <w:r w:rsidRPr="00F553EC" w:rsidR="00197B81">
        <w:rPr>
          <w:rFonts w:ascii="Times New Roman" w:hAnsi="Times New Roman"/>
          <w:sz w:val="24"/>
          <w:szCs w:val="24"/>
        </w:rPr>
        <w:t xml:space="preserve">360/2015 </w:t>
      </w:r>
      <w:r w:rsidRPr="00F553EC" w:rsidR="00A1535A">
        <w:rPr>
          <w:rFonts w:ascii="Times New Roman" w:hAnsi="Times New Roman"/>
          <w:sz w:val="24"/>
          <w:szCs w:val="24"/>
        </w:rPr>
        <w:t>Z. z.</w:t>
      </w:r>
      <w:r w:rsidRPr="00F553EC" w:rsidR="00730F39">
        <w:rPr>
          <w:rFonts w:ascii="Times New Roman" w:hAnsi="Times New Roman"/>
          <w:sz w:val="24"/>
          <w:szCs w:val="24"/>
        </w:rPr>
        <w:t>,</w:t>
      </w:r>
      <w:r w:rsidRPr="00F553EC" w:rsidR="00197B81">
        <w:rPr>
          <w:rFonts w:ascii="Times New Roman" w:hAnsi="Times New Roman"/>
          <w:sz w:val="24"/>
          <w:szCs w:val="24"/>
        </w:rPr>
        <w:t xml:space="preserve"> zákona č. 397/2015 </w:t>
      </w:r>
      <w:r w:rsidRPr="00F553EC" w:rsidR="00E3183E">
        <w:rPr>
          <w:rFonts w:ascii="Times New Roman" w:hAnsi="Times New Roman"/>
          <w:sz w:val="24"/>
          <w:szCs w:val="24"/>
        </w:rPr>
        <w:t xml:space="preserve">Z. z. </w:t>
      </w:r>
      <w:r w:rsidRPr="00F553EC" w:rsidR="00730F39">
        <w:rPr>
          <w:rFonts w:ascii="Times New Roman" w:hAnsi="Times New Roman"/>
          <w:sz w:val="24"/>
          <w:szCs w:val="24"/>
        </w:rPr>
        <w:t xml:space="preserve">a zákona č. 298/2016 Z. z. </w:t>
      </w:r>
      <w:r w:rsidRPr="00F553EC">
        <w:rPr>
          <w:rFonts w:ascii="Times New Roman" w:hAnsi="Times New Roman"/>
          <w:sz w:val="24"/>
          <w:szCs w:val="24"/>
        </w:rPr>
        <w:t>sa mení a dopĺňa takto:</w:t>
      </w:r>
    </w:p>
    <w:p w:rsidR="003B69E7" w:rsidRPr="00F553EC" w:rsidP="00AE7A4B">
      <w:pPr>
        <w:bidi w:val="0"/>
        <w:spacing w:after="0" w:line="240" w:lineRule="auto"/>
        <w:ind w:firstLine="708"/>
        <w:jc w:val="both"/>
        <w:rPr>
          <w:rFonts w:ascii="Times New Roman" w:hAnsi="Times New Roman"/>
          <w:sz w:val="24"/>
          <w:szCs w:val="24"/>
        </w:rPr>
      </w:pPr>
    </w:p>
    <w:p w:rsidR="00477FB8" w:rsidRPr="00F553EC" w:rsidP="00236E07">
      <w:pPr>
        <w:bidi w:val="0"/>
        <w:spacing w:after="0" w:line="240" w:lineRule="auto"/>
        <w:ind w:firstLine="708"/>
        <w:jc w:val="both"/>
        <w:rPr>
          <w:rFonts w:ascii="Times New Roman" w:hAnsi="Times New Roman"/>
          <w:sz w:val="24"/>
          <w:szCs w:val="24"/>
        </w:rPr>
      </w:pPr>
      <w:r w:rsidRPr="00F553EC" w:rsidR="00BE5D7D">
        <w:rPr>
          <w:rFonts w:ascii="Times New Roman" w:hAnsi="Times New Roman"/>
          <w:b/>
          <w:sz w:val="24"/>
          <w:szCs w:val="24"/>
        </w:rPr>
        <w:t>1</w:t>
      </w:r>
      <w:r w:rsidRPr="00F553EC">
        <w:rPr>
          <w:rFonts w:ascii="Times New Roman" w:hAnsi="Times New Roman"/>
          <w:b/>
          <w:sz w:val="24"/>
          <w:szCs w:val="24"/>
        </w:rPr>
        <w:t>.</w:t>
      </w:r>
      <w:r w:rsidRPr="00F553EC">
        <w:rPr>
          <w:rFonts w:ascii="Times New Roman" w:hAnsi="Times New Roman"/>
          <w:sz w:val="24"/>
          <w:szCs w:val="24"/>
        </w:rPr>
        <w:t xml:space="preserve"> V § 12 ods. 12 písm. h) a ods. 17 písm. k), § 36 ods. 1 písm. f) a § 53 ods. 3 písm. g) sa slovo „zaručený“ nahrádza slovom „kvalifikovaný“.</w:t>
      </w:r>
    </w:p>
    <w:p w:rsidR="00477FB8" w:rsidRPr="00F553EC" w:rsidP="00236E07">
      <w:pPr>
        <w:bidi w:val="0"/>
        <w:spacing w:after="0" w:line="240" w:lineRule="auto"/>
        <w:ind w:firstLine="708"/>
        <w:jc w:val="both"/>
        <w:rPr>
          <w:rFonts w:ascii="Times New Roman" w:hAnsi="Times New Roman"/>
          <w:sz w:val="24"/>
          <w:szCs w:val="24"/>
        </w:rPr>
      </w:pPr>
    </w:p>
    <w:p w:rsidR="0038207A" w:rsidRPr="00F553EC" w:rsidP="00236E07">
      <w:pPr>
        <w:bidi w:val="0"/>
        <w:spacing w:after="0" w:line="240" w:lineRule="auto"/>
        <w:ind w:firstLine="708"/>
        <w:jc w:val="both"/>
        <w:rPr>
          <w:rFonts w:ascii="Times New Roman" w:hAnsi="Times New Roman"/>
          <w:sz w:val="24"/>
          <w:szCs w:val="24"/>
        </w:rPr>
      </w:pPr>
      <w:r w:rsidRPr="00F553EC" w:rsidR="00BE5D7D">
        <w:rPr>
          <w:rFonts w:ascii="Times New Roman" w:hAnsi="Times New Roman"/>
          <w:b/>
          <w:sz w:val="24"/>
          <w:szCs w:val="24"/>
        </w:rPr>
        <w:t>2</w:t>
      </w:r>
      <w:r w:rsidRPr="00F553EC" w:rsidR="00ED2871">
        <w:rPr>
          <w:rFonts w:ascii="Times New Roman" w:hAnsi="Times New Roman"/>
          <w:b/>
          <w:sz w:val="24"/>
          <w:szCs w:val="24"/>
        </w:rPr>
        <w:t>.</w:t>
      </w:r>
      <w:r w:rsidRPr="00F553EC" w:rsidR="00ED2871">
        <w:rPr>
          <w:rFonts w:ascii="Times New Roman" w:hAnsi="Times New Roman"/>
          <w:sz w:val="24"/>
          <w:szCs w:val="24"/>
        </w:rPr>
        <w:t xml:space="preserve"> </w:t>
      </w:r>
      <w:r w:rsidRPr="00F553EC" w:rsidR="00453023">
        <w:rPr>
          <w:rFonts w:ascii="Times New Roman" w:hAnsi="Times New Roman"/>
          <w:sz w:val="24"/>
          <w:szCs w:val="24"/>
        </w:rPr>
        <w:t>§ 19 vrátane nadpisu nad paragrafom znie:</w:t>
      </w:r>
    </w:p>
    <w:p w:rsidR="00453023" w:rsidRPr="00F553EC" w:rsidP="00453023">
      <w:pPr>
        <w:bidi w:val="0"/>
        <w:spacing w:after="0" w:line="240" w:lineRule="auto"/>
        <w:jc w:val="both"/>
        <w:rPr>
          <w:rFonts w:ascii="Times New Roman" w:hAnsi="Times New Roman"/>
          <w:sz w:val="24"/>
          <w:szCs w:val="24"/>
        </w:rPr>
      </w:pPr>
    </w:p>
    <w:p w:rsidR="00453023" w:rsidRPr="00453023" w:rsidP="00453023">
      <w:pPr>
        <w:bidi w:val="0"/>
        <w:spacing w:after="0" w:line="240" w:lineRule="auto"/>
        <w:jc w:val="center"/>
        <w:rPr>
          <w:rFonts w:ascii="Times New Roman" w:hAnsi="Times New Roman"/>
          <w:b/>
          <w:sz w:val="24"/>
          <w:szCs w:val="24"/>
        </w:rPr>
      </w:pPr>
      <w:r w:rsidRPr="00F553EC">
        <w:rPr>
          <w:rFonts w:ascii="Times New Roman" w:hAnsi="Times New Roman"/>
          <w:sz w:val="24"/>
          <w:szCs w:val="24"/>
        </w:rPr>
        <w:t>„</w:t>
      </w:r>
      <w:r w:rsidRPr="00F553EC">
        <w:rPr>
          <w:rFonts w:ascii="Times New Roman" w:hAnsi="Times New Roman"/>
          <w:b/>
          <w:sz w:val="24"/>
          <w:szCs w:val="24"/>
        </w:rPr>
        <w:t>Predloženie</w:t>
      </w:r>
      <w:r w:rsidRPr="00453023">
        <w:rPr>
          <w:rFonts w:ascii="Times New Roman" w:hAnsi="Times New Roman"/>
          <w:b/>
          <w:sz w:val="24"/>
          <w:szCs w:val="24"/>
        </w:rPr>
        <w:t xml:space="preserve"> tovaru</w:t>
      </w:r>
    </w:p>
    <w:p w:rsidR="00453023" w:rsidRPr="00453023" w:rsidP="00453023">
      <w:pPr>
        <w:bidi w:val="0"/>
        <w:spacing w:after="0" w:line="240" w:lineRule="auto"/>
        <w:jc w:val="center"/>
        <w:rPr>
          <w:rFonts w:ascii="Times New Roman" w:hAnsi="Times New Roman"/>
          <w:b/>
          <w:sz w:val="24"/>
          <w:szCs w:val="24"/>
        </w:rPr>
      </w:pPr>
    </w:p>
    <w:p w:rsidR="00453023" w:rsidRPr="00453023" w:rsidP="00453023">
      <w:pPr>
        <w:bidi w:val="0"/>
        <w:spacing w:after="0" w:line="240" w:lineRule="auto"/>
        <w:jc w:val="center"/>
        <w:rPr>
          <w:rFonts w:ascii="Times New Roman" w:hAnsi="Times New Roman"/>
          <w:b/>
          <w:sz w:val="24"/>
          <w:szCs w:val="24"/>
        </w:rPr>
      </w:pPr>
      <w:r w:rsidRPr="00453023">
        <w:rPr>
          <w:rFonts w:ascii="Times New Roman" w:hAnsi="Times New Roman"/>
          <w:b/>
          <w:sz w:val="24"/>
          <w:szCs w:val="24"/>
        </w:rPr>
        <w:t>§ 19</w:t>
      </w:r>
    </w:p>
    <w:p w:rsidR="00453023" w:rsidP="00453023">
      <w:pPr>
        <w:bidi w:val="0"/>
        <w:spacing w:after="0" w:line="240" w:lineRule="auto"/>
        <w:jc w:val="center"/>
        <w:rPr>
          <w:rFonts w:ascii="Times New Roman" w:hAnsi="Times New Roman"/>
          <w:sz w:val="24"/>
          <w:szCs w:val="24"/>
        </w:rPr>
      </w:pPr>
    </w:p>
    <w:p w:rsidR="00C660C4" w:rsidP="00C660C4">
      <w:pPr>
        <w:bidi w:val="0"/>
        <w:spacing w:after="0" w:line="240" w:lineRule="auto"/>
        <w:ind w:firstLine="708"/>
        <w:jc w:val="both"/>
        <w:rPr>
          <w:rFonts w:ascii="Times New Roman" w:hAnsi="Times New Roman"/>
          <w:sz w:val="24"/>
          <w:szCs w:val="24"/>
        </w:rPr>
      </w:pPr>
      <w:r w:rsidR="00453023">
        <w:rPr>
          <w:rFonts w:ascii="Times New Roman" w:hAnsi="Times New Roman"/>
          <w:sz w:val="24"/>
          <w:szCs w:val="24"/>
        </w:rPr>
        <w:t xml:space="preserve">(1) </w:t>
      </w:r>
      <w:r w:rsidRPr="001568DD" w:rsidR="001568DD">
        <w:rPr>
          <w:rFonts w:ascii="Times New Roman" w:hAnsi="Times New Roman"/>
          <w:sz w:val="24"/>
          <w:szCs w:val="24"/>
        </w:rPr>
        <w:t>Tovar sa predkladá v</w:t>
      </w:r>
      <w:r w:rsidR="00630950">
        <w:rPr>
          <w:rFonts w:ascii="Times New Roman" w:hAnsi="Times New Roman"/>
          <w:sz w:val="24"/>
          <w:szCs w:val="24"/>
        </w:rPr>
        <w:t> colnom prie</w:t>
      </w:r>
      <w:r w:rsidRPr="001568DD" w:rsidR="001568DD">
        <w:rPr>
          <w:rFonts w:ascii="Times New Roman" w:hAnsi="Times New Roman"/>
          <w:sz w:val="24"/>
          <w:szCs w:val="24"/>
        </w:rPr>
        <w:t>store</w:t>
      </w:r>
      <w:r w:rsidR="00213D06">
        <w:rPr>
          <w:rFonts w:ascii="Times New Roman" w:hAnsi="Times New Roman"/>
          <w:sz w:val="24"/>
          <w:szCs w:val="24"/>
        </w:rPr>
        <w:t>,</w:t>
      </w:r>
      <w:r w:rsidRPr="001568DD" w:rsidR="001568DD">
        <w:rPr>
          <w:rFonts w:ascii="Times New Roman" w:hAnsi="Times New Roman"/>
          <w:sz w:val="24"/>
          <w:szCs w:val="24"/>
        </w:rPr>
        <w:t xml:space="preserve"> </w:t>
      </w:r>
      <w:r w:rsidR="00634FBE">
        <w:rPr>
          <w:rFonts w:ascii="Times New Roman" w:hAnsi="Times New Roman"/>
          <w:sz w:val="24"/>
          <w:szCs w:val="24"/>
        </w:rPr>
        <w:t>na</w:t>
      </w:r>
      <w:r w:rsidR="0073602F">
        <w:rPr>
          <w:rFonts w:ascii="Times New Roman" w:hAnsi="Times New Roman"/>
          <w:sz w:val="24"/>
          <w:szCs w:val="24"/>
        </w:rPr>
        <w:t xml:space="preserve"> </w:t>
      </w:r>
      <w:r w:rsidR="00634FBE">
        <w:rPr>
          <w:rFonts w:ascii="Times New Roman" w:hAnsi="Times New Roman"/>
          <w:sz w:val="24"/>
          <w:szCs w:val="24"/>
        </w:rPr>
        <w:t xml:space="preserve">mieste </w:t>
      </w:r>
      <w:r w:rsidR="00FA78BD">
        <w:rPr>
          <w:rFonts w:ascii="Times New Roman" w:hAnsi="Times New Roman"/>
          <w:sz w:val="24"/>
          <w:szCs w:val="24"/>
        </w:rPr>
        <w:t>určenom</w:t>
      </w:r>
      <w:r w:rsidR="002F5FCD">
        <w:rPr>
          <w:rFonts w:ascii="Times New Roman" w:hAnsi="Times New Roman"/>
          <w:sz w:val="24"/>
          <w:szCs w:val="24"/>
        </w:rPr>
        <w:t xml:space="preserve"> </w:t>
      </w:r>
      <w:r w:rsidRPr="00C32329" w:rsidR="002F5FCD">
        <w:rPr>
          <w:rFonts w:ascii="Times New Roman" w:hAnsi="Times New Roman"/>
          <w:sz w:val="24"/>
          <w:szCs w:val="24"/>
        </w:rPr>
        <w:t>colným orgánom</w:t>
      </w:r>
      <w:r w:rsidRPr="00C32329" w:rsidR="00FA78BD">
        <w:rPr>
          <w:rFonts w:ascii="Times New Roman" w:hAnsi="Times New Roman"/>
          <w:sz w:val="24"/>
          <w:szCs w:val="24"/>
        </w:rPr>
        <w:t xml:space="preserve"> alebo </w:t>
      </w:r>
      <w:r w:rsidRPr="00C32329" w:rsidR="002F5FCD">
        <w:rPr>
          <w:rFonts w:ascii="Times New Roman" w:hAnsi="Times New Roman"/>
          <w:sz w:val="24"/>
          <w:szCs w:val="24"/>
        </w:rPr>
        <w:t xml:space="preserve">na mieste </w:t>
      </w:r>
      <w:r w:rsidRPr="00C32329" w:rsidR="0073602F">
        <w:rPr>
          <w:rFonts w:ascii="Times New Roman" w:hAnsi="Times New Roman"/>
          <w:sz w:val="24"/>
          <w:szCs w:val="24"/>
        </w:rPr>
        <w:t xml:space="preserve">schválenom </w:t>
      </w:r>
      <w:r w:rsidRPr="00C32329" w:rsidR="00634FBE">
        <w:rPr>
          <w:rFonts w:ascii="Times New Roman" w:hAnsi="Times New Roman"/>
          <w:sz w:val="24"/>
          <w:szCs w:val="24"/>
        </w:rPr>
        <w:t>colným</w:t>
      </w:r>
      <w:r w:rsidRPr="00C32329" w:rsidR="0073602F">
        <w:rPr>
          <w:rFonts w:ascii="Times New Roman" w:hAnsi="Times New Roman"/>
          <w:sz w:val="24"/>
          <w:szCs w:val="24"/>
        </w:rPr>
        <w:t xml:space="preserve"> </w:t>
      </w:r>
      <w:r w:rsidRPr="00C32329" w:rsidR="001E0CA0">
        <w:rPr>
          <w:rFonts w:ascii="Times New Roman" w:hAnsi="Times New Roman"/>
          <w:sz w:val="24"/>
          <w:szCs w:val="24"/>
        </w:rPr>
        <w:t>orgánom,</w:t>
      </w:r>
      <w:r w:rsidRPr="00C32329" w:rsidR="0073602F">
        <w:rPr>
          <w:rFonts w:ascii="Times New Roman" w:hAnsi="Times New Roman"/>
          <w:sz w:val="24"/>
          <w:szCs w:val="24"/>
        </w:rPr>
        <w:t xml:space="preserve"> na ktorom je možné vykonať</w:t>
      </w:r>
      <w:r w:rsidR="0073602F">
        <w:rPr>
          <w:rFonts w:ascii="Times New Roman" w:hAnsi="Times New Roman"/>
          <w:sz w:val="24"/>
          <w:szCs w:val="24"/>
        </w:rPr>
        <w:t xml:space="preserve"> fyzickú kontrolu tovaru.</w:t>
      </w:r>
      <w:r w:rsidRPr="00C660C4">
        <w:rPr>
          <w:rFonts w:ascii="Times New Roman" w:hAnsi="Times New Roman"/>
          <w:sz w:val="24"/>
          <w:szCs w:val="24"/>
        </w:rPr>
        <w:t xml:space="preserve"> </w:t>
      </w:r>
    </w:p>
    <w:p w:rsidR="00C660C4" w:rsidP="00C660C4">
      <w:pPr>
        <w:bidi w:val="0"/>
        <w:spacing w:after="0" w:line="240" w:lineRule="auto"/>
        <w:ind w:firstLine="708"/>
        <w:jc w:val="both"/>
        <w:rPr>
          <w:rFonts w:ascii="Times New Roman" w:hAnsi="Times New Roman"/>
          <w:sz w:val="24"/>
          <w:szCs w:val="24"/>
        </w:rPr>
      </w:pPr>
    </w:p>
    <w:p w:rsidR="00FA78BD" w:rsidP="00FA78BD">
      <w:pPr>
        <w:bidi w:val="0"/>
        <w:spacing w:after="0" w:line="240" w:lineRule="auto"/>
        <w:ind w:firstLine="708"/>
        <w:jc w:val="both"/>
        <w:rPr>
          <w:rFonts w:ascii="Times New Roman" w:hAnsi="Times New Roman"/>
          <w:sz w:val="24"/>
          <w:szCs w:val="24"/>
        </w:rPr>
      </w:pPr>
      <w:r>
        <w:rPr>
          <w:rFonts w:ascii="Times New Roman" w:hAnsi="Times New Roman"/>
          <w:sz w:val="24"/>
          <w:szCs w:val="24"/>
        </w:rPr>
        <w:t>(2</w:t>
      </w:r>
      <w:r w:rsidRPr="001568DD">
        <w:rPr>
          <w:rFonts w:ascii="Times New Roman" w:hAnsi="Times New Roman"/>
          <w:sz w:val="24"/>
          <w:szCs w:val="24"/>
        </w:rPr>
        <w:t>)</w:t>
      </w:r>
      <w:r>
        <w:rPr>
          <w:rFonts w:ascii="Times New Roman" w:hAnsi="Times New Roman"/>
          <w:sz w:val="24"/>
          <w:szCs w:val="24"/>
        </w:rPr>
        <w:t xml:space="preserve"> </w:t>
      </w:r>
      <w:r w:rsidRPr="001568DD">
        <w:rPr>
          <w:rFonts w:ascii="Times New Roman" w:hAnsi="Times New Roman"/>
          <w:sz w:val="24"/>
          <w:szCs w:val="24"/>
        </w:rPr>
        <w:t xml:space="preserve">Colný priestor je vyhradený </w:t>
      </w:r>
      <w:r>
        <w:rPr>
          <w:rFonts w:ascii="Times New Roman" w:hAnsi="Times New Roman"/>
          <w:sz w:val="24"/>
          <w:szCs w:val="24"/>
        </w:rPr>
        <w:t xml:space="preserve">a označený </w:t>
      </w:r>
      <w:r w:rsidRPr="001568DD">
        <w:rPr>
          <w:rFonts w:ascii="Times New Roman" w:hAnsi="Times New Roman"/>
          <w:sz w:val="24"/>
          <w:szCs w:val="24"/>
        </w:rPr>
        <w:t xml:space="preserve">priestor </w:t>
      </w:r>
      <w:r>
        <w:rPr>
          <w:rFonts w:ascii="Times New Roman" w:hAnsi="Times New Roman"/>
          <w:sz w:val="24"/>
          <w:szCs w:val="24"/>
        </w:rPr>
        <w:t xml:space="preserve">príslušného </w:t>
      </w:r>
      <w:r w:rsidRPr="001568DD">
        <w:rPr>
          <w:rFonts w:ascii="Times New Roman" w:hAnsi="Times New Roman"/>
          <w:sz w:val="24"/>
          <w:szCs w:val="24"/>
        </w:rPr>
        <w:t xml:space="preserve">colného úradu nachádzajúci sa v stavbách a na pozemkoch, ktoré </w:t>
      </w:r>
      <w:r>
        <w:rPr>
          <w:rFonts w:ascii="Times New Roman" w:hAnsi="Times New Roman"/>
          <w:sz w:val="24"/>
          <w:szCs w:val="24"/>
        </w:rPr>
        <w:t xml:space="preserve">tento </w:t>
      </w:r>
      <w:r w:rsidRPr="001568DD">
        <w:rPr>
          <w:rFonts w:ascii="Times New Roman" w:hAnsi="Times New Roman"/>
          <w:sz w:val="24"/>
          <w:szCs w:val="24"/>
        </w:rPr>
        <w:t>colný úrad užíva</w:t>
      </w:r>
      <w:r>
        <w:rPr>
          <w:rFonts w:ascii="Times New Roman" w:hAnsi="Times New Roman"/>
          <w:sz w:val="24"/>
          <w:szCs w:val="24"/>
        </w:rPr>
        <w:t xml:space="preserve">. </w:t>
      </w:r>
    </w:p>
    <w:p w:rsidR="00FA78BD" w:rsidP="00FA78BD">
      <w:pPr>
        <w:bidi w:val="0"/>
        <w:spacing w:after="0" w:line="240" w:lineRule="auto"/>
        <w:ind w:firstLine="708"/>
        <w:jc w:val="both"/>
        <w:rPr>
          <w:rFonts w:ascii="Times New Roman" w:hAnsi="Times New Roman"/>
          <w:sz w:val="24"/>
          <w:szCs w:val="24"/>
        </w:rPr>
      </w:pPr>
    </w:p>
    <w:p w:rsidR="00634FBE" w:rsidP="00FA78BD">
      <w:pPr>
        <w:bidi w:val="0"/>
        <w:spacing w:after="0" w:line="240" w:lineRule="auto"/>
        <w:ind w:firstLine="708"/>
        <w:jc w:val="both"/>
        <w:rPr>
          <w:rFonts w:ascii="Times New Roman" w:hAnsi="Times New Roman"/>
          <w:sz w:val="24"/>
          <w:szCs w:val="24"/>
        </w:rPr>
      </w:pPr>
      <w:r w:rsidR="00FA78BD">
        <w:rPr>
          <w:rFonts w:ascii="Times New Roman" w:hAnsi="Times New Roman"/>
          <w:sz w:val="24"/>
          <w:szCs w:val="24"/>
        </w:rPr>
        <w:t xml:space="preserve"> </w:t>
      </w:r>
      <w:r w:rsidR="00C660C4">
        <w:rPr>
          <w:rFonts w:ascii="Times New Roman" w:hAnsi="Times New Roman"/>
          <w:sz w:val="24"/>
          <w:szCs w:val="24"/>
        </w:rPr>
        <w:t>(</w:t>
      </w:r>
      <w:r w:rsidR="00FA78BD">
        <w:rPr>
          <w:rFonts w:ascii="Times New Roman" w:hAnsi="Times New Roman"/>
          <w:sz w:val="24"/>
          <w:szCs w:val="24"/>
        </w:rPr>
        <w:t>3</w:t>
      </w:r>
      <w:r w:rsidR="00C660C4">
        <w:rPr>
          <w:rFonts w:ascii="Times New Roman" w:hAnsi="Times New Roman"/>
          <w:sz w:val="24"/>
          <w:szCs w:val="24"/>
        </w:rPr>
        <w:t xml:space="preserve">) V colnom priestore </w:t>
      </w:r>
      <w:r w:rsidR="00791843">
        <w:rPr>
          <w:rFonts w:ascii="Times New Roman" w:hAnsi="Times New Roman"/>
          <w:sz w:val="24"/>
          <w:szCs w:val="24"/>
        </w:rPr>
        <w:t>j</w:t>
      </w:r>
      <w:r w:rsidR="00827231">
        <w:rPr>
          <w:rFonts w:ascii="Times New Roman" w:hAnsi="Times New Roman"/>
          <w:sz w:val="24"/>
          <w:szCs w:val="24"/>
        </w:rPr>
        <w:t>e možné predložiť tovar len</w:t>
      </w:r>
      <w:r w:rsidRPr="001568DD" w:rsidR="00C660C4">
        <w:rPr>
          <w:rFonts w:ascii="Times New Roman" w:hAnsi="Times New Roman"/>
          <w:sz w:val="24"/>
          <w:szCs w:val="24"/>
        </w:rPr>
        <w:t xml:space="preserve"> počas úradných hodín</w:t>
      </w:r>
      <w:r w:rsidR="00791843">
        <w:rPr>
          <w:rFonts w:ascii="Times New Roman" w:hAnsi="Times New Roman"/>
          <w:sz w:val="24"/>
          <w:szCs w:val="24"/>
        </w:rPr>
        <w:t xml:space="preserve"> príslušného colného úradu</w:t>
      </w:r>
      <w:r w:rsidRPr="001568DD" w:rsidR="00C660C4">
        <w:rPr>
          <w:rFonts w:ascii="Times New Roman" w:hAnsi="Times New Roman"/>
          <w:sz w:val="24"/>
          <w:szCs w:val="24"/>
        </w:rPr>
        <w:t xml:space="preserve">, ktoré sa oznamujú na </w:t>
      </w:r>
      <w:r w:rsidR="00791843">
        <w:rPr>
          <w:rFonts w:ascii="Times New Roman" w:hAnsi="Times New Roman"/>
          <w:sz w:val="24"/>
          <w:szCs w:val="24"/>
        </w:rPr>
        <w:t xml:space="preserve">jeho </w:t>
      </w:r>
      <w:r w:rsidRPr="001568DD" w:rsidR="00C660C4">
        <w:rPr>
          <w:rFonts w:ascii="Times New Roman" w:hAnsi="Times New Roman"/>
          <w:sz w:val="24"/>
          <w:szCs w:val="24"/>
        </w:rPr>
        <w:t xml:space="preserve">úradnej tabuli; ustanovenie § 26 tým nie je dotknuté. </w:t>
      </w:r>
    </w:p>
    <w:p w:rsidR="001E0CA0" w:rsidP="00630950">
      <w:pPr>
        <w:bidi w:val="0"/>
        <w:spacing w:after="0" w:line="240" w:lineRule="auto"/>
        <w:ind w:firstLine="708"/>
        <w:jc w:val="both"/>
        <w:rPr>
          <w:rFonts w:ascii="Times New Roman" w:hAnsi="Times New Roman"/>
          <w:sz w:val="24"/>
          <w:szCs w:val="24"/>
        </w:rPr>
      </w:pPr>
    </w:p>
    <w:p w:rsidR="00630950" w:rsidP="00630950">
      <w:pPr>
        <w:bidi w:val="0"/>
        <w:spacing w:after="0" w:line="240" w:lineRule="auto"/>
        <w:ind w:firstLine="708"/>
        <w:jc w:val="both"/>
        <w:rPr>
          <w:rFonts w:ascii="Times New Roman" w:hAnsi="Times New Roman"/>
          <w:sz w:val="24"/>
          <w:szCs w:val="24"/>
        </w:rPr>
      </w:pPr>
      <w:r w:rsidR="00F66048">
        <w:rPr>
          <w:rFonts w:ascii="Times New Roman" w:hAnsi="Times New Roman"/>
          <w:sz w:val="24"/>
          <w:szCs w:val="24"/>
        </w:rPr>
        <w:t>(4</w:t>
      </w:r>
      <w:r w:rsidR="001E0CA0">
        <w:rPr>
          <w:rFonts w:ascii="Times New Roman" w:hAnsi="Times New Roman"/>
          <w:sz w:val="24"/>
          <w:szCs w:val="24"/>
        </w:rPr>
        <w:t xml:space="preserve">) </w:t>
      </w:r>
      <w:r w:rsidR="00CC1CD4">
        <w:rPr>
          <w:rFonts w:ascii="Times New Roman" w:hAnsi="Times New Roman"/>
          <w:sz w:val="24"/>
          <w:szCs w:val="24"/>
        </w:rPr>
        <w:t>M</w:t>
      </w:r>
      <w:r w:rsidR="001E0CA0">
        <w:rPr>
          <w:rFonts w:ascii="Times New Roman" w:hAnsi="Times New Roman"/>
          <w:sz w:val="24"/>
          <w:szCs w:val="24"/>
        </w:rPr>
        <w:t xml:space="preserve">iesto </w:t>
      </w:r>
      <w:r w:rsidR="00CC1CD4">
        <w:rPr>
          <w:rFonts w:ascii="Times New Roman" w:hAnsi="Times New Roman"/>
          <w:sz w:val="24"/>
          <w:szCs w:val="24"/>
        </w:rPr>
        <w:t xml:space="preserve">určené colným orgánom </w:t>
      </w:r>
      <w:r w:rsidR="001E0CA0">
        <w:rPr>
          <w:rFonts w:ascii="Times New Roman" w:hAnsi="Times New Roman"/>
          <w:sz w:val="24"/>
          <w:szCs w:val="24"/>
        </w:rPr>
        <w:t xml:space="preserve">je vyhradený priestor </w:t>
      </w:r>
      <w:r w:rsidRPr="001568DD">
        <w:rPr>
          <w:rFonts w:ascii="Times New Roman" w:hAnsi="Times New Roman"/>
          <w:sz w:val="24"/>
          <w:szCs w:val="24"/>
        </w:rPr>
        <w:t xml:space="preserve">v stavbách a na pozemkoch, na ktorých je umiestnená železničná stanica, letisko, poštový podnik, prístav, alebo na inom pozemku, ak je colným úradom určený </w:t>
      </w:r>
      <w:r w:rsidR="00FA78BD">
        <w:rPr>
          <w:rFonts w:ascii="Times New Roman" w:hAnsi="Times New Roman"/>
          <w:sz w:val="24"/>
          <w:szCs w:val="24"/>
        </w:rPr>
        <w:t>na predloženie tovaru</w:t>
      </w:r>
      <w:r w:rsidRPr="001568DD">
        <w:rPr>
          <w:rFonts w:ascii="Times New Roman" w:hAnsi="Times New Roman"/>
          <w:sz w:val="24"/>
          <w:szCs w:val="24"/>
        </w:rPr>
        <w:t xml:space="preserve"> po dohode s vlastníkom </w:t>
      </w:r>
      <w:r w:rsidR="0046443B">
        <w:rPr>
          <w:rFonts w:ascii="Times New Roman" w:hAnsi="Times New Roman"/>
          <w:sz w:val="24"/>
          <w:szCs w:val="24"/>
        </w:rPr>
        <w:t xml:space="preserve">týchto stavieb a pozemkov </w:t>
      </w:r>
      <w:r w:rsidRPr="001568DD">
        <w:rPr>
          <w:rFonts w:ascii="Times New Roman" w:hAnsi="Times New Roman"/>
          <w:sz w:val="24"/>
          <w:szCs w:val="24"/>
        </w:rPr>
        <w:t xml:space="preserve">alebo </w:t>
      </w:r>
      <w:r w:rsidR="0046443B">
        <w:rPr>
          <w:rFonts w:ascii="Times New Roman" w:hAnsi="Times New Roman"/>
          <w:sz w:val="24"/>
          <w:szCs w:val="24"/>
        </w:rPr>
        <w:t xml:space="preserve">ich </w:t>
      </w:r>
      <w:r w:rsidRPr="001568DD">
        <w:rPr>
          <w:rFonts w:ascii="Times New Roman" w:hAnsi="Times New Roman"/>
          <w:sz w:val="24"/>
          <w:szCs w:val="24"/>
        </w:rPr>
        <w:t>oprávneným užívateľom.</w:t>
      </w:r>
    </w:p>
    <w:p w:rsidR="000C33EA" w:rsidP="00630950">
      <w:pPr>
        <w:bidi w:val="0"/>
        <w:spacing w:after="0" w:line="240" w:lineRule="auto"/>
        <w:ind w:firstLine="708"/>
        <w:jc w:val="both"/>
        <w:rPr>
          <w:rFonts w:ascii="Times New Roman" w:hAnsi="Times New Roman"/>
          <w:sz w:val="24"/>
          <w:szCs w:val="24"/>
        </w:rPr>
      </w:pPr>
    </w:p>
    <w:p w:rsidR="00FA78BD" w:rsidP="00630950">
      <w:pPr>
        <w:bidi w:val="0"/>
        <w:spacing w:after="0" w:line="240" w:lineRule="auto"/>
        <w:ind w:firstLine="708"/>
        <w:jc w:val="both"/>
        <w:rPr>
          <w:rFonts w:ascii="Times New Roman" w:hAnsi="Times New Roman"/>
          <w:sz w:val="24"/>
          <w:szCs w:val="24"/>
        </w:rPr>
      </w:pPr>
      <w:r w:rsidR="000C33EA">
        <w:rPr>
          <w:rFonts w:ascii="Times New Roman" w:hAnsi="Times New Roman"/>
          <w:sz w:val="24"/>
          <w:szCs w:val="24"/>
        </w:rPr>
        <w:t xml:space="preserve">(5) </w:t>
      </w:r>
      <w:r w:rsidRPr="00FA78BD">
        <w:rPr>
          <w:rFonts w:ascii="Times New Roman" w:hAnsi="Times New Roman"/>
          <w:sz w:val="24"/>
          <w:szCs w:val="24"/>
        </w:rPr>
        <w:t>Miesto určené colným orgánom môže byť označené ako colný priestor; na takto označené miesto sa ustanovenia osobitného predpisu</w:t>
      </w:r>
      <w:r w:rsidRPr="00692720">
        <w:rPr>
          <w:rFonts w:ascii="Times New Roman" w:hAnsi="Times New Roman"/>
          <w:sz w:val="24"/>
          <w:szCs w:val="24"/>
          <w:vertAlign w:val="superscript"/>
        </w:rPr>
        <w:t>33</w:t>
      </w:r>
      <w:r w:rsidRPr="00FA78BD">
        <w:rPr>
          <w:rFonts w:ascii="Times New Roman" w:hAnsi="Times New Roman"/>
          <w:sz w:val="24"/>
          <w:szCs w:val="24"/>
        </w:rPr>
        <w:t>) uplatnia rovnako.</w:t>
      </w:r>
    </w:p>
    <w:p w:rsidR="00FA78BD" w:rsidP="00630950">
      <w:pPr>
        <w:bidi w:val="0"/>
        <w:spacing w:after="0" w:line="240" w:lineRule="auto"/>
        <w:ind w:firstLine="708"/>
        <w:jc w:val="both"/>
        <w:rPr>
          <w:rFonts w:ascii="Times New Roman" w:hAnsi="Times New Roman"/>
          <w:sz w:val="24"/>
          <w:szCs w:val="24"/>
        </w:rPr>
      </w:pPr>
    </w:p>
    <w:p w:rsidR="000C33EA" w:rsidRPr="00F553EC" w:rsidP="00630950">
      <w:pPr>
        <w:bidi w:val="0"/>
        <w:spacing w:after="0" w:line="240" w:lineRule="auto"/>
        <w:ind w:firstLine="708"/>
        <w:jc w:val="both"/>
        <w:rPr>
          <w:rFonts w:ascii="Times New Roman" w:hAnsi="Times New Roman"/>
          <w:sz w:val="24"/>
          <w:szCs w:val="24"/>
        </w:rPr>
      </w:pPr>
      <w:r w:rsidR="00FA78BD">
        <w:rPr>
          <w:rFonts w:ascii="Times New Roman" w:hAnsi="Times New Roman"/>
          <w:sz w:val="24"/>
          <w:szCs w:val="24"/>
        </w:rPr>
        <w:t xml:space="preserve">(6) </w:t>
      </w:r>
      <w:r>
        <w:rPr>
          <w:rFonts w:ascii="Times New Roman" w:hAnsi="Times New Roman"/>
          <w:sz w:val="24"/>
          <w:szCs w:val="24"/>
        </w:rPr>
        <w:t xml:space="preserve">Miesto schválené colným </w:t>
      </w:r>
      <w:r w:rsidRPr="00F553EC">
        <w:rPr>
          <w:rFonts w:ascii="Times New Roman" w:hAnsi="Times New Roman"/>
          <w:sz w:val="24"/>
          <w:szCs w:val="24"/>
        </w:rPr>
        <w:t xml:space="preserve">orgánom je </w:t>
      </w:r>
      <w:r w:rsidRPr="00F553EC" w:rsidR="00005917">
        <w:rPr>
          <w:rFonts w:ascii="Times New Roman" w:hAnsi="Times New Roman"/>
          <w:sz w:val="24"/>
          <w:szCs w:val="24"/>
        </w:rPr>
        <w:t>vyhradený priestor v stavbách a</w:t>
      </w:r>
      <w:r w:rsidRPr="00F553EC" w:rsidR="00FA78BD">
        <w:rPr>
          <w:rFonts w:ascii="Times New Roman" w:hAnsi="Times New Roman"/>
          <w:sz w:val="24"/>
          <w:szCs w:val="24"/>
        </w:rPr>
        <w:t xml:space="preserve"> na pozemkoch </w:t>
      </w:r>
      <w:r w:rsidRPr="00F553EC" w:rsidR="00005917">
        <w:rPr>
          <w:rFonts w:ascii="Times New Roman" w:hAnsi="Times New Roman"/>
          <w:sz w:val="24"/>
          <w:szCs w:val="24"/>
        </w:rPr>
        <w:t>schválený colným orgán</w:t>
      </w:r>
      <w:r w:rsidR="00213D06">
        <w:rPr>
          <w:rFonts w:ascii="Times New Roman" w:hAnsi="Times New Roman"/>
          <w:sz w:val="24"/>
          <w:szCs w:val="24"/>
        </w:rPr>
        <w:t>o</w:t>
      </w:r>
      <w:r w:rsidRPr="00F553EC" w:rsidR="00005917">
        <w:rPr>
          <w:rFonts w:ascii="Times New Roman" w:hAnsi="Times New Roman"/>
          <w:sz w:val="24"/>
          <w:szCs w:val="24"/>
        </w:rPr>
        <w:t>m na základe</w:t>
      </w:r>
      <w:r w:rsidRPr="00F553EC" w:rsidR="00430995">
        <w:rPr>
          <w:rFonts w:ascii="Times New Roman" w:hAnsi="Times New Roman"/>
          <w:sz w:val="24"/>
          <w:szCs w:val="24"/>
        </w:rPr>
        <w:t xml:space="preserve"> schválenia alebo</w:t>
      </w:r>
      <w:r w:rsidRPr="00F553EC" w:rsidR="00005917">
        <w:rPr>
          <w:rFonts w:ascii="Times New Roman" w:hAnsi="Times New Roman"/>
          <w:sz w:val="24"/>
          <w:szCs w:val="24"/>
        </w:rPr>
        <w:t xml:space="preserve"> povolenia</w:t>
      </w:r>
      <w:r w:rsidRPr="00F553EC" w:rsidR="00977677">
        <w:rPr>
          <w:rFonts w:ascii="Times New Roman" w:hAnsi="Times New Roman"/>
          <w:sz w:val="24"/>
          <w:szCs w:val="24"/>
        </w:rPr>
        <w:t xml:space="preserve"> </w:t>
      </w:r>
      <w:r w:rsidRPr="00F553EC" w:rsidR="00A04AED">
        <w:rPr>
          <w:rFonts w:ascii="Times New Roman" w:hAnsi="Times New Roman"/>
          <w:sz w:val="24"/>
          <w:szCs w:val="24"/>
        </w:rPr>
        <w:t xml:space="preserve">vydaného </w:t>
      </w:r>
      <w:r w:rsidRPr="00F553EC" w:rsidR="00977677">
        <w:rPr>
          <w:rFonts w:ascii="Times New Roman" w:hAnsi="Times New Roman"/>
          <w:sz w:val="24"/>
          <w:szCs w:val="24"/>
        </w:rPr>
        <w:t>podľa osobitného predpisu.</w:t>
      </w:r>
      <w:r w:rsidRPr="00F553EC" w:rsidR="00977677">
        <w:rPr>
          <w:rFonts w:ascii="Times New Roman" w:hAnsi="Times New Roman"/>
          <w:sz w:val="24"/>
          <w:szCs w:val="24"/>
          <w:vertAlign w:val="superscript"/>
        </w:rPr>
        <w:t>33</w:t>
      </w:r>
      <w:r w:rsidRPr="00F553EC" w:rsidR="002F5FCD">
        <w:rPr>
          <w:rFonts w:ascii="Times New Roman" w:hAnsi="Times New Roman"/>
          <w:sz w:val="24"/>
          <w:szCs w:val="24"/>
          <w:vertAlign w:val="superscript"/>
        </w:rPr>
        <w:t>a</w:t>
      </w:r>
      <w:r w:rsidRPr="00F553EC" w:rsidR="00977677">
        <w:rPr>
          <w:rFonts w:ascii="Times New Roman" w:hAnsi="Times New Roman"/>
          <w:sz w:val="24"/>
          <w:szCs w:val="24"/>
        </w:rPr>
        <w:t>)“.</w:t>
      </w:r>
    </w:p>
    <w:p w:rsidR="00977677" w:rsidRPr="00F553EC" w:rsidP="00630950">
      <w:pPr>
        <w:bidi w:val="0"/>
        <w:spacing w:after="0" w:line="240" w:lineRule="auto"/>
        <w:ind w:firstLine="708"/>
        <w:jc w:val="both"/>
        <w:rPr>
          <w:rFonts w:ascii="Times New Roman" w:hAnsi="Times New Roman"/>
          <w:sz w:val="24"/>
          <w:szCs w:val="24"/>
        </w:rPr>
      </w:pPr>
    </w:p>
    <w:p w:rsidR="00977677" w:rsidRPr="00F553EC" w:rsidP="00B85577">
      <w:pPr>
        <w:bidi w:val="0"/>
        <w:spacing w:after="0" w:line="240" w:lineRule="auto"/>
        <w:ind w:firstLine="708"/>
        <w:jc w:val="both"/>
        <w:rPr>
          <w:rFonts w:ascii="Times New Roman" w:hAnsi="Times New Roman"/>
          <w:sz w:val="24"/>
          <w:szCs w:val="24"/>
        </w:rPr>
      </w:pPr>
      <w:r w:rsidRPr="00F553EC">
        <w:rPr>
          <w:rFonts w:ascii="Times New Roman" w:hAnsi="Times New Roman"/>
          <w:sz w:val="24"/>
          <w:szCs w:val="24"/>
        </w:rPr>
        <w:t>Poznámk</w:t>
      </w:r>
      <w:r w:rsidRPr="00F553EC" w:rsidR="00692720">
        <w:rPr>
          <w:rFonts w:ascii="Times New Roman" w:hAnsi="Times New Roman"/>
          <w:sz w:val="24"/>
          <w:szCs w:val="24"/>
        </w:rPr>
        <w:t>y</w:t>
      </w:r>
      <w:r w:rsidRPr="00F553EC">
        <w:rPr>
          <w:rFonts w:ascii="Times New Roman" w:hAnsi="Times New Roman"/>
          <w:sz w:val="24"/>
          <w:szCs w:val="24"/>
        </w:rPr>
        <w:t xml:space="preserve"> pod čiarou k odkaz</w:t>
      </w:r>
      <w:r w:rsidRPr="00F553EC" w:rsidR="00692720">
        <w:rPr>
          <w:rFonts w:ascii="Times New Roman" w:hAnsi="Times New Roman"/>
          <w:sz w:val="24"/>
          <w:szCs w:val="24"/>
        </w:rPr>
        <w:t>om</w:t>
      </w:r>
      <w:r w:rsidRPr="00F553EC">
        <w:rPr>
          <w:rFonts w:ascii="Times New Roman" w:hAnsi="Times New Roman"/>
          <w:sz w:val="24"/>
          <w:szCs w:val="24"/>
        </w:rPr>
        <w:t xml:space="preserve"> 33 </w:t>
      </w:r>
      <w:r w:rsidRPr="00F553EC" w:rsidR="00692720">
        <w:rPr>
          <w:rFonts w:ascii="Times New Roman" w:hAnsi="Times New Roman"/>
          <w:sz w:val="24"/>
          <w:szCs w:val="24"/>
        </w:rPr>
        <w:t>a 33a znejú</w:t>
      </w:r>
      <w:r w:rsidRPr="00F553EC">
        <w:rPr>
          <w:rFonts w:ascii="Times New Roman" w:hAnsi="Times New Roman"/>
          <w:sz w:val="24"/>
          <w:szCs w:val="24"/>
        </w:rPr>
        <w:t>:</w:t>
      </w:r>
    </w:p>
    <w:p w:rsidR="00692720" w:rsidRPr="00F553EC" w:rsidP="00977677">
      <w:pPr>
        <w:bidi w:val="0"/>
        <w:spacing w:after="0" w:line="240" w:lineRule="auto"/>
        <w:jc w:val="both"/>
        <w:rPr>
          <w:rFonts w:ascii="Times New Roman" w:hAnsi="Times New Roman"/>
          <w:sz w:val="24"/>
          <w:szCs w:val="24"/>
        </w:rPr>
      </w:pPr>
      <w:r w:rsidRPr="00F553EC" w:rsidR="00977677">
        <w:rPr>
          <w:rFonts w:ascii="Times New Roman" w:hAnsi="Times New Roman"/>
          <w:sz w:val="24"/>
          <w:szCs w:val="24"/>
        </w:rPr>
        <w:t>„</w:t>
      </w:r>
      <w:r w:rsidRPr="00F553EC">
        <w:rPr>
          <w:rFonts w:ascii="Times New Roman" w:hAnsi="Times New Roman"/>
          <w:sz w:val="24"/>
          <w:szCs w:val="24"/>
          <w:vertAlign w:val="superscript"/>
        </w:rPr>
        <w:t>33</w:t>
      </w:r>
      <w:r w:rsidRPr="00F553EC">
        <w:rPr>
          <w:rFonts w:ascii="Times New Roman" w:hAnsi="Times New Roman"/>
          <w:sz w:val="24"/>
          <w:szCs w:val="24"/>
        </w:rPr>
        <w:t>) § 9 ods. 3 písm. p) zákona č. 652/2004 Z. z. v znení zákona č. 191/2007 Z. z.</w:t>
      </w:r>
    </w:p>
    <w:p w:rsidR="00E10573" w:rsidRPr="00F553EC" w:rsidP="00977677">
      <w:pPr>
        <w:bidi w:val="0"/>
        <w:spacing w:after="0" w:line="240" w:lineRule="auto"/>
        <w:jc w:val="both"/>
        <w:rPr>
          <w:rFonts w:ascii="Times New Roman" w:hAnsi="Times New Roman"/>
          <w:sz w:val="24"/>
          <w:szCs w:val="24"/>
        </w:rPr>
      </w:pPr>
      <w:r w:rsidRPr="00F553EC" w:rsidR="00692720">
        <w:rPr>
          <w:rFonts w:ascii="Times New Roman" w:hAnsi="Times New Roman"/>
          <w:sz w:val="24"/>
          <w:szCs w:val="24"/>
          <w:vertAlign w:val="superscript"/>
        </w:rPr>
        <w:t xml:space="preserve">  </w:t>
      </w:r>
      <w:r w:rsidRPr="00F553EC" w:rsidR="00977677">
        <w:rPr>
          <w:rFonts w:ascii="Times New Roman" w:hAnsi="Times New Roman"/>
          <w:sz w:val="24"/>
          <w:szCs w:val="24"/>
          <w:vertAlign w:val="superscript"/>
        </w:rPr>
        <w:t>33</w:t>
      </w:r>
      <w:r w:rsidRPr="00F553EC" w:rsidR="00692720">
        <w:rPr>
          <w:rFonts w:ascii="Times New Roman" w:hAnsi="Times New Roman"/>
          <w:sz w:val="24"/>
          <w:szCs w:val="24"/>
          <w:vertAlign w:val="superscript"/>
        </w:rPr>
        <w:t>a</w:t>
      </w:r>
      <w:r w:rsidRPr="00F553EC" w:rsidR="00977677">
        <w:rPr>
          <w:rFonts w:ascii="Times New Roman" w:hAnsi="Times New Roman"/>
          <w:sz w:val="24"/>
          <w:szCs w:val="24"/>
        </w:rPr>
        <w:t>) Čl. 148, 182 a 233 ods. 4</w:t>
      </w:r>
      <w:r w:rsidRPr="00F553EC">
        <w:rPr>
          <w:rFonts w:ascii="Times New Roman" w:hAnsi="Times New Roman"/>
          <w:sz w:val="24"/>
          <w:szCs w:val="24"/>
        </w:rPr>
        <w:t xml:space="preserve"> </w:t>
      </w:r>
      <w:r w:rsidRPr="00F553EC" w:rsidR="000A28CB">
        <w:rPr>
          <w:rFonts w:ascii="Times New Roman" w:hAnsi="Times New Roman"/>
          <w:sz w:val="24"/>
          <w:szCs w:val="24"/>
        </w:rPr>
        <w:t xml:space="preserve">písm. b) </w:t>
      </w:r>
      <w:r w:rsidRPr="00F553EC">
        <w:rPr>
          <w:rFonts w:ascii="Times New Roman" w:hAnsi="Times New Roman"/>
          <w:sz w:val="24"/>
          <w:szCs w:val="24"/>
        </w:rPr>
        <w:t>nariadenia (EÚ) č. 952/2013</w:t>
      </w:r>
      <w:r w:rsidR="003D7116">
        <w:rPr>
          <w:rFonts w:ascii="Times New Roman" w:hAnsi="Times New Roman"/>
          <w:sz w:val="24"/>
          <w:szCs w:val="24"/>
        </w:rPr>
        <w:t xml:space="preserve"> v platnom znení</w:t>
      </w:r>
      <w:r w:rsidRPr="00F553EC">
        <w:rPr>
          <w:rFonts w:ascii="Times New Roman" w:hAnsi="Times New Roman"/>
          <w:sz w:val="24"/>
          <w:szCs w:val="24"/>
        </w:rPr>
        <w:t>.</w:t>
      </w:r>
    </w:p>
    <w:p w:rsidR="00977677" w:rsidRPr="00F553EC" w:rsidP="00E10573">
      <w:pPr>
        <w:bidi w:val="0"/>
        <w:spacing w:after="0" w:line="240" w:lineRule="auto"/>
        <w:ind w:left="426" w:hanging="426"/>
        <w:jc w:val="both"/>
        <w:rPr>
          <w:rFonts w:ascii="Times New Roman" w:hAnsi="Times New Roman"/>
          <w:sz w:val="24"/>
          <w:szCs w:val="24"/>
        </w:rPr>
      </w:pPr>
      <w:r w:rsidRPr="00F553EC" w:rsidR="00E10573">
        <w:rPr>
          <w:rFonts w:ascii="Times New Roman" w:hAnsi="Times New Roman"/>
          <w:sz w:val="24"/>
          <w:szCs w:val="24"/>
        </w:rPr>
        <w:t xml:space="preserve">       Čl. 115 delegovaného nariadenia Komisie (EÚ) 2015/2446 z 28. júla 2015, ktorým sa dopĺňa nariadenie Európskeho parlamentu a Rady (EÚ) č. 952/2013, pokiaľ ide o podrobné pravidlá, ktorými sa bližšie určujú niektoré ustanovenia Colného kódexu Únie (Ú. v. EÚ L 343, 29. 12. 2015) v platnom znení.“. </w:t>
      </w:r>
      <w:r w:rsidRPr="00F553EC">
        <w:rPr>
          <w:rFonts w:ascii="Times New Roman" w:hAnsi="Times New Roman"/>
          <w:sz w:val="24"/>
          <w:szCs w:val="24"/>
        </w:rPr>
        <w:t xml:space="preserve">  </w:t>
      </w:r>
    </w:p>
    <w:p w:rsidR="00005917" w:rsidRPr="00F553EC" w:rsidP="00236E07">
      <w:pPr>
        <w:bidi w:val="0"/>
        <w:spacing w:after="0" w:line="240" w:lineRule="auto"/>
        <w:ind w:firstLine="708"/>
        <w:jc w:val="both"/>
        <w:rPr>
          <w:rFonts w:ascii="Times New Roman" w:hAnsi="Times New Roman"/>
          <w:sz w:val="24"/>
          <w:szCs w:val="24"/>
        </w:rPr>
      </w:pPr>
    </w:p>
    <w:p w:rsidR="0038207A" w:rsidRPr="00F553EC" w:rsidP="00236E07">
      <w:pPr>
        <w:bidi w:val="0"/>
        <w:spacing w:after="0" w:line="240" w:lineRule="auto"/>
        <w:ind w:firstLine="708"/>
        <w:jc w:val="both"/>
        <w:rPr>
          <w:rFonts w:ascii="Times New Roman" w:hAnsi="Times New Roman"/>
          <w:sz w:val="24"/>
          <w:szCs w:val="24"/>
        </w:rPr>
      </w:pPr>
      <w:r w:rsidRPr="00F553EC" w:rsidR="00BE5D7D">
        <w:rPr>
          <w:rFonts w:ascii="Times New Roman" w:hAnsi="Times New Roman"/>
          <w:b/>
          <w:sz w:val="24"/>
          <w:szCs w:val="24"/>
        </w:rPr>
        <w:t>3</w:t>
      </w:r>
      <w:r w:rsidRPr="00F553EC">
        <w:rPr>
          <w:rFonts w:ascii="Times New Roman" w:hAnsi="Times New Roman"/>
          <w:b/>
          <w:sz w:val="24"/>
          <w:szCs w:val="24"/>
        </w:rPr>
        <w:t>.</w:t>
      </w:r>
      <w:r w:rsidRPr="00F553EC" w:rsidR="00165AD4">
        <w:rPr>
          <w:rFonts w:ascii="Times New Roman" w:hAnsi="Times New Roman"/>
          <w:sz w:val="24"/>
          <w:szCs w:val="24"/>
        </w:rPr>
        <w:t xml:space="preserve"> </w:t>
      </w:r>
      <w:r w:rsidRPr="00F553EC" w:rsidR="007F3340">
        <w:rPr>
          <w:rFonts w:ascii="Times New Roman" w:hAnsi="Times New Roman"/>
          <w:sz w:val="24"/>
          <w:szCs w:val="24"/>
        </w:rPr>
        <w:t>§ 26 vrátane nadpisu znie:</w:t>
      </w:r>
    </w:p>
    <w:p w:rsidR="009834EC" w:rsidRPr="00F553EC" w:rsidP="00236E07">
      <w:pPr>
        <w:bidi w:val="0"/>
        <w:spacing w:after="0" w:line="240" w:lineRule="auto"/>
        <w:ind w:firstLine="708"/>
        <w:jc w:val="both"/>
        <w:rPr>
          <w:rFonts w:ascii="Times New Roman" w:hAnsi="Times New Roman"/>
          <w:sz w:val="24"/>
          <w:szCs w:val="24"/>
        </w:rPr>
      </w:pPr>
    </w:p>
    <w:p w:rsidR="007F3340" w:rsidRPr="00F553EC" w:rsidP="007F3340">
      <w:pPr>
        <w:bidi w:val="0"/>
        <w:spacing w:after="0" w:line="240" w:lineRule="auto"/>
        <w:jc w:val="center"/>
        <w:rPr>
          <w:rFonts w:ascii="Times New Roman" w:hAnsi="Times New Roman"/>
          <w:b/>
          <w:sz w:val="24"/>
          <w:szCs w:val="24"/>
        </w:rPr>
      </w:pPr>
      <w:r w:rsidRPr="00F553EC" w:rsidR="003379F0">
        <w:rPr>
          <w:rFonts w:ascii="Times New Roman" w:hAnsi="Times New Roman"/>
          <w:b/>
          <w:sz w:val="24"/>
          <w:szCs w:val="24"/>
        </w:rPr>
        <w:t xml:space="preserve"> </w:t>
      </w:r>
      <w:r w:rsidRPr="00F553EC" w:rsidR="00F50418">
        <w:rPr>
          <w:rFonts w:ascii="Times New Roman" w:hAnsi="Times New Roman"/>
          <w:b/>
          <w:sz w:val="24"/>
          <w:szCs w:val="24"/>
        </w:rPr>
        <w:t>„</w:t>
      </w:r>
      <w:r w:rsidRPr="00F553EC">
        <w:rPr>
          <w:rFonts w:ascii="Times New Roman" w:hAnsi="Times New Roman"/>
          <w:b/>
          <w:sz w:val="24"/>
          <w:szCs w:val="24"/>
        </w:rPr>
        <w:t>§ 26</w:t>
      </w:r>
    </w:p>
    <w:p w:rsidR="00F50418" w:rsidRPr="00F553EC" w:rsidP="007F3340">
      <w:pPr>
        <w:bidi w:val="0"/>
        <w:spacing w:after="0" w:line="240" w:lineRule="auto"/>
        <w:jc w:val="center"/>
        <w:rPr>
          <w:rFonts w:ascii="Times New Roman" w:hAnsi="Times New Roman"/>
          <w:sz w:val="24"/>
          <w:szCs w:val="24"/>
        </w:rPr>
      </w:pPr>
      <w:r w:rsidRPr="00F553EC">
        <w:rPr>
          <w:rFonts w:ascii="Times New Roman" w:hAnsi="Times New Roman"/>
          <w:b/>
          <w:sz w:val="24"/>
          <w:szCs w:val="24"/>
        </w:rPr>
        <w:t>Colná kontrola tovaru predloženého v colnom priestore</w:t>
      </w:r>
      <w:r w:rsidR="00213D06">
        <w:rPr>
          <w:rFonts w:ascii="Times New Roman" w:hAnsi="Times New Roman"/>
          <w:b/>
          <w:sz w:val="24"/>
          <w:szCs w:val="24"/>
        </w:rPr>
        <w:t>,</w:t>
      </w:r>
      <w:r w:rsidRPr="00F553EC">
        <w:rPr>
          <w:rFonts w:ascii="Times New Roman" w:hAnsi="Times New Roman"/>
          <w:b/>
          <w:sz w:val="24"/>
          <w:szCs w:val="24"/>
        </w:rPr>
        <w:t xml:space="preserve"> na mieste určenom colným orgánom alebo na mieste schválenom colným orgánom</w:t>
      </w:r>
    </w:p>
    <w:p w:rsidR="007F3340" w:rsidRPr="00F553EC" w:rsidP="007F3340">
      <w:pPr>
        <w:bidi w:val="0"/>
        <w:spacing w:after="0" w:line="240" w:lineRule="auto"/>
        <w:jc w:val="center"/>
        <w:rPr>
          <w:rFonts w:ascii="Times New Roman" w:hAnsi="Times New Roman"/>
          <w:sz w:val="24"/>
          <w:szCs w:val="24"/>
        </w:rPr>
      </w:pPr>
    </w:p>
    <w:p w:rsidR="007F3340" w:rsidP="00683131">
      <w:pPr>
        <w:bidi w:val="0"/>
        <w:spacing w:after="0" w:line="240" w:lineRule="auto"/>
        <w:jc w:val="both"/>
        <w:rPr>
          <w:rFonts w:ascii="Times New Roman" w:hAnsi="Times New Roman"/>
          <w:sz w:val="24"/>
          <w:szCs w:val="24"/>
        </w:rPr>
      </w:pPr>
      <w:r w:rsidRPr="00F553EC">
        <w:rPr>
          <w:rFonts w:ascii="Times New Roman" w:hAnsi="Times New Roman"/>
          <w:sz w:val="24"/>
          <w:szCs w:val="24"/>
        </w:rPr>
        <w:tab/>
        <w:t xml:space="preserve">(1) </w:t>
      </w:r>
      <w:r w:rsidRPr="00F553EC" w:rsidR="00683131">
        <w:rPr>
          <w:rFonts w:ascii="Times New Roman" w:hAnsi="Times New Roman"/>
          <w:sz w:val="24"/>
          <w:szCs w:val="24"/>
        </w:rPr>
        <w:t>Colná k</w:t>
      </w:r>
      <w:r w:rsidRPr="00F553EC">
        <w:rPr>
          <w:rFonts w:ascii="Times New Roman" w:hAnsi="Times New Roman"/>
          <w:sz w:val="24"/>
          <w:szCs w:val="24"/>
        </w:rPr>
        <w:t xml:space="preserve">ontrola </w:t>
      </w:r>
      <w:r w:rsidRPr="00F553EC" w:rsidR="00683131">
        <w:rPr>
          <w:rFonts w:ascii="Times New Roman" w:hAnsi="Times New Roman"/>
          <w:sz w:val="24"/>
          <w:szCs w:val="24"/>
        </w:rPr>
        <w:t xml:space="preserve">tovaru </w:t>
      </w:r>
      <w:r w:rsidRPr="00F553EC">
        <w:rPr>
          <w:rFonts w:ascii="Times New Roman" w:hAnsi="Times New Roman"/>
          <w:sz w:val="24"/>
          <w:szCs w:val="24"/>
        </w:rPr>
        <w:t xml:space="preserve">predloženého v colnom priestore </w:t>
      </w:r>
      <w:r w:rsidRPr="00F553EC" w:rsidR="003F766C">
        <w:rPr>
          <w:rFonts w:ascii="Times New Roman" w:hAnsi="Times New Roman"/>
          <w:sz w:val="24"/>
          <w:szCs w:val="24"/>
        </w:rPr>
        <w:t xml:space="preserve">alebo na mieste určenom colným orgánom </w:t>
      </w:r>
      <w:r w:rsidRPr="00F553EC" w:rsidR="00683131">
        <w:rPr>
          <w:rFonts w:ascii="Times New Roman" w:hAnsi="Times New Roman"/>
          <w:sz w:val="24"/>
          <w:szCs w:val="24"/>
        </w:rPr>
        <w:t xml:space="preserve">sa vykonáva </w:t>
      </w:r>
      <w:r w:rsidRPr="00F553EC" w:rsidR="00FF7BE6">
        <w:rPr>
          <w:rFonts w:ascii="Times New Roman" w:hAnsi="Times New Roman"/>
          <w:sz w:val="24"/>
          <w:szCs w:val="24"/>
        </w:rPr>
        <w:t>počas</w:t>
      </w:r>
      <w:r w:rsidRPr="00F553EC">
        <w:rPr>
          <w:rFonts w:ascii="Times New Roman" w:hAnsi="Times New Roman"/>
          <w:sz w:val="24"/>
          <w:szCs w:val="24"/>
        </w:rPr>
        <w:t xml:space="preserve"> určených úradných hodín. </w:t>
      </w:r>
      <w:r w:rsidRPr="00F553EC" w:rsidR="001A4ADC">
        <w:rPr>
          <w:rFonts w:ascii="Times New Roman" w:hAnsi="Times New Roman"/>
          <w:sz w:val="24"/>
          <w:szCs w:val="24"/>
        </w:rPr>
        <w:t xml:space="preserve">Ak to prevádzkové pomery colného úradu umožňujú, colnú kontrolu tovaru možno </w:t>
      </w:r>
      <w:r w:rsidRPr="00F553EC" w:rsidR="00744449">
        <w:rPr>
          <w:rFonts w:ascii="Times New Roman" w:hAnsi="Times New Roman"/>
          <w:sz w:val="24"/>
          <w:szCs w:val="24"/>
        </w:rPr>
        <w:t>n</w:t>
      </w:r>
      <w:r w:rsidRPr="00F553EC" w:rsidR="001A4ADC">
        <w:rPr>
          <w:rFonts w:ascii="Times New Roman" w:hAnsi="Times New Roman"/>
          <w:sz w:val="24"/>
          <w:szCs w:val="24"/>
        </w:rPr>
        <w:t xml:space="preserve">a základe </w:t>
      </w:r>
      <w:r w:rsidR="00375AF8">
        <w:rPr>
          <w:rFonts w:ascii="Times New Roman" w:hAnsi="Times New Roman"/>
          <w:sz w:val="24"/>
          <w:szCs w:val="24"/>
        </w:rPr>
        <w:t>povolenia</w:t>
      </w:r>
      <w:r w:rsidRPr="00F553EC" w:rsidR="001A4ADC">
        <w:rPr>
          <w:rFonts w:ascii="Times New Roman" w:hAnsi="Times New Roman"/>
          <w:sz w:val="24"/>
          <w:szCs w:val="24"/>
        </w:rPr>
        <w:t xml:space="preserve"> colného úradu </w:t>
      </w:r>
      <w:r w:rsidRPr="00F553EC" w:rsidR="00744449">
        <w:rPr>
          <w:rFonts w:ascii="Times New Roman" w:hAnsi="Times New Roman"/>
          <w:sz w:val="24"/>
          <w:szCs w:val="24"/>
        </w:rPr>
        <w:t>vykonať aj mimo určených úradných hodín.</w:t>
      </w:r>
      <w:r w:rsidRPr="00F553EC">
        <w:rPr>
          <w:rFonts w:ascii="Times New Roman" w:hAnsi="Times New Roman"/>
          <w:sz w:val="24"/>
          <w:szCs w:val="24"/>
        </w:rPr>
        <w:t xml:space="preserve"> Vykonanie </w:t>
      </w:r>
      <w:r w:rsidRPr="00F553EC" w:rsidR="00744449">
        <w:rPr>
          <w:rFonts w:ascii="Times New Roman" w:hAnsi="Times New Roman"/>
          <w:sz w:val="24"/>
          <w:szCs w:val="24"/>
        </w:rPr>
        <w:t xml:space="preserve">colnej </w:t>
      </w:r>
      <w:r w:rsidRPr="00F553EC">
        <w:rPr>
          <w:rFonts w:ascii="Times New Roman" w:hAnsi="Times New Roman"/>
          <w:sz w:val="24"/>
          <w:szCs w:val="24"/>
        </w:rPr>
        <w:t>kontroly tovaru mimo určených úradných hodín môže colný úrad podmieniť</w:t>
      </w:r>
      <w:r w:rsidRPr="003A1BF3">
        <w:rPr>
          <w:rFonts w:ascii="Times New Roman" w:hAnsi="Times New Roman"/>
          <w:sz w:val="24"/>
          <w:szCs w:val="24"/>
        </w:rPr>
        <w:t xml:space="preserve"> zabezpečením nákladov </w:t>
      </w:r>
      <w:r w:rsidRPr="003A1BF3" w:rsidR="005306D9">
        <w:rPr>
          <w:rFonts w:ascii="Times New Roman" w:hAnsi="Times New Roman"/>
          <w:sz w:val="24"/>
          <w:szCs w:val="24"/>
        </w:rPr>
        <w:t xml:space="preserve">v rozsahu </w:t>
      </w:r>
      <w:r w:rsidRPr="003A1BF3">
        <w:rPr>
          <w:rFonts w:ascii="Times New Roman" w:hAnsi="Times New Roman"/>
          <w:sz w:val="24"/>
          <w:szCs w:val="24"/>
        </w:rPr>
        <w:t xml:space="preserve">podľa odseku </w:t>
      </w:r>
      <w:r w:rsidRPr="003A1BF3" w:rsidR="00156958">
        <w:rPr>
          <w:rFonts w:ascii="Times New Roman" w:hAnsi="Times New Roman"/>
          <w:sz w:val="24"/>
          <w:szCs w:val="24"/>
        </w:rPr>
        <w:t>7</w:t>
      </w:r>
      <w:r w:rsidRPr="003A1BF3">
        <w:rPr>
          <w:rFonts w:ascii="Times New Roman" w:hAnsi="Times New Roman"/>
          <w:sz w:val="24"/>
          <w:szCs w:val="24"/>
        </w:rPr>
        <w:t>.</w:t>
      </w:r>
      <w:r w:rsidRPr="007F3340">
        <w:rPr>
          <w:rFonts w:ascii="Times New Roman" w:hAnsi="Times New Roman"/>
          <w:sz w:val="24"/>
          <w:szCs w:val="24"/>
        </w:rPr>
        <w:t xml:space="preserve"> </w:t>
      </w:r>
    </w:p>
    <w:p w:rsidR="004C3A54" w:rsidP="00683131">
      <w:pPr>
        <w:bidi w:val="0"/>
        <w:spacing w:after="0" w:line="240" w:lineRule="auto"/>
        <w:jc w:val="both"/>
        <w:rPr>
          <w:rFonts w:ascii="Times New Roman" w:hAnsi="Times New Roman"/>
          <w:sz w:val="24"/>
          <w:szCs w:val="24"/>
        </w:rPr>
      </w:pPr>
    </w:p>
    <w:p w:rsidR="004C3A54" w:rsidP="00683131">
      <w:pPr>
        <w:bidi w:val="0"/>
        <w:spacing w:after="0" w:line="240" w:lineRule="auto"/>
        <w:jc w:val="both"/>
        <w:rPr>
          <w:rFonts w:ascii="Times New Roman" w:hAnsi="Times New Roman"/>
          <w:sz w:val="24"/>
          <w:szCs w:val="24"/>
        </w:rPr>
      </w:pPr>
      <w:r>
        <w:rPr>
          <w:rFonts w:ascii="Times New Roman" w:hAnsi="Times New Roman"/>
          <w:sz w:val="24"/>
          <w:szCs w:val="24"/>
        </w:rPr>
        <w:tab/>
        <w:t xml:space="preserve">(2) </w:t>
      </w:r>
      <w:r w:rsidRPr="004C3A54">
        <w:rPr>
          <w:rFonts w:ascii="Times New Roman" w:hAnsi="Times New Roman"/>
          <w:sz w:val="24"/>
          <w:szCs w:val="24"/>
        </w:rPr>
        <w:t xml:space="preserve">Ak deklarant žiadosť o vykonanie </w:t>
      </w:r>
      <w:r w:rsidR="00E809B2">
        <w:rPr>
          <w:rFonts w:ascii="Times New Roman" w:hAnsi="Times New Roman"/>
          <w:sz w:val="24"/>
          <w:szCs w:val="24"/>
        </w:rPr>
        <w:t>colnej kontroly</w:t>
      </w:r>
      <w:r w:rsidRPr="004C3A54">
        <w:rPr>
          <w:rFonts w:ascii="Times New Roman" w:hAnsi="Times New Roman"/>
          <w:sz w:val="24"/>
          <w:szCs w:val="24"/>
        </w:rPr>
        <w:t xml:space="preserve"> </w:t>
      </w:r>
      <w:r w:rsidR="00213D06">
        <w:rPr>
          <w:rFonts w:ascii="Times New Roman" w:hAnsi="Times New Roman"/>
          <w:sz w:val="24"/>
          <w:szCs w:val="24"/>
        </w:rPr>
        <w:t xml:space="preserve">tovaru </w:t>
      </w:r>
      <w:r w:rsidRPr="004C3A54">
        <w:rPr>
          <w:rFonts w:ascii="Times New Roman" w:hAnsi="Times New Roman"/>
          <w:sz w:val="24"/>
          <w:szCs w:val="24"/>
        </w:rPr>
        <w:t>mimo určených úradných hodín podáva v listinnej podobe, je povinný ju podať na formulári, ktorého vzor ustanoví všeobecne záväzný právny predpis, ktorý vydá ministerstvo. Na písomné vyhotovenie rozhodnutia</w:t>
      </w:r>
      <w:r w:rsidR="00805FF0">
        <w:rPr>
          <w:rFonts w:ascii="Times New Roman" w:hAnsi="Times New Roman"/>
          <w:sz w:val="24"/>
          <w:szCs w:val="24"/>
        </w:rPr>
        <w:t xml:space="preserve"> o žiadosti </w:t>
      </w:r>
      <w:r w:rsidRPr="004C3A54">
        <w:rPr>
          <w:rFonts w:ascii="Times New Roman" w:hAnsi="Times New Roman"/>
          <w:sz w:val="24"/>
          <w:szCs w:val="24"/>
        </w:rPr>
        <w:t>o vykonanie coln</w:t>
      </w:r>
      <w:r w:rsidR="009D787B">
        <w:rPr>
          <w:rFonts w:ascii="Times New Roman" w:hAnsi="Times New Roman"/>
          <w:sz w:val="24"/>
          <w:szCs w:val="24"/>
        </w:rPr>
        <w:t xml:space="preserve">ej </w:t>
      </w:r>
      <w:r w:rsidRPr="004C3A54">
        <w:rPr>
          <w:rFonts w:ascii="Times New Roman" w:hAnsi="Times New Roman"/>
          <w:sz w:val="24"/>
          <w:szCs w:val="24"/>
        </w:rPr>
        <w:t>kon</w:t>
      </w:r>
      <w:r w:rsidR="009D787B">
        <w:rPr>
          <w:rFonts w:ascii="Times New Roman" w:hAnsi="Times New Roman"/>
          <w:sz w:val="24"/>
          <w:szCs w:val="24"/>
        </w:rPr>
        <w:t>troly</w:t>
      </w:r>
      <w:r w:rsidRPr="004C3A54">
        <w:rPr>
          <w:rFonts w:ascii="Times New Roman" w:hAnsi="Times New Roman"/>
          <w:sz w:val="24"/>
          <w:szCs w:val="24"/>
        </w:rPr>
        <w:t xml:space="preserve"> </w:t>
      </w:r>
      <w:r w:rsidR="00213D06">
        <w:rPr>
          <w:rFonts w:ascii="Times New Roman" w:hAnsi="Times New Roman"/>
          <w:sz w:val="24"/>
          <w:szCs w:val="24"/>
        </w:rPr>
        <w:t xml:space="preserve">tovaru </w:t>
      </w:r>
      <w:r w:rsidRPr="004C3A54">
        <w:rPr>
          <w:rFonts w:ascii="Times New Roman" w:hAnsi="Times New Roman"/>
          <w:sz w:val="24"/>
          <w:szCs w:val="24"/>
        </w:rPr>
        <w:t>mimo určených úradných hodín sa ustanovenia všeobecného predpisu o správnom konaní o náležitostiach rozhodnutia</w:t>
      </w:r>
      <w:r w:rsidRPr="00E809B2">
        <w:rPr>
          <w:rFonts w:ascii="Times New Roman" w:hAnsi="Times New Roman"/>
          <w:sz w:val="24"/>
          <w:szCs w:val="24"/>
          <w:vertAlign w:val="superscript"/>
        </w:rPr>
        <w:t>37</w:t>
      </w:r>
      <w:r w:rsidRPr="004C3A54">
        <w:rPr>
          <w:rFonts w:ascii="Times New Roman" w:hAnsi="Times New Roman"/>
          <w:sz w:val="24"/>
          <w:szCs w:val="24"/>
        </w:rPr>
        <w:t>) nevzťahujú.</w:t>
      </w:r>
    </w:p>
    <w:p w:rsidR="00744449" w:rsidP="00683131">
      <w:pPr>
        <w:bidi w:val="0"/>
        <w:spacing w:after="0" w:line="240" w:lineRule="auto"/>
        <w:jc w:val="both"/>
        <w:rPr>
          <w:rFonts w:ascii="Times New Roman" w:hAnsi="Times New Roman"/>
          <w:sz w:val="24"/>
          <w:szCs w:val="24"/>
        </w:rPr>
      </w:pPr>
    </w:p>
    <w:p w:rsidR="007F3340" w:rsidRPr="007F3340" w:rsidP="00A04AED">
      <w:pPr>
        <w:bidi w:val="0"/>
        <w:spacing w:after="0" w:line="240" w:lineRule="auto"/>
        <w:ind w:firstLine="708"/>
        <w:jc w:val="both"/>
        <w:rPr>
          <w:rFonts w:ascii="Times New Roman" w:hAnsi="Times New Roman"/>
          <w:sz w:val="24"/>
          <w:szCs w:val="24"/>
        </w:rPr>
      </w:pPr>
      <w:r w:rsidR="00EA6D95">
        <w:rPr>
          <w:rFonts w:ascii="Times New Roman" w:hAnsi="Times New Roman"/>
          <w:sz w:val="24"/>
          <w:szCs w:val="24"/>
        </w:rPr>
        <w:t>(3</w:t>
      </w:r>
      <w:r w:rsidR="00744449">
        <w:rPr>
          <w:rFonts w:ascii="Times New Roman" w:hAnsi="Times New Roman"/>
          <w:sz w:val="24"/>
          <w:szCs w:val="24"/>
        </w:rPr>
        <w:t xml:space="preserve">) </w:t>
      </w:r>
      <w:r w:rsidRPr="007F3340">
        <w:rPr>
          <w:rFonts w:ascii="Times New Roman" w:hAnsi="Times New Roman"/>
          <w:sz w:val="24"/>
          <w:szCs w:val="24"/>
        </w:rPr>
        <w:t>Na mieste schválenom colným orgán</w:t>
      </w:r>
      <w:r w:rsidR="00074E15">
        <w:rPr>
          <w:rFonts w:ascii="Times New Roman" w:hAnsi="Times New Roman"/>
          <w:sz w:val="24"/>
          <w:szCs w:val="24"/>
        </w:rPr>
        <w:t>o</w:t>
      </w:r>
      <w:r w:rsidRPr="007F3340">
        <w:rPr>
          <w:rFonts w:ascii="Times New Roman" w:hAnsi="Times New Roman"/>
          <w:sz w:val="24"/>
          <w:szCs w:val="24"/>
        </w:rPr>
        <w:t xml:space="preserve">m sa </w:t>
      </w:r>
      <w:r w:rsidRPr="00C32329" w:rsidR="00A04AED">
        <w:rPr>
          <w:rFonts w:ascii="Times New Roman" w:hAnsi="Times New Roman"/>
          <w:sz w:val="24"/>
          <w:szCs w:val="24"/>
        </w:rPr>
        <w:t xml:space="preserve">colná </w:t>
      </w:r>
      <w:r w:rsidRPr="00C32329">
        <w:rPr>
          <w:rFonts w:ascii="Times New Roman" w:hAnsi="Times New Roman"/>
          <w:sz w:val="24"/>
          <w:szCs w:val="24"/>
        </w:rPr>
        <w:t xml:space="preserve">kontrola tovaru vykonáva za podmienok určených </w:t>
      </w:r>
      <w:r w:rsidR="00255999">
        <w:rPr>
          <w:rFonts w:ascii="Times New Roman" w:hAnsi="Times New Roman"/>
          <w:sz w:val="24"/>
          <w:szCs w:val="24"/>
        </w:rPr>
        <w:t xml:space="preserve">v schválení alebo </w:t>
      </w:r>
      <w:r w:rsidRPr="00C32329">
        <w:rPr>
          <w:rFonts w:ascii="Times New Roman" w:hAnsi="Times New Roman"/>
          <w:sz w:val="24"/>
          <w:szCs w:val="24"/>
        </w:rPr>
        <w:t xml:space="preserve">v povolení </w:t>
      </w:r>
      <w:r w:rsidRPr="00C32329" w:rsidR="00A04AED">
        <w:rPr>
          <w:rFonts w:ascii="Times New Roman" w:hAnsi="Times New Roman"/>
          <w:sz w:val="24"/>
          <w:szCs w:val="24"/>
        </w:rPr>
        <w:t xml:space="preserve">vydanom </w:t>
      </w:r>
      <w:r w:rsidRPr="00C32329" w:rsidR="00EC3D38">
        <w:rPr>
          <w:rFonts w:ascii="Times New Roman" w:hAnsi="Times New Roman"/>
          <w:sz w:val="24"/>
          <w:szCs w:val="24"/>
        </w:rPr>
        <w:t xml:space="preserve">podľa osobitného </w:t>
      </w:r>
      <w:r w:rsidRPr="00C32329">
        <w:rPr>
          <w:rFonts w:ascii="Times New Roman" w:hAnsi="Times New Roman"/>
          <w:sz w:val="24"/>
          <w:szCs w:val="24"/>
        </w:rPr>
        <w:t>predpis</w:t>
      </w:r>
      <w:r w:rsidRPr="00C32329" w:rsidR="00EC3D38">
        <w:rPr>
          <w:rFonts w:ascii="Times New Roman" w:hAnsi="Times New Roman"/>
          <w:sz w:val="24"/>
          <w:szCs w:val="24"/>
        </w:rPr>
        <w:t>u</w:t>
      </w:r>
      <w:r w:rsidRPr="00C32329">
        <w:rPr>
          <w:rFonts w:ascii="Times New Roman" w:hAnsi="Times New Roman"/>
          <w:sz w:val="24"/>
          <w:szCs w:val="24"/>
        </w:rPr>
        <w:t>.</w:t>
      </w:r>
      <w:r w:rsidRPr="00C32329" w:rsidR="00EC3D38">
        <w:rPr>
          <w:rFonts w:ascii="Times New Roman" w:hAnsi="Times New Roman"/>
          <w:sz w:val="24"/>
          <w:szCs w:val="24"/>
          <w:vertAlign w:val="superscript"/>
        </w:rPr>
        <w:t>33</w:t>
      </w:r>
      <w:r w:rsidRPr="00C32329" w:rsidR="002F5FCD">
        <w:rPr>
          <w:rFonts w:ascii="Times New Roman" w:hAnsi="Times New Roman"/>
          <w:sz w:val="24"/>
          <w:szCs w:val="24"/>
          <w:vertAlign w:val="superscript"/>
        </w:rPr>
        <w:t>a</w:t>
      </w:r>
      <w:r w:rsidRPr="00C32329" w:rsidR="00EC3D38">
        <w:rPr>
          <w:rFonts w:ascii="Times New Roman" w:hAnsi="Times New Roman"/>
          <w:sz w:val="24"/>
          <w:szCs w:val="24"/>
        </w:rPr>
        <w:t>)</w:t>
      </w:r>
      <w:r w:rsidRPr="007F3340">
        <w:rPr>
          <w:rFonts w:ascii="Times New Roman" w:hAnsi="Times New Roman"/>
          <w:sz w:val="24"/>
          <w:szCs w:val="24"/>
        </w:rPr>
        <w:t xml:space="preserve"> </w:t>
      </w:r>
    </w:p>
    <w:p w:rsidR="007F3340" w:rsidRPr="007F3340" w:rsidP="00683131">
      <w:pPr>
        <w:bidi w:val="0"/>
        <w:spacing w:after="0" w:line="240" w:lineRule="auto"/>
        <w:jc w:val="both"/>
        <w:rPr>
          <w:rFonts w:ascii="Times New Roman" w:hAnsi="Times New Roman"/>
          <w:sz w:val="24"/>
          <w:szCs w:val="24"/>
        </w:rPr>
      </w:pPr>
      <w:r w:rsidRPr="007F3340">
        <w:rPr>
          <w:rFonts w:ascii="Times New Roman" w:hAnsi="Times New Roman"/>
          <w:sz w:val="24"/>
          <w:szCs w:val="24"/>
        </w:rPr>
        <w:t xml:space="preserve"> </w:t>
      </w:r>
    </w:p>
    <w:p w:rsidR="007F3340" w:rsidRPr="007F3340" w:rsidP="00683131">
      <w:pPr>
        <w:bidi w:val="0"/>
        <w:spacing w:after="0" w:line="240" w:lineRule="auto"/>
        <w:jc w:val="both"/>
        <w:rPr>
          <w:rFonts w:ascii="Times New Roman" w:hAnsi="Times New Roman"/>
          <w:sz w:val="24"/>
          <w:szCs w:val="24"/>
        </w:rPr>
      </w:pPr>
      <w:r w:rsidR="00497888">
        <w:rPr>
          <w:rFonts w:ascii="Times New Roman" w:hAnsi="Times New Roman"/>
          <w:sz w:val="24"/>
          <w:szCs w:val="24"/>
        </w:rPr>
        <w:tab/>
        <w:t>(4</w:t>
      </w:r>
      <w:r w:rsidRPr="007F3340">
        <w:rPr>
          <w:rFonts w:ascii="Times New Roman" w:hAnsi="Times New Roman"/>
          <w:sz w:val="24"/>
          <w:szCs w:val="24"/>
        </w:rPr>
        <w:t xml:space="preserve">) Deklarant je povinný zabezpečiť v dohodnutom čase tovar, potrebné doklady a dopravné prostriedky, v ktorých sa tovar bude prepravovať, aby bolo možné </w:t>
      </w:r>
      <w:r w:rsidR="003D3592">
        <w:rPr>
          <w:rFonts w:ascii="Times New Roman" w:hAnsi="Times New Roman"/>
          <w:sz w:val="24"/>
          <w:szCs w:val="24"/>
        </w:rPr>
        <w:t xml:space="preserve">colnú </w:t>
      </w:r>
      <w:r w:rsidRPr="007F3340">
        <w:rPr>
          <w:rFonts w:ascii="Times New Roman" w:hAnsi="Times New Roman"/>
          <w:sz w:val="24"/>
          <w:szCs w:val="24"/>
        </w:rPr>
        <w:t xml:space="preserve">kontrolu tovaru bez zbytočného odkladu začať a bez prieťahov ukončiť. </w:t>
      </w:r>
    </w:p>
    <w:p w:rsidR="007F3340" w:rsidRPr="007F3340" w:rsidP="00683131">
      <w:pPr>
        <w:bidi w:val="0"/>
        <w:spacing w:after="0" w:line="240" w:lineRule="auto"/>
        <w:jc w:val="both"/>
        <w:rPr>
          <w:rFonts w:ascii="Times New Roman" w:hAnsi="Times New Roman"/>
          <w:sz w:val="24"/>
          <w:szCs w:val="24"/>
        </w:rPr>
      </w:pPr>
      <w:r w:rsidRPr="007F3340">
        <w:rPr>
          <w:rFonts w:ascii="Times New Roman" w:hAnsi="Times New Roman"/>
          <w:sz w:val="24"/>
          <w:szCs w:val="24"/>
        </w:rPr>
        <w:t xml:space="preserve"> </w:t>
      </w:r>
    </w:p>
    <w:p w:rsidR="007F3340" w:rsidRPr="007F3340" w:rsidP="00683131">
      <w:pPr>
        <w:bidi w:val="0"/>
        <w:spacing w:after="0" w:line="240" w:lineRule="auto"/>
        <w:jc w:val="both"/>
        <w:rPr>
          <w:rFonts w:ascii="Times New Roman" w:hAnsi="Times New Roman"/>
          <w:sz w:val="24"/>
          <w:szCs w:val="24"/>
        </w:rPr>
      </w:pPr>
      <w:r w:rsidR="00497888">
        <w:rPr>
          <w:rFonts w:ascii="Times New Roman" w:hAnsi="Times New Roman"/>
          <w:sz w:val="24"/>
          <w:szCs w:val="24"/>
        </w:rPr>
        <w:tab/>
        <w:t>(5</w:t>
      </w:r>
      <w:r w:rsidRPr="007F3340">
        <w:rPr>
          <w:rFonts w:ascii="Times New Roman" w:hAnsi="Times New Roman"/>
          <w:sz w:val="24"/>
          <w:szCs w:val="24"/>
        </w:rPr>
        <w:t xml:space="preserve">) Ak </w:t>
      </w:r>
      <w:r w:rsidR="003D3592">
        <w:rPr>
          <w:rFonts w:ascii="Times New Roman" w:hAnsi="Times New Roman"/>
          <w:sz w:val="24"/>
          <w:szCs w:val="24"/>
        </w:rPr>
        <w:t xml:space="preserve">sa colná </w:t>
      </w:r>
      <w:r w:rsidRPr="007F3340">
        <w:rPr>
          <w:rFonts w:ascii="Times New Roman" w:hAnsi="Times New Roman"/>
          <w:sz w:val="24"/>
          <w:szCs w:val="24"/>
        </w:rPr>
        <w:t>kontrol</w:t>
      </w:r>
      <w:r w:rsidR="003D3592">
        <w:rPr>
          <w:rFonts w:ascii="Times New Roman" w:hAnsi="Times New Roman"/>
          <w:sz w:val="24"/>
          <w:szCs w:val="24"/>
        </w:rPr>
        <w:t>a</w:t>
      </w:r>
      <w:r w:rsidRPr="007F3340">
        <w:rPr>
          <w:rFonts w:ascii="Times New Roman" w:hAnsi="Times New Roman"/>
          <w:sz w:val="24"/>
          <w:szCs w:val="24"/>
        </w:rPr>
        <w:t xml:space="preserve"> tovaru vykon</w:t>
      </w:r>
      <w:r w:rsidR="003D3592">
        <w:rPr>
          <w:rFonts w:ascii="Times New Roman" w:hAnsi="Times New Roman"/>
          <w:sz w:val="24"/>
          <w:szCs w:val="24"/>
        </w:rPr>
        <w:t>á</w:t>
      </w:r>
      <w:r w:rsidRPr="007F3340">
        <w:rPr>
          <w:rFonts w:ascii="Times New Roman" w:hAnsi="Times New Roman"/>
          <w:sz w:val="24"/>
          <w:szCs w:val="24"/>
        </w:rPr>
        <w:t xml:space="preserve"> mimo určených úradných hodín alebo</w:t>
      </w:r>
      <w:r w:rsidR="003D3592">
        <w:rPr>
          <w:rFonts w:ascii="Times New Roman" w:hAnsi="Times New Roman"/>
          <w:sz w:val="24"/>
          <w:szCs w:val="24"/>
        </w:rPr>
        <w:t xml:space="preserve"> na mieste </w:t>
      </w:r>
      <w:r w:rsidRPr="007F3340">
        <w:rPr>
          <w:rFonts w:ascii="Times New Roman" w:hAnsi="Times New Roman"/>
          <w:sz w:val="24"/>
          <w:szCs w:val="24"/>
        </w:rPr>
        <w:t>schválenom colným orgán</w:t>
      </w:r>
      <w:r w:rsidR="003D3592">
        <w:rPr>
          <w:rFonts w:ascii="Times New Roman" w:hAnsi="Times New Roman"/>
          <w:sz w:val="24"/>
          <w:szCs w:val="24"/>
        </w:rPr>
        <w:t>o</w:t>
      </w:r>
      <w:r w:rsidRPr="007F3340">
        <w:rPr>
          <w:rFonts w:ascii="Times New Roman" w:hAnsi="Times New Roman"/>
          <w:sz w:val="24"/>
          <w:szCs w:val="24"/>
        </w:rPr>
        <w:t>m, deklarant je povinný uhradiť náklady s tým spojené</w:t>
      </w:r>
      <w:r w:rsidR="003D3592">
        <w:rPr>
          <w:rFonts w:ascii="Times New Roman" w:hAnsi="Times New Roman"/>
          <w:sz w:val="24"/>
          <w:szCs w:val="24"/>
        </w:rPr>
        <w:t xml:space="preserve"> </w:t>
      </w:r>
      <w:r w:rsidR="00CF7856">
        <w:rPr>
          <w:rFonts w:ascii="Times New Roman" w:hAnsi="Times New Roman"/>
          <w:sz w:val="24"/>
          <w:szCs w:val="24"/>
        </w:rPr>
        <w:t xml:space="preserve">colnému úradu, a to </w:t>
      </w:r>
      <w:r w:rsidRPr="007F3340" w:rsidR="00CF7856">
        <w:rPr>
          <w:rFonts w:ascii="Times New Roman" w:hAnsi="Times New Roman"/>
          <w:sz w:val="24"/>
          <w:szCs w:val="24"/>
        </w:rPr>
        <w:t xml:space="preserve">za každú aj začatú hodinu </w:t>
      </w:r>
      <w:r w:rsidR="00CF7856">
        <w:rPr>
          <w:rFonts w:ascii="Times New Roman" w:hAnsi="Times New Roman"/>
          <w:sz w:val="24"/>
          <w:szCs w:val="24"/>
        </w:rPr>
        <w:t xml:space="preserve">colnej </w:t>
      </w:r>
      <w:r w:rsidRPr="007F3340" w:rsidR="00CF7856">
        <w:rPr>
          <w:rFonts w:ascii="Times New Roman" w:hAnsi="Times New Roman"/>
          <w:sz w:val="24"/>
          <w:szCs w:val="24"/>
        </w:rPr>
        <w:t xml:space="preserve">kontroly tovaru a cesty potrebnej na dostavenie sa na miesto </w:t>
      </w:r>
      <w:r w:rsidR="00CF7856">
        <w:rPr>
          <w:rFonts w:ascii="Times New Roman" w:hAnsi="Times New Roman"/>
          <w:sz w:val="24"/>
          <w:szCs w:val="24"/>
        </w:rPr>
        <w:t>colnej</w:t>
      </w:r>
      <w:r w:rsidRPr="007F3340" w:rsidR="00CF7856">
        <w:rPr>
          <w:rFonts w:ascii="Times New Roman" w:hAnsi="Times New Roman"/>
          <w:sz w:val="24"/>
          <w:szCs w:val="24"/>
        </w:rPr>
        <w:t xml:space="preserve"> kontroly </w:t>
      </w:r>
      <w:r w:rsidR="00CF7856">
        <w:rPr>
          <w:rFonts w:ascii="Times New Roman" w:hAnsi="Times New Roman"/>
          <w:sz w:val="24"/>
          <w:szCs w:val="24"/>
        </w:rPr>
        <w:t xml:space="preserve">tovaru </w:t>
      </w:r>
      <w:r w:rsidRPr="007F3340" w:rsidR="00CF7856">
        <w:rPr>
          <w:rFonts w:ascii="Times New Roman" w:hAnsi="Times New Roman"/>
          <w:sz w:val="24"/>
          <w:szCs w:val="24"/>
        </w:rPr>
        <w:t>a späť</w:t>
      </w:r>
      <w:r w:rsidRPr="007F3340">
        <w:rPr>
          <w:rFonts w:ascii="Times New Roman" w:hAnsi="Times New Roman"/>
          <w:sz w:val="24"/>
          <w:szCs w:val="24"/>
        </w:rPr>
        <w:t xml:space="preserve"> </w:t>
      </w:r>
    </w:p>
    <w:p w:rsidR="007F3340" w:rsidRPr="007F3340" w:rsidP="001366A7">
      <w:pPr>
        <w:bidi w:val="0"/>
        <w:spacing w:after="0" w:line="240" w:lineRule="auto"/>
        <w:ind w:left="284" w:hanging="284"/>
        <w:jc w:val="both"/>
        <w:rPr>
          <w:rFonts w:ascii="Times New Roman" w:hAnsi="Times New Roman"/>
          <w:sz w:val="24"/>
          <w:szCs w:val="24"/>
        </w:rPr>
      </w:pPr>
      <w:r w:rsidRPr="007F3340">
        <w:rPr>
          <w:rFonts w:ascii="Times New Roman" w:hAnsi="Times New Roman"/>
          <w:sz w:val="24"/>
          <w:szCs w:val="24"/>
        </w:rPr>
        <w:t xml:space="preserve">a) počas úradných hodín colného úradu </w:t>
      </w:r>
      <w:r w:rsidR="003D3592">
        <w:rPr>
          <w:rFonts w:ascii="Times New Roman" w:hAnsi="Times New Roman"/>
          <w:sz w:val="24"/>
          <w:szCs w:val="24"/>
        </w:rPr>
        <w:t>10</w:t>
      </w:r>
      <w:r w:rsidRPr="007F3340">
        <w:rPr>
          <w:rFonts w:ascii="Times New Roman" w:hAnsi="Times New Roman"/>
          <w:sz w:val="24"/>
          <w:szCs w:val="24"/>
        </w:rPr>
        <w:t xml:space="preserve"> eur, </w:t>
      </w:r>
    </w:p>
    <w:p w:rsidR="007F3340" w:rsidRPr="007F3340" w:rsidP="001366A7">
      <w:pPr>
        <w:bidi w:val="0"/>
        <w:spacing w:after="0" w:line="240" w:lineRule="auto"/>
        <w:ind w:left="284" w:hanging="284"/>
        <w:jc w:val="both"/>
        <w:rPr>
          <w:rFonts w:ascii="Times New Roman" w:hAnsi="Times New Roman"/>
          <w:sz w:val="24"/>
          <w:szCs w:val="24"/>
        </w:rPr>
      </w:pPr>
      <w:r w:rsidRPr="007F3340">
        <w:rPr>
          <w:rFonts w:ascii="Times New Roman" w:hAnsi="Times New Roman"/>
          <w:sz w:val="24"/>
          <w:szCs w:val="24"/>
        </w:rPr>
        <w:t xml:space="preserve">b) v pracovných dňoch mimo </w:t>
      </w:r>
      <w:r w:rsidR="001366A7">
        <w:rPr>
          <w:rFonts w:ascii="Times New Roman" w:hAnsi="Times New Roman"/>
          <w:sz w:val="24"/>
          <w:szCs w:val="24"/>
        </w:rPr>
        <w:t xml:space="preserve">určených </w:t>
      </w:r>
      <w:r w:rsidRPr="007F3340">
        <w:rPr>
          <w:rFonts w:ascii="Times New Roman" w:hAnsi="Times New Roman"/>
          <w:sz w:val="24"/>
          <w:szCs w:val="24"/>
        </w:rPr>
        <w:t xml:space="preserve">úradných hodín colného úradu </w:t>
      </w:r>
      <w:r w:rsidR="001366A7">
        <w:rPr>
          <w:rFonts w:ascii="Times New Roman" w:hAnsi="Times New Roman"/>
          <w:sz w:val="24"/>
          <w:szCs w:val="24"/>
        </w:rPr>
        <w:t>20</w:t>
      </w:r>
      <w:r w:rsidRPr="007F3340">
        <w:rPr>
          <w:rFonts w:ascii="Times New Roman" w:hAnsi="Times New Roman"/>
          <w:sz w:val="24"/>
          <w:szCs w:val="24"/>
        </w:rPr>
        <w:t xml:space="preserve"> eur, </w:t>
      </w:r>
    </w:p>
    <w:p w:rsidR="007F3340" w:rsidRPr="007F3340" w:rsidP="00620B8E">
      <w:pPr>
        <w:bidi w:val="0"/>
        <w:spacing w:after="0" w:line="240" w:lineRule="auto"/>
        <w:ind w:left="284" w:hanging="284"/>
        <w:jc w:val="both"/>
        <w:rPr>
          <w:rFonts w:ascii="Times New Roman" w:hAnsi="Times New Roman"/>
          <w:sz w:val="24"/>
          <w:szCs w:val="24"/>
        </w:rPr>
      </w:pPr>
      <w:r w:rsidRPr="007F3340">
        <w:rPr>
          <w:rFonts w:ascii="Times New Roman" w:hAnsi="Times New Roman"/>
          <w:sz w:val="24"/>
          <w:szCs w:val="24"/>
        </w:rPr>
        <w:t xml:space="preserve">c) v </w:t>
      </w:r>
      <w:r w:rsidR="00755936">
        <w:rPr>
          <w:rFonts w:ascii="Times New Roman" w:hAnsi="Times New Roman"/>
          <w:sz w:val="24"/>
          <w:szCs w:val="24"/>
        </w:rPr>
        <w:t>sobotu</w:t>
      </w:r>
      <w:r w:rsidRPr="007F3340">
        <w:rPr>
          <w:rFonts w:ascii="Times New Roman" w:hAnsi="Times New Roman"/>
          <w:sz w:val="24"/>
          <w:szCs w:val="24"/>
        </w:rPr>
        <w:t xml:space="preserve"> alebo </w:t>
      </w:r>
      <w:r w:rsidR="00755936">
        <w:rPr>
          <w:rFonts w:ascii="Times New Roman" w:hAnsi="Times New Roman"/>
          <w:sz w:val="24"/>
          <w:szCs w:val="24"/>
        </w:rPr>
        <w:t xml:space="preserve">v deň </w:t>
      </w:r>
      <w:r w:rsidRPr="007F3340">
        <w:rPr>
          <w:rFonts w:ascii="Times New Roman" w:hAnsi="Times New Roman"/>
          <w:sz w:val="24"/>
          <w:szCs w:val="24"/>
        </w:rPr>
        <w:t xml:space="preserve">pracovného pokoja </w:t>
      </w:r>
      <w:r w:rsidR="00620B8E">
        <w:rPr>
          <w:rFonts w:ascii="Times New Roman" w:hAnsi="Times New Roman"/>
          <w:sz w:val="24"/>
          <w:szCs w:val="24"/>
        </w:rPr>
        <w:t>30</w:t>
      </w:r>
      <w:r w:rsidRPr="007F3340">
        <w:rPr>
          <w:rFonts w:ascii="Times New Roman" w:hAnsi="Times New Roman"/>
          <w:sz w:val="24"/>
          <w:szCs w:val="24"/>
        </w:rPr>
        <w:t xml:space="preserve"> eur. </w:t>
      </w:r>
    </w:p>
    <w:p w:rsidR="007F3340" w:rsidRPr="007F3340" w:rsidP="00683131">
      <w:pPr>
        <w:bidi w:val="0"/>
        <w:spacing w:after="0" w:line="240" w:lineRule="auto"/>
        <w:jc w:val="both"/>
        <w:rPr>
          <w:rFonts w:ascii="Times New Roman" w:hAnsi="Times New Roman"/>
          <w:sz w:val="24"/>
          <w:szCs w:val="24"/>
        </w:rPr>
      </w:pPr>
      <w:r w:rsidRPr="007F3340">
        <w:rPr>
          <w:rFonts w:ascii="Times New Roman" w:hAnsi="Times New Roman"/>
          <w:sz w:val="24"/>
          <w:szCs w:val="24"/>
        </w:rPr>
        <w:t xml:space="preserve"> </w:t>
      </w:r>
    </w:p>
    <w:p w:rsidR="007F3340" w:rsidRPr="007F3340" w:rsidP="00683131">
      <w:pPr>
        <w:bidi w:val="0"/>
        <w:spacing w:after="0" w:line="240" w:lineRule="auto"/>
        <w:jc w:val="both"/>
        <w:rPr>
          <w:rFonts w:ascii="Times New Roman" w:hAnsi="Times New Roman"/>
          <w:sz w:val="24"/>
          <w:szCs w:val="24"/>
        </w:rPr>
      </w:pPr>
      <w:r w:rsidR="00497888">
        <w:rPr>
          <w:rFonts w:ascii="Times New Roman" w:hAnsi="Times New Roman"/>
          <w:sz w:val="24"/>
          <w:szCs w:val="24"/>
        </w:rPr>
        <w:tab/>
        <w:t>(6</w:t>
      </w:r>
      <w:r w:rsidRPr="007F3340">
        <w:rPr>
          <w:rFonts w:ascii="Times New Roman" w:hAnsi="Times New Roman"/>
          <w:sz w:val="24"/>
          <w:szCs w:val="24"/>
        </w:rPr>
        <w:t>) Deklarant je povinný okr</w:t>
      </w:r>
      <w:r w:rsidR="009949C2">
        <w:rPr>
          <w:rFonts w:ascii="Times New Roman" w:hAnsi="Times New Roman"/>
          <w:sz w:val="24"/>
          <w:szCs w:val="24"/>
        </w:rPr>
        <w:t>em nákladov uvedených v odseku 5</w:t>
      </w:r>
      <w:r w:rsidRPr="007F3340">
        <w:rPr>
          <w:rFonts w:ascii="Times New Roman" w:hAnsi="Times New Roman"/>
          <w:sz w:val="24"/>
          <w:szCs w:val="24"/>
        </w:rPr>
        <w:t xml:space="preserve"> uhradiť colnému úradu </w:t>
      </w:r>
    </w:p>
    <w:p w:rsidR="007F3340" w:rsidRPr="007F3340" w:rsidP="00683131">
      <w:pPr>
        <w:bidi w:val="0"/>
        <w:spacing w:after="0" w:line="240" w:lineRule="auto"/>
        <w:jc w:val="both"/>
        <w:rPr>
          <w:rFonts w:ascii="Times New Roman" w:hAnsi="Times New Roman"/>
          <w:sz w:val="24"/>
          <w:szCs w:val="24"/>
        </w:rPr>
      </w:pPr>
      <w:r w:rsidRPr="007F3340">
        <w:rPr>
          <w:rFonts w:ascii="Times New Roman" w:hAnsi="Times New Roman"/>
          <w:sz w:val="24"/>
          <w:szCs w:val="24"/>
        </w:rPr>
        <w:t>a) náhradu preukázaných cestovných výdavkov,</w:t>
      </w:r>
      <w:r w:rsidRPr="00CD0F43">
        <w:rPr>
          <w:rFonts w:ascii="Times New Roman" w:hAnsi="Times New Roman"/>
          <w:sz w:val="24"/>
          <w:szCs w:val="24"/>
          <w:vertAlign w:val="superscript"/>
        </w:rPr>
        <w:t>38</w:t>
      </w:r>
      <w:r w:rsidRPr="007F3340">
        <w:rPr>
          <w:rFonts w:ascii="Times New Roman" w:hAnsi="Times New Roman"/>
          <w:sz w:val="24"/>
          <w:szCs w:val="24"/>
        </w:rPr>
        <w:t xml:space="preserve">) </w:t>
      </w:r>
    </w:p>
    <w:p w:rsidR="007F3340" w:rsidRPr="007F3340" w:rsidP="00683131">
      <w:pPr>
        <w:bidi w:val="0"/>
        <w:spacing w:after="0" w:line="240" w:lineRule="auto"/>
        <w:jc w:val="both"/>
        <w:rPr>
          <w:rFonts w:ascii="Times New Roman" w:hAnsi="Times New Roman"/>
          <w:sz w:val="24"/>
          <w:szCs w:val="24"/>
        </w:rPr>
      </w:pPr>
      <w:r w:rsidRPr="007F3340">
        <w:rPr>
          <w:rFonts w:ascii="Times New Roman" w:hAnsi="Times New Roman"/>
          <w:sz w:val="24"/>
          <w:szCs w:val="24"/>
        </w:rPr>
        <w:t>b) náhradu za používanie cestných motorových vozidiel pri pracovných cestách.</w:t>
      </w:r>
      <w:r w:rsidRPr="00CD0F43">
        <w:rPr>
          <w:rFonts w:ascii="Times New Roman" w:hAnsi="Times New Roman"/>
          <w:sz w:val="24"/>
          <w:szCs w:val="24"/>
          <w:vertAlign w:val="superscript"/>
        </w:rPr>
        <w:t>38</w:t>
      </w:r>
      <w:r w:rsidRPr="007F3340">
        <w:rPr>
          <w:rFonts w:ascii="Times New Roman" w:hAnsi="Times New Roman"/>
          <w:sz w:val="24"/>
          <w:szCs w:val="24"/>
        </w:rPr>
        <w:t xml:space="preserve">) </w:t>
      </w:r>
    </w:p>
    <w:p w:rsidR="007F3340" w:rsidRPr="007F3340" w:rsidP="00683131">
      <w:pPr>
        <w:bidi w:val="0"/>
        <w:spacing w:after="0" w:line="240" w:lineRule="auto"/>
        <w:jc w:val="both"/>
        <w:rPr>
          <w:rFonts w:ascii="Times New Roman" w:hAnsi="Times New Roman"/>
          <w:sz w:val="24"/>
          <w:szCs w:val="24"/>
        </w:rPr>
      </w:pPr>
      <w:r w:rsidRPr="007F3340">
        <w:rPr>
          <w:rFonts w:ascii="Times New Roman" w:hAnsi="Times New Roman"/>
          <w:sz w:val="24"/>
          <w:szCs w:val="24"/>
        </w:rPr>
        <w:t xml:space="preserve"> </w:t>
      </w:r>
    </w:p>
    <w:p w:rsidR="007F3340" w:rsidRPr="00C32329" w:rsidP="00683131">
      <w:pPr>
        <w:bidi w:val="0"/>
        <w:spacing w:after="0" w:line="240" w:lineRule="auto"/>
        <w:jc w:val="both"/>
        <w:rPr>
          <w:rFonts w:ascii="Times New Roman" w:hAnsi="Times New Roman"/>
          <w:sz w:val="24"/>
          <w:szCs w:val="24"/>
        </w:rPr>
      </w:pPr>
      <w:r w:rsidR="00497888">
        <w:rPr>
          <w:rFonts w:ascii="Times New Roman" w:hAnsi="Times New Roman"/>
          <w:sz w:val="24"/>
          <w:szCs w:val="24"/>
        </w:rPr>
        <w:tab/>
        <w:t>(7</w:t>
      </w:r>
      <w:r w:rsidRPr="007F3340">
        <w:rPr>
          <w:rFonts w:ascii="Times New Roman" w:hAnsi="Times New Roman"/>
          <w:sz w:val="24"/>
          <w:szCs w:val="24"/>
        </w:rPr>
        <w:t xml:space="preserve">) Ak sa </w:t>
      </w:r>
      <w:r w:rsidR="006E1C50">
        <w:rPr>
          <w:rFonts w:ascii="Times New Roman" w:hAnsi="Times New Roman"/>
          <w:sz w:val="24"/>
          <w:szCs w:val="24"/>
        </w:rPr>
        <w:t xml:space="preserve">colná </w:t>
      </w:r>
      <w:r w:rsidRPr="007F3340">
        <w:rPr>
          <w:rFonts w:ascii="Times New Roman" w:hAnsi="Times New Roman"/>
          <w:sz w:val="24"/>
          <w:szCs w:val="24"/>
        </w:rPr>
        <w:t xml:space="preserve">kontrola tovaru mimo určených úradných hodín alebo </w:t>
      </w:r>
      <w:r w:rsidR="006E1C50">
        <w:rPr>
          <w:rFonts w:ascii="Times New Roman" w:hAnsi="Times New Roman"/>
          <w:sz w:val="24"/>
          <w:szCs w:val="24"/>
        </w:rPr>
        <w:t>na mieste schválenom colným orgánom</w:t>
      </w:r>
      <w:r w:rsidRPr="007F3340">
        <w:rPr>
          <w:rFonts w:ascii="Times New Roman" w:hAnsi="Times New Roman"/>
          <w:sz w:val="24"/>
          <w:szCs w:val="24"/>
        </w:rPr>
        <w:t xml:space="preserve"> neuskutoční z dôvodu na strane deklaranta, je deklarant povinný uhradiť </w:t>
      </w:r>
      <w:r w:rsidR="00462D76">
        <w:rPr>
          <w:rFonts w:ascii="Times New Roman" w:hAnsi="Times New Roman"/>
          <w:sz w:val="24"/>
          <w:szCs w:val="24"/>
        </w:rPr>
        <w:t xml:space="preserve">colnému úradu </w:t>
      </w:r>
      <w:r w:rsidRPr="007F3340">
        <w:rPr>
          <w:rFonts w:ascii="Times New Roman" w:hAnsi="Times New Roman"/>
          <w:sz w:val="24"/>
          <w:szCs w:val="24"/>
        </w:rPr>
        <w:t xml:space="preserve">náklady podľa odseku </w:t>
      </w:r>
      <w:r w:rsidR="006E1C50">
        <w:rPr>
          <w:rFonts w:ascii="Times New Roman" w:hAnsi="Times New Roman"/>
          <w:sz w:val="24"/>
          <w:szCs w:val="24"/>
        </w:rPr>
        <w:t>5</w:t>
      </w:r>
      <w:r w:rsidRPr="007F3340">
        <w:rPr>
          <w:rFonts w:ascii="Times New Roman" w:hAnsi="Times New Roman"/>
          <w:sz w:val="24"/>
          <w:szCs w:val="24"/>
        </w:rPr>
        <w:t xml:space="preserve">, a to najmenej v rozsahu zodpovedajúcom jednej začatej hodine, a náklady </w:t>
      </w:r>
      <w:r w:rsidRPr="00C32329">
        <w:rPr>
          <w:rFonts w:ascii="Times New Roman" w:hAnsi="Times New Roman"/>
          <w:sz w:val="24"/>
          <w:szCs w:val="24"/>
        </w:rPr>
        <w:t xml:space="preserve">podľa odseku </w:t>
      </w:r>
      <w:r w:rsidRPr="00C32329" w:rsidR="006E1C50">
        <w:rPr>
          <w:rFonts w:ascii="Times New Roman" w:hAnsi="Times New Roman"/>
          <w:sz w:val="24"/>
          <w:szCs w:val="24"/>
        </w:rPr>
        <w:t>6</w:t>
      </w:r>
      <w:r w:rsidRPr="00C32329">
        <w:rPr>
          <w:rFonts w:ascii="Times New Roman" w:hAnsi="Times New Roman"/>
          <w:sz w:val="24"/>
          <w:szCs w:val="24"/>
        </w:rPr>
        <w:t xml:space="preserve">, pričom to isté platí, aj ak deklarant požiada o zrušenie alebo zmenu povolenia </w:t>
      </w:r>
      <w:r w:rsidRPr="00C32329" w:rsidR="002F5FCD">
        <w:rPr>
          <w:rFonts w:ascii="Times New Roman" w:hAnsi="Times New Roman"/>
          <w:sz w:val="24"/>
          <w:szCs w:val="24"/>
        </w:rPr>
        <w:t xml:space="preserve">podľa odseku 1 </w:t>
      </w:r>
      <w:r w:rsidRPr="00C32329">
        <w:rPr>
          <w:rFonts w:ascii="Times New Roman" w:hAnsi="Times New Roman"/>
          <w:sz w:val="24"/>
          <w:szCs w:val="24"/>
        </w:rPr>
        <w:t>v čase, keď už nemožno predísť vzniku nákladov colného úradu v súvisl</w:t>
      </w:r>
      <w:r w:rsidRPr="00C32329" w:rsidR="006E1C50">
        <w:rPr>
          <w:rFonts w:ascii="Times New Roman" w:hAnsi="Times New Roman"/>
          <w:sz w:val="24"/>
          <w:szCs w:val="24"/>
        </w:rPr>
        <w:t>osti s týmto povolením; odsek 1</w:t>
      </w:r>
      <w:r w:rsidRPr="00C32329" w:rsidR="00087455">
        <w:rPr>
          <w:rFonts w:ascii="Times New Roman" w:hAnsi="Times New Roman"/>
          <w:sz w:val="24"/>
          <w:szCs w:val="24"/>
        </w:rPr>
        <w:t>2</w:t>
      </w:r>
      <w:r w:rsidRPr="00C32329">
        <w:rPr>
          <w:rFonts w:ascii="Times New Roman" w:hAnsi="Times New Roman"/>
          <w:sz w:val="24"/>
          <w:szCs w:val="24"/>
        </w:rPr>
        <w:t xml:space="preserve"> sa neuplatní</w:t>
      </w:r>
      <w:r w:rsidRPr="00C32329" w:rsidR="006E1C50">
        <w:rPr>
          <w:rFonts w:ascii="Times New Roman" w:hAnsi="Times New Roman"/>
          <w:sz w:val="24"/>
          <w:szCs w:val="24"/>
        </w:rPr>
        <w:t>.</w:t>
      </w:r>
    </w:p>
    <w:p w:rsidR="007F3340" w:rsidRPr="00C32329" w:rsidP="00683131">
      <w:pPr>
        <w:bidi w:val="0"/>
        <w:spacing w:after="0" w:line="240" w:lineRule="auto"/>
        <w:jc w:val="both"/>
        <w:rPr>
          <w:rFonts w:ascii="Times New Roman" w:hAnsi="Times New Roman"/>
          <w:sz w:val="24"/>
          <w:szCs w:val="24"/>
        </w:rPr>
      </w:pPr>
    </w:p>
    <w:p w:rsidR="009679F7" w:rsidRPr="00C32329" w:rsidP="009679F7">
      <w:pPr>
        <w:bidi w:val="0"/>
        <w:spacing w:after="0" w:line="240" w:lineRule="auto"/>
        <w:ind w:firstLine="708"/>
        <w:jc w:val="both"/>
        <w:rPr>
          <w:rFonts w:ascii="Times New Roman" w:hAnsi="Times New Roman"/>
          <w:sz w:val="24"/>
          <w:szCs w:val="24"/>
        </w:rPr>
      </w:pPr>
      <w:r w:rsidRPr="00C32329" w:rsidR="00497888">
        <w:rPr>
          <w:rFonts w:ascii="Times New Roman" w:hAnsi="Times New Roman"/>
          <w:sz w:val="24"/>
          <w:szCs w:val="24"/>
        </w:rPr>
        <w:t>(8</w:t>
      </w:r>
      <w:r w:rsidRPr="00C32329" w:rsidR="007F3340">
        <w:rPr>
          <w:rFonts w:ascii="Times New Roman" w:hAnsi="Times New Roman"/>
          <w:sz w:val="24"/>
          <w:szCs w:val="24"/>
        </w:rPr>
        <w:t xml:space="preserve">) </w:t>
      </w:r>
      <w:r w:rsidRPr="00C32329">
        <w:rPr>
          <w:rFonts w:ascii="Times New Roman" w:hAnsi="Times New Roman"/>
          <w:sz w:val="24"/>
          <w:szCs w:val="24"/>
        </w:rPr>
        <w:t>Ak je deklarant oprávnený predložiť tovar na mieste schválenom colným orgánom, môže po dohode s príslušným colným úradom predložiť tovar na vykonanie colnej kontroly aj v colnom priestore</w:t>
      </w:r>
      <w:r w:rsidRPr="00C32329" w:rsidR="00771510">
        <w:rPr>
          <w:rFonts w:ascii="Times New Roman" w:hAnsi="Times New Roman"/>
          <w:sz w:val="24"/>
          <w:szCs w:val="24"/>
        </w:rPr>
        <w:t xml:space="preserve"> alebo na mieste určenom colným orgánom</w:t>
      </w:r>
      <w:r w:rsidRPr="00C32329">
        <w:rPr>
          <w:rFonts w:ascii="Times New Roman" w:hAnsi="Times New Roman"/>
          <w:sz w:val="24"/>
          <w:szCs w:val="24"/>
        </w:rPr>
        <w:t>.</w:t>
      </w:r>
    </w:p>
    <w:p w:rsidR="009679F7" w:rsidRPr="00C32329" w:rsidP="009679F7">
      <w:pPr>
        <w:bidi w:val="0"/>
        <w:spacing w:after="0" w:line="240" w:lineRule="auto"/>
        <w:ind w:firstLine="708"/>
        <w:jc w:val="both"/>
        <w:rPr>
          <w:rFonts w:ascii="Times New Roman" w:hAnsi="Times New Roman"/>
          <w:sz w:val="24"/>
          <w:szCs w:val="24"/>
        </w:rPr>
      </w:pPr>
    </w:p>
    <w:p w:rsidR="007F3340" w:rsidRPr="00F553EC" w:rsidP="009679F7">
      <w:pPr>
        <w:bidi w:val="0"/>
        <w:spacing w:after="0" w:line="240" w:lineRule="auto"/>
        <w:ind w:firstLine="708"/>
        <w:jc w:val="both"/>
        <w:rPr>
          <w:rFonts w:ascii="Times New Roman" w:hAnsi="Times New Roman"/>
          <w:sz w:val="24"/>
          <w:szCs w:val="24"/>
        </w:rPr>
      </w:pPr>
      <w:r w:rsidRPr="00C32329" w:rsidR="009679F7">
        <w:rPr>
          <w:rFonts w:ascii="Times New Roman" w:hAnsi="Times New Roman"/>
          <w:sz w:val="24"/>
          <w:szCs w:val="24"/>
        </w:rPr>
        <w:t xml:space="preserve">(9) Ak by vykonanie colnej kontroly tovaru na mieste schválenom colným orgánom spôsobilo colnému úradu narušenie </w:t>
      </w:r>
      <w:r w:rsidRPr="00F553EC" w:rsidR="009679F7">
        <w:rPr>
          <w:rFonts w:ascii="Times New Roman" w:hAnsi="Times New Roman"/>
          <w:sz w:val="24"/>
          <w:szCs w:val="24"/>
        </w:rPr>
        <w:t xml:space="preserve">prevádzkových pomerov alebo neúmerné administratívne zaťaženie, colný úrad oznámi deklarantovi, že sa </w:t>
      </w:r>
      <w:r w:rsidRPr="00F553EC" w:rsidR="00AC6097">
        <w:rPr>
          <w:rFonts w:ascii="Times New Roman" w:hAnsi="Times New Roman"/>
          <w:sz w:val="24"/>
          <w:szCs w:val="24"/>
        </w:rPr>
        <w:t xml:space="preserve">colná </w:t>
      </w:r>
      <w:r w:rsidRPr="00F553EC" w:rsidR="009679F7">
        <w:rPr>
          <w:rFonts w:ascii="Times New Roman" w:hAnsi="Times New Roman"/>
          <w:sz w:val="24"/>
          <w:szCs w:val="24"/>
        </w:rPr>
        <w:t xml:space="preserve">kontrola tovaru vykoná v colnom priestore </w:t>
      </w:r>
      <w:r w:rsidRPr="00F553EC" w:rsidR="00771510">
        <w:rPr>
          <w:rFonts w:ascii="Times New Roman" w:hAnsi="Times New Roman"/>
          <w:sz w:val="24"/>
          <w:szCs w:val="24"/>
        </w:rPr>
        <w:t xml:space="preserve">alebo na mieste určenom colným orgánom </w:t>
      </w:r>
      <w:r w:rsidRPr="00F553EC" w:rsidR="00FF7BE6">
        <w:rPr>
          <w:rFonts w:ascii="Times New Roman" w:hAnsi="Times New Roman"/>
          <w:sz w:val="24"/>
          <w:szCs w:val="24"/>
        </w:rPr>
        <w:t>počas</w:t>
      </w:r>
      <w:r w:rsidRPr="00F553EC" w:rsidR="009679F7">
        <w:rPr>
          <w:rFonts w:ascii="Times New Roman" w:hAnsi="Times New Roman"/>
          <w:sz w:val="24"/>
          <w:szCs w:val="24"/>
        </w:rPr>
        <w:t xml:space="preserve"> určených úradných hodín, pričom náklady </w:t>
      </w:r>
      <w:r w:rsidRPr="00F553EC" w:rsidR="00C83D32">
        <w:rPr>
          <w:rFonts w:ascii="Times New Roman" w:hAnsi="Times New Roman"/>
          <w:sz w:val="24"/>
          <w:szCs w:val="24"/>
        </w:rPr>
        <w:t xml:space="preserve">s tým spojené </w:t>
      </w:r>
      <w:r w:rsidRPr="00F553EC" w:rsidR="009679F7">
        <w:rPr>
          <w:rFonts w:ascii="Times New Roman" w:hAnsi="Times New Roman"/>
          <w:sz w:val="24"/>
          <w:szCs w:val="24"/>
        </w:rPr>
        <w:t>znáša deklarant.</w:t>
      </w:r>
    </w:p>
    <w:p w:rsidR="009679F7" w:rsidRPr="00F553EC" w:rsidP="009679F7">
      <w:pPr>
        <w:bidi w:val="0"/>
        <w:spacing w:after="0" w:line="240" w:lineRule="auto"/>
        <w:ind w:firstLine="708"/>
        <w:jc w:val="both"/>
        <w:rPr>
          <w:rFonts w:ascii="Times New Roman" w:hAnsi="Times New Roman"/>
          <w:sz w:val="24"/>
          <w:szCs w:val="24"/>
        </w:rPr>
      </w:pPr>
    </w:p>
    <w:p w:rsidR="007F3340" w:rsidRPr="00F553EC" w:rsidP="00683131">
      <w:pPr>
        <w:bidi w:val="0"/>
        <w:spacing w:after="0" w:line="240" w:lineRule="auto"/>
        <w:jc w:val="both"/>
        <w:rPr>
          <w:rFonts w:ascii="Times New Roman" w:hAnsi="Times New Roman"/>
          <w:sz w:val="24"/>
          <w:szCs w:val="24"/>
        </w:rPr>
      </w:pPr>
      <w:r w:rsidRPr="00F553EC" w:rsidR="00497888">
        <w:rPr>
          <w:rFonts w:ascii="Times New Roman" w:hAnsi="Times New Roman"/>
          <w:sz w:val="24"/>
          <w:szCs w:val="24"/>
        </w:rPr>
        <w:tab/>
      </w:r>
      <w:r w:rsidRPr="00F553EC" w:rsidR="00F1781A">
        <w:rPr>
          <w:rFonts w:ascii="Times New Roman" w:hAnsi="Times New Roman"/>
          <w:sz w:val="24"/>
          <w:szCs w:val="24"/>
        </w:rPr>
        <w:t>(10</w:t>
      </w:r>
      <w:r w:rsidRPr="00F553EC">
        <w:rPr>
          <w:rFonts w:ascii="Times New Roman" w:hAnsi="Times New Roman"/>
          <w:sz w:val="24"/>
          <w:szCs w:val="24"/>
        </w:rPr>
        <w:t xml:space="preserve">) </w:t>
      </w:r>
      <w:r w:rsidRPr="00F553EC" w:rsidR="000A7B92">
        <w:rPr>
          <w:rFonts w:ascii="Times New Roman" w:hAnsi="Times New Roman"/>
          <w:sz w:val="24"/>
          <w:szCs w:val="24"/>
        </w:rPr>
        <w:t>Colnú k</w:t>
      </w:r>
      <w:r w:rsidRPr="00F553EC">
        <w:rPr>
          <w:rFonts w:ascii="Times New Roman" w:hAnsi="Times New Roman"/>
          <w:sz w:val="24"/>
          <w:szCs w:val="24"/>
        </w:rPr>
        <w:t>ontrolu tovaru možno vykonať počas jazdy vlaku alebo plavby lode medzi zastávkami vlaku alebo lode, ktoré určí ministerstvo po dohode s Ministerstvom dopravy</w:t>
      </w:r>
      <w:r w:rsidRPr="00F553EC" w:rsidR="002F5FCD">
        <w:rPr>
          <w:rFonts w:ascii="Times New Roman" w:hAnsi="Times New Roman"/>
          <w:sz w:val="24"/>
          <w:szCs w:val="24"/>
        </w:rPr>
        <w:t xml:space="preserve"> a výstavby </w:t>
      </w:r>
      <w:r w:rsidRPr="00F553EC">
        <w:rPr>
          <w:rFonts w:ascii="Times New Roman" w:hAnsi="Times New Roman"/>
          <w:sz w:val="24"/>
          <w:szCs w:val="24"/>
        </w:rPr>
        <w:t xml:space="preserve">Slovenskej republiky. </w:t>
      </w:r>
    </w:p>
    <w:p w:rsidR="007F3340" w:rsidRPr="00F553EC" w:rsidP="00683131">
      <w:pPr>
        <w:bidi w:val="0"/>
        <w:spacing w:after="0" w:line="240" w:lineRule="auto"/>
        <w:jc w:val="both"/>
        <w:rPr>
          <w:rFonts w:ascii="Times New Roman" w:hAnsi="Times New Roman"/>
          <w:sz w:val="24"/>
          <w:szCs w:val="24"/>
        </w:rPr>
      </w:pPr>
      <w:r w:rsidRPr="00F553EC">
        <w:rPr>
          <w:rFonts w:ascii="Times New Roman" w:hAnsi="Times New Roman"/>
          <w:sz w:val="24"/>
          <w:szCs w:val="24"/>
        </w:rPr>
        <w:t xml:space="preserve"> </w:t>
      </w:r>
    </w:p>
    <w:p w:rsidR="007F3340" w:rsidRPr="00F553EC" w:rsidP="00683131">
      <w:pPr>
        <w:bidi w:val="0"/>
        <w:spacing w:after="0" w:line="240" w:lineRule="auto"/>
        <w:jc w:val="both"/>
        <w:rPr>
          <w:rFonts w:ascii="Times New Roman" w:hAnsi="Times New Roman"/>
          <w:sz w:val="24"/>
          <w:szCs w:val="24"/>
        </w:rPr>
      </w:pPr>
      <w:r w:rsidRPr="00F553EC" w:rsidR="00F1781A">
        <w:rPr>
          <w:rFonts w:ascii="Times New Roman" w:hAnsi="Times New Roman"/>
          <w:sz w:val="24"/>
          <w:szCs w:val="24"/>
        </w:rPr>
        <w:tab/>
        <w:t>(11</w:t>
      </w:r>
      <w:r w:rsidRPr="00F553EC">
        <w:rPr>
          <w:rFonts w:ascii="Times New Roman" w:hAnsi="Times New Roman"/>
          <w:sz w:val="24"/>
          <w:szCs w:val="24"/>
        </w:rPr>
        <w:t>) Colný úrad vykoná</w:t>
      </w:r>
      <w:r w:rsidRPr="00F553EC" w:rsidR="000A7B92">
        <w:rPr>
          <w:rFonts w:ascii="Times New Roman" w:hAnsi="Times New Roman"/>
          <w:sz w:val="24"/>
          <w:szCs w:val="24"/>
        </w:rPr>
        <w:t xml:space="preserve"> colnú </w:t>
      </w:r>
      <w:r w:rsidRPr="00F553EC">
        <w:rPr>
          <w:rFonts w:ascii="Times New Roman" w:hAnsi="Times New Roman"/>
          <w:sz w:val="24"/>
          <w:szCs w:val="24"/>
        </w:rPr>
        <w:t>kontrolu tovaru prednostne, a to aj mimo určených úradných hodín, ak ide o tovar, ktorý podlieha rýchlej skaze, živé zvieratá, tovar určený na odstránenie následkov havárie, živelnej pohromy</w:t>
      </w:r>
      <w:r w:rsidRPr="00F553EC">
        <w:rPr>
          <w:rFonts w:ascii="Times New Roman" w:hAnsi="Times New Roman"/>
          <w:sz w:val="24"/>
          <w:szCs w:val="24"/>
          <w:vertAlign w:val="superscript"/>
        </w:rPr>
        <w:t>24</w:t>
      </w:r>
      <w:r w:rsidRPr="00F553EC">
        <w:rPr>
          <w:rFonts w:ascii="Times New Roman" w:hAnsi="Times New Roman"/>
          <w:sz w:val="24"/>
          <w:szCs w:val="24"/>
        </w:rPr>
        <w:t xml:space="preserve">) a podobných udalostí, alebo ak hrozí nebezpečenstvo z omeškania. </w:t>
      </w:r>
    </w:p>
    <w:p w:rsidR="007F3340" w:rsidRPr="00F553EC" w:rsidP="00683131">
      <w:pPr>
        <w:bidi w:val="0"/>
        <w:spacing w:after="0" w:line="240" w:lineRule="auto"/>
        <w:jc w:val="both"/>
        <w:rPr>
          <w:rFonts w:ascii="Times New Roman" w:hAnsi="Times New Roman"/>
          <w:sz w:val="24"/>
          <w:szCs w:val="24"/>
        </w:rPr>
      </w:pPr>
      <w:r w:rsidRPr="00F553EC">
        <w:rPr>
          <w:rFonts w:ascii="Times New Roman" w:hAnsi="Times New Roman"/>
          <w:sz w:val="24"/>
          <w:szCs w:val="24"/>
        </w:rPr>
        <w:t xml:space="preserve"> </w:t>
      </w:r>
    </w:p>
    <w:p w:rsidR="007F3340" w:rsidRPr="00F553EC" w:rsidP="00683131">
      <w:pPr>
        <w:bidi w:val="0"/>
        <w:spacing w:after="0" w:line="240" w:lineRule="auto"/>
        <w:jc w:val="both"/>
        <w:rPr>
          <w:rFonts w:ascii="Times New Roman" w:hAnsi="Times New Roman"/>
          <w:sz w:val="24"/>
          <w:szCs w:val="24"/>
        </w:rPr>
      </w:pPr>
      <w:r w:rsidRPr="00F553EC" w:rsidR="00F1781A">
        <w:rPr>
          <w:rFonts w:ascii="Times New Roman" w:hAnsi="Times New Roman"/>
          <w:sz w:val="24"/>
          <w:szCs w:val="24"/>
        </w:rPr>
        <w:tab/>
        <w:t>(12</w:t>
      </w:r>
      <w:r w:rsidRPr="00F553EC">
        <w:rPr>
          <w:rFonts w:ascii="Times New Roman" w:hAnsi="Times New Roman"/>
          <w:sz w:val="24"/>
          <w:szCs w:val="24"/>
        </w:rPr>
        <w:t>) Náklady podľa odsek</w:t>
      </w:r>
      <w:r w:rsidRPr="00F553EC" w:rsidR="00087455">
        <w:rPr>
          <w:rFonts w:ascii="Times New Roman" w:hAnsi="Times New Roman"/>
          <w:sz w:val="24"/>
          <w:szCs w:val="24"/>
        </w:rPr>
        <w:t xml:space="preserve">ov 5 a </w:t>
      </w:r>
      <w:r w:rsidRPr="00F553EC" w:rsidR="00A6007F">
        <w:rPr>
          <w:rFonts w:ascii="Times New Roman" w:hAnsi="Times New Roman"/>
          <w:sz w:val="24"/>
          <w:szCs w:val="24"/>
        </w:rPr>
        <w:t>6</w:t>
      </w:r>
      <w:r w:rsidRPr="00F553EC">
        <w:rPr>
          <w:rFonts w:ascii="Times New Roman" w:hAnsi="Times New Roman"/>
          <w:sz w:val="24"/>
          <w:szCs w:val="24"/>
        </w:rPr>
        <w:t xml:space="preserve"> sa neuhrádzajú, ak </w:t>
      </w:r>
      <w:r w:rsidRPr="00F553EC" w:rsidR="00BC2B57">
        <w:rPr>
          <w:rFonts w:ascii="Times New Roman" w:hAnsi="Times New Roman"/>
          <w:sz w:val="24"/>
          <w:szCs w:val="24"/>
        </w:rPr>
        <w:t xml:space="preserve">deklarantom </w:t>
      </w:r>
      <w:r w:rsidRPr="00F553EC">
        <w:rPr>
          <w:rFonts w:ascii="Times New Roman" w:hAnsi="Times New Roman"/>
          <w:sz w:val="24"/>
          <w:szCs w:val="24"/>
        </w:rPr>
        <w:t xml:space="preserve">je schválený hospodársky subjekt. </w:t>
      </w:r>
    </w:p>
    <w:p w:rsidR="007F3340" w:rsidRPr="00F553EC" w:rsidP="00683131">
      <w:pPr>
        <w:bidi w:val="0"/>
        <w:spacing w:after="0" w:line="240" w:lineRule="auto"/>
        <w:jc w:val="both"/>
        <w:rPr>
          <w:rFonts w:ascii="Times New Roman" w:hAnsi="Times New Roman"/>
          <w:sz w:val="24"/>
          <w:szCs w:val="24"/>
        </w:rPr>
      </w:pPr>
      <w:r w:rsidRPr="00F553EC">
        <w:rPr>
          <w:rFonts w:ascii="Times New Roman" w:hAnsi="Times New Roman"/>
          <w:sz w:val="24"/>
          <w:szCs w:val="24"/>
        </w:rPr>
        <w:t xml:space="preserve"> </w:t>
      </w:r>
    </w:p>
    <w:p w:rsidR="002378AF" w:rsidRPr="00F553EC" w:rsidP="00FB108C">
      <w:pPr>
        <w:bidi w:val="0"/>
        <w:spacing w:after="0" w:line="240" w:lineRule="auto"/>
        <w:jc w:val="both"/>
        <w:rPr>
          <w:rFonts w:ascii="Times New Roman" w:hAnsi="Times New Roman"/>
          <w:sz w:val="24"/>
          <w:szCs w:val="24"/>
        </w:rPr>
      </w:pPr>
      <w:r w:rsidRPr="00F553EC" w:rsidR="00F1781A">
        <w:rPr>
          <w:rFonts w:ascii="Times New Roman" w:hAnsi="Times New Roman"/>
          <w:sz w:val="24"/>
          <w:szCs w:val="24"/>
        </w:rPr>
        <w:tab/>
        <w:t>(13</w:t>
      </w:r>
      <w:r w:rsidRPr="00F553EC" w:rsidR="007F3340">
        <w:rPr>
          <w:rFonts w:ascii="Times New Roman" w:hAnsi="Times New Roman"/>
          <w:sz w:val="24"/>
          <w:szCs w:val="24"/>
        </w:rPr>
        <w:t xml:space="preserve">) Náklady </w:t>
      </w:r>
      <w:r w:rsidRPr="00F553EC" w:rsidR="005475CC">
        <w:rPr>
          <w:rFonts w:ascii="Times New Roman" w:hAnsi="Times New Roman"/>
          <w:sz w:val="24"/>
          <w:szCs w:val="24"/>
        </w:rPr>
        <w:t>podľa odsekov 5 a 6 sa neuhrádzajú</w:t>
      </w:r>
      <w:r w:rsidRPr="00F553EC" w:rsidR="00FB108C">
        <w:rPr>
          <w:rFonts w:ascii="Times New Roman" w:hAnsi="Times New Roman"/>
          <w:sz w:val="24"/>
          <w:szCs w:val="24"/>
        </w:rPr>
        <w:t xml:space="preserve">, ak sa colná kontrola </w:t>
      </w:r>
      <w:r w:rsidR="00213D06">
        <w:rPr>
          <w:rFonts w:ascii="Times New Roman" w:hAnsi="Times New Roman"/>
          <w:sz w:val="24"/>
          <w:szCs w:val="24"/>
        </w:rPr>
        <w:t xml:space="preserve">tovaru </w:t>
      </w:r>
      <w:r w:rsidRPr="00F553EC" w:rsidR="00FB108C">
        <w:rPr>
          <w:rFonts w:ascii="Times New Roman" w:hAnsi="Times New Roman"/>
          <w:sz w:val="24"/>
          <w:szCs w:val="24"/>
        </w:rPr>
        <w:t xml:space="preserve">vykonala na mieste </w:t>
      </w:r>
      <w:r w:rsidRPr="00F553EC" w:rsidR="00E53B05">
        <w:rPr>
          <w:rFonts w:ascii="Times New Roman" w:hAnsi="Times New Roman"/>
          <w:sz w:val="24"/>
          <w:szCs w:val="24"/>
        </w:rPr>
        <w:t>schválenom colným orgánom pre držiteľov povolenia vydaného podľa osobitného predpisu.</w:t>
      </w:r>
      <w:r w:rsidRPr="00F553EC" w:rsidR="00E53B05">
        <w:rPr>
          <w:rFonts w:ascii="Times New Roman" w:hAnsi="Times New Roman"/>
          <w:sz w:val="24"/>
          <w:szCs w:val="24"/>
          <w:vertAlign w:val="superscript"/>
        </w:rPr>
        <w:t>38a</w:t>
      </w:r>
      <w:r w:rsidRPr="00F553EC" w:rsidR="00E53B05">
        <w:rPr>
          <w:rFonts w:ascii="Times New Roman" w:hAnsi="Times New Roman"/>
          <w:sz w:val="24"/>
          <w:szCs w:val="24"/>
        </w:rPr>
        <w:t>)</w:t>
      </w:r>
    </w:p>
    <w:p w:rsidR="002378AF" w:rsidRPr="00F553EC" w:rsidP="00FB108C">
      <w:pPr>
        <w:bidi w:val="0"/>
        <w:spacing w:after="0" w:line="240" w:lineRule="auto"/>
        <w:jc w:val="both"/>
        <w:rPr>
          <w:rFonts w:ascii="Times New Roman" w:hAnsi="Times New Roman"/>
          <w:sz w:val="24"/>
          <w:szCs w:val="24"/>
        </w:rPr>
      </w:pPr>
    </w:p>
    <w:p w:rsidR="005C6507" w:rsidRPr="00F553EC" w:rsidP="002378AF">
      <w:pPr>
        <w:bidi w:val="0"/>
        <w:spacing w:after="0" w:line="240" w:lineRule="auto"/>
        <w:ind w:firstLine="708"/>
        <w:jc w:val="both"/>
        <w:rPr>
          <w:rFonts w:ascii="Times New Roman" w:hAnsi="Times New Roman"/>
          <w:sz w:val="24"/>
          <w:szCs w:val="24"/>
        </w:rPr>
      </w:pPr>
      <w:r w:rsidRPr="00F553EC" w:rsidR="002378AF">
        <w:rPr>
          <w:rFonts w:ascii="Times New Roman" w:hAnsi="Times New Roman"/>
          <w:sz w:val="24"/>
          <w:szCs w:val="24"/>
        </w:rPr>
        <w:t xml:space="preserve">(14) Ustanovenia  odsekov 1 až 13 sa primerane použijú aj </w:t>
      </w:r>
      <w:r w:rsidR="00213D06">
        <w:rPr>
          <w:rFonts w:ascii="Times New Roman" w:hAnsi="Times New Roman"/>
          <w:sz w:val="24"/>
          <w:szCs w:val="24"/>
        </w:rPr>
        <w:t>pri</w:t>
      </w:r>
      <w:r w:rsidRPr="00F553EC" w:rsidR="002378AF">
        <w:rPr>
          <w:rFonts w:ascii="Times New Roman" w:hAnsi="Times New Roman"/>
          <w:sz w:val="24"/>
          <w:szCs w:val="24"/>
        </w:rPr>
        <w:t xml:space="preserve"> ukončen</w:t>
      </w:r>
      <w:r w:rsidR="00213D06">
        <w:rPr>
          <w:rFonts w:ascii="Times New Roman" w:hAnsi="Times New Roman"/>
          <w:sz w:val="24"/>
          <w:szCs w:val="24"/>
        </w:rPr>
        <w:t>í</w:t>
      </w:r>
      <w:r w:rsidRPr="00F553EC" w:rsidR="002378AF">
        <w:rPr>
          <w:rFonts w:ascii="Times New Roman" w:hAnsi="Times New Roman"/>
          <w:sz w:val="24"/>
          <w:szCs w:val="24"/>
        </w:rPr>
        <w:t xml:space="preserve"> osobitného colného režimu a spätn</w:t>
      </w:r>
      <w:r w:rsidR="00213D06">
        <w:rPr>
          <w:rFonts w:ascii="Times New Roman" w:hAnsi="Times New Roman"/>
          <w:sz w:val="24"/>
          <w:szCs w:val="24"/>
        </w:rPr>
        <w:t>om</w:t>
      </w:r>
      <w:r w:rsidRPr="00F553EC" w:rsidR="002378AF">
        <w:rPr>
          <w:rFonts w:ascii="Times New Roman" w:hAnsi="Times New Roman"/>
          <w:sz w:val="24"/>
          <w:szCs w:val="24"/>
        </w:rPr>
        <w:t xml:space="preserve"> vývoz</w:t>
      </w:r>
      <w:r w:rsidR="00213D06">
        <w:rPr>
          <w:rFonts w:ascii="Times New Roman" w:hAnsi="Times New Roman"/>
          <w:sz w:val="24"/>
          <w:szCs w:val="24"/>
        </w:rPr>
        <w:t>e</w:t>
      </w:r>
      <w:r w:rsidRPr="00F553EC" w:rsidR="002378AF">
        <w:rPr>
          <w:rFonts w:ascii="Times New Roman" w:hAnsi="Times New Roman"/>
          <w:sz w:val="24"/>
          <w:szCs w:val="24"/>
        </w:rPr>
        <w:t xml:space="preserve"> tovaru.</w:t>
      </w:r>
      <w:r w:rsidRPr="00F553EC" w:rsidR="00FB108C">
        <w:rPr>
          <w:rFonts w:ascii="Times New Roman" w:hAnsi="Times New Roman"/>
          <w:sz w:val="24"/>
          <w:szCs w:val="24"/>
        </w:rPr>
        <w:t>“.</w:t>
      </w:r>
    </w:p>
    <w:p w:rsidR="008433C2" w:rsidRPr="00F553EC" w:rsidP="002378AF">
      <w:pPr>
        <w:bidi w:val="0"/>
        <w:spacing w:after="0" w:line="240" w:lineRule="auto"/>
        <w:ind w:firstLine="708"/>
        <w:jc w:val="both"/>
        <w:rPr>
          <w:rFonts w:ascii="Times New Roman" w:hAnsi="Times New Roman"/>
          <w:sz w:val="24"/>
          <w:szCs w:val="24"/>
        </w:rPr>
      </w:pPr>
    </w:p>
    <w:p w:rsidR="008433C2" w:rsidRPr="00F553EC" w:rsidP="002378AF">
      <w:pPr>
        <w:bidi w:val="0"/>
        <w:spacing w:after="0" w:line="240" w:lineRule="auto"/>
        <w:ind w:firstLine="708"/>
        <w:jc w:val="both"/>
        <w:rPr>
          <w:rFonts w:ascii="Times New Roman" w:hAnsi="Times New Roman"/>
          <w:sz w:val="24"/>
          <w:szCs w:val="24"/>
        </w:rPr>
      </w:pPr>
      <w:r w:rsidRPr="00F553EC">
        <w:rPr>
          <w:rFonts w:ascii="Times New Roman" w:hAnsi="Times New Roman"/>
          <w:sz w:val="24"/>
          <w:szCs w:val="24"/>
        </w:rPr>
        <w:t>Poznámka pod čiarou k odkazu 38a znie:</w:t>
      </w:r>
    </w:p>
    <w:p w:rsidR="008433C2" w:rsidRPr="00F553EC" w:rsidP="008433C2">
      <w:pPr>
        <w:bidi w:val="0"/>
        <w:spacing w:after="0" w:line="240" w:lineRule="auto"/>
        <w:jc w:val="both"/>
        <w:rPr>
          <w:rFonts w:ascii="Times New Roman" w:hAnsi="Times New Roman"/>
          <w:sz w:val="24"/>
          <w:szCs w:val="24"/>
        </w:rPr>
      </w:pPr>
      <w:r w:rsidRPr="00F553EC">
        <w:rPr>
          <w:rFonts w:ascii="Times New Roman" w:hAnsi="Times New Roman"/>
          <w:sz w:val="24"/>
          <w:szCs w:val="24"/>
        </w:rPr>
        <w:t>„</w:t>
      </w:r>
      <w:r w:rsidRPr="00F553EC">
        <w:rPr>
          <w:rFonts w:ascii="Times New Roman" w:hAnsi="Times New Roman"/>
          <w:sz w:val="24"/>
          <w:szCs w:val="24"/>
          <w:vertAlign w:val="superscript"/>
        </w:rPr>
        <w:t>38a</w:t>
      </w:r>
      <w:r w:rsidRPr="00F553EC">
        <w:rPr>
          <w:rFonts w:ascii="Times New Roman" w:hAnsi="Times New Roman"/>
          <w:sz w:val="24"/>
          <w:szCs w:val="24"/>
        </w:rPr>
        <w:t>) Čl. 182 a čl. 233 ods. 4 písm. b) nariadenia (EÚ) č. 952/2013</w:t>
      </w:r>
      <w:r w:rsidR="003D7116">
        <w:rPr>
          <w:rFonts w:ascii="Times New Roman" w:hAnsi="Times New Roman"/>
          <w:sz w:val="24"/>
          <w:szCs w:val="24"/>
        </w:rPr>
        <w:t xml:space="preserve"> v platnom znení</w:t>
      </w:r>
      <w:r w:rsidRPr="00F553EC">
        <w:rPr>
          <w:rFonts w:ascii="Times New Roman" w:hAnsi="Times New Roman"/>
          <w:sz w:val="24"/>
          <w:szCs w:val="24"/>
        </w:rPr>
        <w:t>.“.</w:t>
      </w:r>
    </w:p>
    <w:p w:rsidR="005C6507" w:rsidRPr="00F553EC" w:rsidP="00683131">
      <w:pPr>
        <w:bidi w:val="0"/>
        <w:spacing w:after="0" w:line="240" w:lineRule="auto"/>
        <w:jc w:val="both"/>
        <w:rPr>
          <w:rFonts w:ascii="Times New Roman" w:hAnsi="Times New Roman"/>
          <w:sz w:val="24"/>
          <w:szCs w:val="24"/>
        </w:rPr>
      </w:pPr>
    </w:p>
    <w:p w:rsidR="0038207A" w:rsidRPr="002F5FCD" w:rsidP="00236E07">
      <w:pPr>
        <w:bidi w:val="0"/>
        <w:spacing w:after="0" w:line="240" w:lineRule="auto"/>
        <w:ind w:firstLine="708"/>
        <w:jc w:val="both"/>
        <w:rPr>
          <w:rFonts w:ascii="Times New Roman" w:hAnsi="Times New Roman"/>
          <w:sz w:val="24"/>
          <w:szCs w:val="24"/>
        </w:rPr>
      </w:pPr>
      <w:r w:rsidRPr="00F553EC" w:rsidR="00BE5D7D">
        <w:rPr>
          <w:rFonts w:ascii="Times New Roman" w:hAnsi="Times New Roman"/>
          <w:b/>
          <w:sz w:val="24"/>
          <w:szCs w:val="24"/>
        </w:rPr>
        <w:t>4</w:t>
      </w:r>
      <w:r w:rsidRPr="00F553EC">
        <w:rPr>
          <w:rFonts w:ascii="Times New Roman" w:hAnsi="Times New Roman"/>
          <w:b/>
          <w:sz w:val="24"/>
          <w:szCs w:val="24"/>
        </w:rPr>
        <w:t>.</w:t>
      </w:r>
      <w:r w:rsidRPr="00F553EC">
        <w:rPr>
          <w:rFonts w:ascii="Times New Roman" w:hAnsi="Times New Roman"/>
          <w:sz w:val="24"/>
          <w:szCs w:val="24"/>
        </w:rPr>
        <w:t xml:space="preserve"> V § 29 ods. 1 úvodnej vete sa vypúšťa slovo „na“</w:t>
      </w:r>
      <w:r w:rsidRPr="00F553EC" w:rsidR="00EB1B6A">
        <w:rPr>
          <w:rFonts w:ascii="Times New Roman" w:hAnsi="Times New Roman"/>
          <w:sz w:val="24"/>
          <w:szCs w:val="24"/>
        </w:rPr>
        <w:t xml:space="preserve"> a slová „odsek 2“ sa nahrádzajú slovami „odsek 3“.</w:t>
      </w:r>
    </w:p>
    <w:p w:rsidR="004D7E7E" w:rsidRPr="002F5FCD" w:rsidP="00236E07">
      <w:pPr>
        <w:bidi w:val="0"/>
        <w:spacing w:after="0" w:line="240" w:lineRule="auto"/>
        <w:ind w:firstLine="708"/>
        <w:jc w:val="both"/>
        <w:rPr>
          <w:rFonts w:ascii="Times New Roman" w:hAnsi="Times New Roman"/>
          <w:sz w:val="24"/>
          <w:szCs w:val="24"/>
        </w:rPr>
      </w:pPr>
    </w:p>
    <w:p w:rsidR="004D7E7E" w:rsidRPr="002F5FCD" w:rsidP="00236E07">
      <w:pPr>
        <w:bidi w:val="0"/>
        <w:spacing w:after="0" w:line="240" w:lineRule="auto"/>
        <w:ind w:firstLine="708"/>
        <w:jc w:val="both"/>
        <w:rPr>
          <w:rFonts w:ascii="Times New Roman" w:hAnsi="Times New Roman"/>
          <w:sz w:val="24"/>
          <w:szCs w:val="24"/>
        </w:rPr>
      </w:pPr>
      <w:r w:rsidR="00BE5D7D">
        <w:rPr>
          <w:rFonts w:ascii="Times New Roman" w:hAnsi="Times New Roman"/>
          <w:b/>
          <w:sz w:val="24"/>
          <w:szCs w:val="24"/>
        </w:rPr>
        <w:t>5</w:t>
      </w:r>
      <w:r w:rsidRPr="002F5FCD">
        <w:rPr>
          <w:rFonts w:ascii="Times New Roman" w:hAnsi="Times New Roman"/>
          <w:b/>
          <w:sz w:val="24"/>
          <w:szCs w:val="24"/>
        </w:rPr>
        <w:t>.</w:t>
      </w:r>
      <w:r w:rsidRPr="002F5FCD">
        <w:rPr>
          <w:rFonts w:ascii="Times New Roman" w:hAnsi="Times New Roman"/>
          <w:sz w:val="24"/>
          <w:szCs w:val="24"/>
        </w:rPr>
        <w:t xml:space="preserve"> V § 29</w:t>
      </w:r>
      <w:r w:rsidRPr="002F5FCD" w:rsidR="004359FA">
        <w:rPr>
          <w:rFonts w:ascii="Times New Roman" w:hAnsi="Times New Roman"/>
          <w:sz w:val="24"/>
          <w:szCs w:val="24"/>
        </w:rPr>
        <w:t xml:space="preserve"> sa vypúšťa</w:t>
      </w:r>
      <w:r w:rsidRPr="002F5FCD">
        <w:rPr>
          <w:rFonts w:ascii="Times New Roman" w:hAnsi="Times New Roman"/>
          <w:sz w:val="24"/>
          <w:szCs w:val="24"/>
        </w:rPr>
        <w:t xml:space="preserve"> odsek 2</w:t>
      </w:r>
      <w:r w:rsidRPr="002F5FCD" w:rsidR="004359FA">
        <w:rPr>
          <w:rFonts w:ascii="Times New Roman" w:hAnsi="Times New Roman"/>
          <w:sz w:val="24"/>
          <w:szCs w:val="24"/>
        </w:rPr>
        <w:t>.</w:t>
      </w:r>
    </w:p>
    <w:p w:rsidR="004D7E7E" w:rsidRPr="002F5FCD" w:rsidP="00236E07">
      <w:pPr>
        <w:bidi w:val="0"/>
        <w:spacing w:after="0" w:line="240" w:lineRule="auto"/>
        <w:ind w:firstLine="708"/>
        <w:jc w:val="both"/>
        <w:rPr>
          <w:rFonts w:ascii="Times New Roman" w:hAnsi="Times New Roman"/>
          <w:sz w:val="24"/>
          <w:szCs w:val="24"/>
        </w:rPr>
      </w:pPr>
    </w:p>
    <w:p w:rsidR="004359FA" w:rsidRPr="002F5FCD" w:rsidP="00236E07">
      <w:pPr>
        <w:bidi w:val="0"/>
        <w:spacing w:after="0" w:line="240" w:lineRule="auto"/>
        <w:ind w:firstLine="708"/>
        <w:jc w:val="both"/>
        <w:rPr>
          <w:rFonts w:ascii="Times New Roman" w:hAnsi="Times New Roman"/>
          <w:sz w:val="24"/>
          <w:szCs w:val="24"/>
        </w:rPr>
      </w:pPr>
      <w:r w:rsidRPr="002F5FCD">
        <w:rPr>
          <w:rFonts w:ascii="Times New Roman" w:hAnsi="Times New Roman"/>
          <w:sz w:val="24"/>
          <w:szCs w:val="24"/>
        </w:rPr>
        <w:t>Doterajší odsek 3 sa označuje ako odsek 2.</w:t>
      </w:r>
    </w:p>
    <w:p w:rsidR="004359FA" w:rsidP="00236E07">
      <w:pPr>
        <w:bidi w:val="0"/>
        <w:spacing w:after="0" w:line="240" w:lineRule="auto"/>
        <w:ind w:firstLine="708"/>
        <w:jc w:val="both"/>
        <w:rPr>
          <w:rFonts w:ascii="Times New Roman" w:hAnsi="Times New Roman"/>
          <w:sz w:val="24"/>
          <w:szCs w:val="24"/>
          <w:highlight w:val="yellow"/>
        </w:rPr>
      </w:pPr>
    </w:p>
    <w:p w:rsidR="004359FA" w:rsidRPr="002F5FCD" w:rsidP="00236E07">
      <w:pPr>
        <w:bidi w:val="0"/>
        <w:spacing w:after="0" w:line="240" w:lineRule="auto"/>
        <w:ind w:firstLine="708"/>
        <w:jc w:val="both"/>
        <w:rPr>
          <w:rFonts w:ascii="Times New Roman" w:hAnsi="Times New Roman"/>
          <w:sz w:val="24"/>
          <w:szCs w:val="24"/>
        </w:rPr>
      </w:pPr>
      <w:r w:rsidR="00BE5D7D">
        <w:rPr>
          <w:rFonts w:ascii="Times New Roman" w:hAnsi="Times New Roman"/>
          <w:b/>
          <w:sz w:val="24"/>
          <w:szCs w:val="24"/>
        </w:rPr>
        <w:t>6</w:t>
      </w:r>
      <w:r w:rsidRPr="002F5FCD">
        <w:rPr>
          <w:rFonts w:ascii="Times New Roman" w:hAnsi="Times New Roman"/>
          <w:b/>
          <w:sz w:val="24"/>
          <w:szCs w:val="24"/>
        </w:rPr>
        <w:t>.</w:t>
      </w:r>
      <w:r w:rsidRPr="002F5FCD">
        <w:rPr>
          <w:rFonts w:ascii="Times New Roman" w:hAnsi="Times New Roman"/>
          <w:sz w:val="24"/>
          <w:szCs w:val="24"/>
        </w:rPr>
        <w:t xml:space="preserve"> § 29 sa </w:t>
      </w:r>
      <w:r w:rsidRPr="002F5FCD" w:rsidR="0054147A">
        <w:rPr>
          <w:rFonts w:ascii="Times New Roman" w:hAnsi="Times New Roman"/>
          <w:sz w:val="24"/>
          <w:szCs w:val="24"/>
        </w:rPr>
        <w:t xml:space="preserve">dopĺňa odsekmi </w:t>
      </w:r>
      <w:r w:rsidRPr="002F5FCD">
        <w:rPr>
          <w:rFonts w:ascii="Times New Roman" w:hAnsi="Times New Roman"/>
          <w:sz w:val="24"/>
          <w:szCs w:val="24"/>
        </w:rPr>
        <w:t>3 až 5, ktoré znejú:</w:t>
      </w:r>
    </w:p>
    <w:p w:rsidR="004359FA" w:rsidRPr="00C32329" w:rsidP="00236E07">
      <w:pPr>
        <w:bidi w:val="0"/>
        <w:spacing w:after="0" w:line="240" w:lineRule="auto"/>
        <w:ind w:firstLine="708"/>
        <w:jc w:val="both"/>
        <w:rPr>
          <w:rFonts w:ascii="Times New Roman" w:hAnsi="Times New Roman"/>
          <w:sz w:val="24"/>
          <w:szCs w:val="24"/>
        </w:rPr>
      </w:pPr>
      <w:r w:rsidRPr="002F5FCD">
        <w:rPr>
          <w:rFonts w:ascii="Times New Roman" w:hAnsi="Times New Roman"/>
          <w:sz w:val="24"/>
          <w:szCs w:val="24"/>
        </w:rPr>
        <w:t>„(3)</w:t>
      </w:r>
      <w:r w:rsidRPr="002F5FCD" w:rsidR="00593D85">
        <w:rPr>
          <w:rFonts w:ascii="Times New Roman" w:hAnsi="Times New Roman"/>
          <w:sz w:val="24"/>
          <w:szCs w:val="24"/>
        </w:rPr>
        <w:t xml:space="preserve"> </w:t>
      </w:r>
      <w:r w:rsidRPr="002F5FCD" w:rsidR="00BA36F9">
        <w:rPr>
          <w:rFonts w:ascii="Times New Roman" w:hAnsi="Times New Roman"/>
          <w:sz w:val="24"/>
          <w:szCs w:val="24"/>
        </w:rPr>
        <w:t xml:space="preserve">Pobočky colných úradov príslušné </w:t>
      </w:r>
      <w:r w:rsidRPr="002F5FCD" w:rsidR="000B208B">
        <w:rPr>
          <w:rFonts w:ascii="Times New Roman" w:hAnsi="Times New Roman"/>
          <w:sz w:val="24"/>
          <w:szCs w:val="24"/>
        </w:rPr>
        <w:t xml:space="preserve">na predloženie tovaru a na podanie colného vyhlásenia pri určitých druhoch tovaru obchodného charakteru navrhnutého na prepustenie do </w:t>
      </w:r>
      <w:r w:rsidRPr="00C32329" w:rsidR="000B208B">
        <w:rPr>
          <w:rFonts w:ascii="Times New Roman" w:hAnsi="Times New Roman"/>
          <w:sz w:val="24"/>
          <w:szCs w:val="24"/>
        </w:rPr>
        <w:t>voľného obehu určí finančné riaditeľstvo; zoznam týchto pobočiek finančné riaditeľstvo zverejní na svojom webovom sídle.</w:t>
      </w:r>
    </w:p>
    <w:p w:rsidR="004359FA" w:rsidRPr="00C32329" w:rsidP="00236E07">
      <w:pPr>
        <w:bidi w:val="0"/>
        <w:spacing w:after="0" w:line="240" w:lineRule="auto"/>
        <w:ind w:firstLine="708"/>
        <w:jc w:val="both"/>
        <w:rPr>
          <w:rFonts w:ascii="Times New Roman" w:hAnsi="Times New Roman"/>
          <w:sz w:val="24"/>
          <w:szCs w:val="24"/>
        </w:rPr>
      </w:pPr>
    </w:p>
    <w:p w:rsidR="00593D85" w:rsidRPr="00C32329" w:rsidP="00593D85">
      <w:pPr>
        <w:bidi w:val="0"/>
        <w:spacing w:after="0" w:line="240" w:lineRule="auto"/>
        <w:ind w:firstLine="708"/>
        <w:jc w:val="both"/>
        <w:rPr>
          <w:rFonts w:ascii="Times New Roman" w:hAnsi="Times New Roman"/>
          <w:sz w:val="24"/>
          <w:szCs w:val="24"/>
        </w:rPr>
      </w:pPr>
      <w:r w:rsidRPr="00C32329" w:rsidR="004359FA">
        <w:rPr>
          <w:rFonts w:ascii="Times New Roman" w:hAnsi="Times New Roman"/>
          <w:sz w:val="24"/>
          <w:szCs w:val="24"/>
        </w:rPr>
        <w:t>(4)</w:t>
      </w:r>
      <w:r w:rsidRPr="00C32329">
        <w:t xml:space="preserve"> </w:t>
      </w:r>
      <w:r w:rsidR="0041028B">
        <w:rPr>
          <w:rFonts w:ascii="Times New Roman" w:hAnsi="Times New Roman"/>
          <w:sz w:val="24"/>
          <w:szCs w:val="24"/>
        </w:rPr>
        <w:t>P</w:t>
      </w:r>
      <w:r w:rsidRPr="00C32329">
        <w:rPr>
          <w:rFonts w:ascii="Times New Roman" w:hAnsi="Times New Roman"/>
          <w:sz w:val="24"/>
          <w:szCs w:val="24"/>
        </w:rPr>
        <w:t xml:space="preserve">ríslušnosť podľa odseku 3 sa nevzťahuje na podanie colného vyhlásenia </w:t>
      </w:r>
      <w:r w:rsidRPr="00C32329" w:rsidR="002F5FCD">
        <w:rPr>
          <w:rFonts w:ascii="Times New Roman" w:hAnsi="Times New Roman"/>
          <w:sz w:val="24"/>
          <w:szCs w:val="24"/>
        </w:rPr>
        <w:t xml:space="preserve">na tovar </w:t>
      </w:r>
      <w:r w:rsidRPr="00C32329">
        <w:rPr>
          <w:rFonts w:ascii="Times New Roman" w:hAnsi="Times New Roman"/>
          <w:sz w:val="24"/>
          <w:szCs w:val="24"/>
        </w:rPr>
        <w:t>obchodného charakteru navrhnut</w:t>
      </w:r>
      <w:r w:rsidR="0041028B">
        <w:rPr>
          <w:rFonts w:ascii="Times New Roman" w:hAnsi="Times New Roman"/>
          <w:sz w:val="24"/>
          <w:szCs w:val="24"/>
        </w:rPr>
        <w:t>ý</w:t>
      </w:r>
      <w:r w:rsidRPr="00C32329">
        <w:rPr>
          <w:rFonts w:ascii="Times New Roman" w:hAnsi="Times New Roman"/>
          <w:sz w:val="24"/>
          <w:szCs w:val="24"/>
        </w:rPr>
        <w:t xml:space="preserve"> na prepustenie do voľného obehu, ktorému predchádzal colný režim aktívny zušľachťovací styk, colný režim pasívny zušľachťovací styk alebo colný režim dočasné použitie.</w:t>
      </w:r>
    </w:p>
    <w:p w:rsidR="00593D85" w:rsidRPr="00C32329" w:rsidP="00593D85">
      <w:pPr>
        <w:bidi w:val="0"/>
        <w:spacing w:after="0" w:line="240" w:lineRule="auto"/>
        <w:ind w:firstLine="708"/>
        <w:jc w:val="both"/>
        <w:rPr>
          <w:rFonts w:ascii="Times New Roman" w:hAnsi="Times New Roman"/>
          <w:sz w:val="24"/>
          <w:szCs w:val="24"/>
        </w:rPr>
      </w:pPr>
      <w:r w:rsidRPr="00C32329">
        <w:rPr>
          <w:rFonts w:ascii="Times New Roman" w:hAnsi="Times New Roman"/>
          <w:sz w:val="24"/>
          <w:szCs w:val="24"/>
        </w:rPr>
        <w:t xml:space="preserve"> </w:t>
      </w:r>
    </w:p>
    <w:p w:rsidR="004359FA" w:rsidRPr="00F553EC" w:rsidP="00236E07">
      <w:pPr>
        <w:bidi w:val="0"/>
        <w:spacing w:after="0" w:line="240" w:lineRule="auto"/>
        <w:ind w:firstLine="708"/>
        <w:jc w:val="both"/>
        <w:rPr>
          <w:rFonts w:ascii="Times New Roman" w:hAnsi="Times New Roman"/>
          <w:sz w:val="24"/>
          <w:szCs w:val="24"/>
        </w:rPr>
      </w:pPr>
      <w:r w:rsidRPr="00F553EC" w:rsidR="00593D85">
        <w:rPr>
          <w:rFonts w:ascii="Times New Roman" w:hAnsi="Times New Roman"/>
          <w:sz w:val="24"/>
          <w:szCs w:val="24"/>
        </w:rPr>
        <w:t xml:space="preserve">(5) </w:t>
      </w:r>
      <w:r w:rsidR="0041028B">
        <w:rPr>
          <w:rFonts w:ascii="Times New Roman" w:hAnsi="Times New Roman"/>
          <w:sz w:val="24"/>
          <w:szCs w:val="24"/>
        </w:rPr>
        <w:t>P</w:t>
      </w:r>
      <w:r w:rsidRPr="00F553EC" w:rsidR="00593D85">
        <w:rPr>
          <w:rFonts w:ascii="Times New Roman" w:hAnsi="Times New Roman"/>
          <w:sz w:val="24"/>
          <w:szCs w:val="24"/>
        </w:rPr>
        <w:t xml:space="preserve">ríslušnosť podľa odseku 3 sa nevzťahuje na podanie colného vyhlásenia </w:t>
      </w:r>
      <w:r w:rsidRPr="00F553EC" w:rsidR="002E1EB6">
        <w:rPr>
          <w:rFonts w:ascii="Times New Roman" w:hAnsi="Times New Roman"/>
          <w:sz w:val="24"/>
          <w:szCs w:val="24"/>
        </w:rPr>
        <w:t xml:space="preserve">na tovar </w:t>
      </w:r>
      <w:r w:rsidRPr="00F553EC" w:rsidR="00593D85">
        <w:rPr>
          <w:rFonts w:ascii="Times New Roman" w:hAnsi="Times New Roman"/>
          <w:sz w:val="24"/>
          <w:szCs w:val="24"/>
        </w:rPr>
        <w:t>obchodného charakteru navrhnut</w:t>
      </w:r>
      <w:r w:rsidR="0041028B">
        <w:rPr>
          <w:rFonts w:ascii="Times New Roman" w:hAnsi="Times New Roman"/>
          <w:sz w:val="24"/>
          <w:szCs w:val="24"/>
        </w:rPr>
        <w:t>ý</w:t>
      </w:r>
      <w:r w:rsidRPr="00F553EC" w:rsidR="00593D85">
        <w:rPr>
          <w:rFonts w:ascii="Times New Roman" w:hAnsi="Times New Roman"/>
          <w:sz w:val="24"/>
          <w:szCs w:val="24"/>
        </w:rPr>
        <w:t xml:space="preserve"> na prepustenie do voľného obehu </w:t>
      </w:r>
      <w:r w:rsidRPr="00F553EC" w:rsidR="00472CD1">
        <w:rPr>
          <w:rFonts w:ascii="Times New Roman" w:hAnsi="Times New Roman"/>
          <w:sz w:val="24"/>
          <w:szCs w:val="24"/>
        </w:rPr>
        <w:t xml:space="preserve">formou </w:t>
      </w:r>
      <w:r w:rsidRPr="00F553EC" w:rsidR="00593D85">
        <w:rPr>
          <w:rFonts w:ascii="Times New Roman" w:hAnsi="Times New Roman"/>
          <w:sz w:val="24"/>
          <w:szCs w:val="24"/>
        </w:rPr>
        <w:t>zápis</w:t>
      </w:r>
      <w:r w:rsidRPr="00F553EC" w:rsidR="00472CD1">
        <w:rPr>
          <w:rFonts w:ascii="Times New Roman" w:hAnsi="Times New Roman"/>
          <w:sz w:val="24"/>
          <w:szCs w:val="24"/>
        </w:rPr>
        <w:t>u</w:t>
      </w:r>
      <w:r w:rsidRPr="00F553EC" w:rsidR="00593D85">
        <w:rPr>
          <w:rFonts w:ascii="Times New Roman" w:hAnsi="Times New Roman"/>
          <w:sz w:val="24"/>
          <w:szCs w:val="24"/>
        </w:rPr>
        <w:t xml:space="preserve"> do evidencie deklaranta.</w:t>
      </w:r>
      <w:r w:rsidRPr="00F553EC">
        <w:rPr>
          <w:rFonts w:ascii="Times New Roman" w:hAnsi="Times New Roman"/>
          <w:sz w:val="24"/>
          <w:szCs w:val="24"/>
        </w:rPr>
        <w:t>“.</w:t>
      </w:r>
    </w:p>
    <w:p w:rsidR="004D7E7E" w:rsidRPr="00F553EC" w:rsidP="00236E07">
      <w:pPr>
        <w:bidi w:val="0"/>
        <w:spacing w:after="0" w:line="240" w:lineRule="auto"/>
        <w:ind w:firstLine="708"/>
        <w:jc w:val="both"/>
        <w:rPr>
          <w:rFonts w:ascii="Times New Roman" w:hAnsi="Times New Roman"/>
          <w:sz w:val="24"/>
          <w:szCs w:val="24"/>
        </w:rPr>
      </w:pPr>
    </w:p>
    <w:p w:rsidR="004D7E7E" w:rsidRPr="00F553EC" w:rsidP="00236E07">
      <w:pPr>
        <w:bidi w:val="0"/>
        <w:spacing w:after="0" w:line="240" w:lineRule="auto"/>
        <w:ind w:firstLine="708"/>
        <w:jc w:val="both"/>
        <w:rPr>
          <w:rFonts w:ascii="Times New Roman" w:hAnsi="Times New Roman"/>
          <w:sz w:val="24"/>
          <w:szCs w:val="24"/>
        </w:rPr>
      </w:pPr>
      <w:r w:rsidRPr="00F553EC" w:rsidR="00BE5D7D">
        <w:rPr>
          <w:rFonts w:ascii="Times New Roman" w:hAnsi="Times New Roman"/>
          <w:b/>
          <w:sz w:val="24"/>
          <w:szCs w:val="24"/>
        </w:rPr>
        <w:t>7</w:t>
      </w:r>
      <w:r w:rsidRPr="00F553EC">
        <w:rPr>
          <w:rFonts w:ascii="Times New Roman" w:hAnsi="Times New Roman"/>
          <w:b/>
          <w:sz w:val="24"/>
          <w:szCs w:val="24"/>
        </w:rPr>
        <w:t>.</w:t>
      </w:r>
      <w:r w:rsidRPr="00F553EC">
        <w:rPr>
          <w:rFonts w:ascii="Times New Roman" w:hAnsi="Times New Roman"/>
          <w:sz w:val="24"/>
          <w:szCs w:val="24"/>
        </w:rPr>
        <w:t xml:space="preserve"> V § 31 ods. 1 druhá veta znie:</w:t>
      </w:r>
    </w:p>
    <w:p w:rsidR="004D7E7E" w:rsidRPr="00F553EC" w:rsidP="004D7E7E">
      <w:pPr>
        <w:bidi w:val="0"/>
        <w:spacing w:after="0" w:line="240" w:lineRule="auto"/>
        <w:jc w:val="both"/>
        <w:rPr>
          <w:rFonts w:ascii="Times New Roman" w:hAnsi="Times New Roman"/>
          <w:sz w:val="24"/>
          <w:szCs w:val="24"/>
        </w:rPr>
      </w:pPr>
      <w:r w:rsidRPr="00F553EC">
        <w:rPr>
          <w:rFonts w:ascii="Times New Roman" w:hAnsi="Times New Roman"/>
          <w:sz w:val="24"/>
          <w:szCs w:val="24"/>
        </w:rPr>
        <w:t>„</w:t>
      </w:r>
      <w:r w:rsidRPr="00F553EC" w:rsidR="00EB1B6A">
        <w:rPr>
          <w:rFonts w:ascii="Times New Roman" w:hAnsi="Times New Roman"/>
          <w:sz w:val="24"/>
          <w:szCs w:val="24"/>
        </w:rPr>
        <w:t>Pobočky colných úradov príslušné na podanie žiadosti o vyplatenie vývoznej náhrady určí finančné riaditeľstvo; zoznam týchto pobočiek finančné riaditeľstvo zverejní na svojom webovom sídle.</w:t>
      </w:r>
      <w:r w:rsidRPr="00F553EC">
        <w:rPr>
          <w:rFonts w:ascii="Times New Roman" w:hAnsi="Times New Roman"/>
          <w:sz w:val="24"/>
          <w:szCs w:val="24"/>
        </w:rPr>
        <w:t>“.</w:t>
      </w:r>
    </w:p>
    <w:p w:rsidR="00477FB8" w:rsidRPr="00F553EC" w:rsidP="004D7E7E">
      <w:pPr>
        <w:bidi w:val="0"/>
        <w:spacing w:after="0" w:line="240" w:lineRule="auto"/>
        <w:jc w:val="both"/>
        <w:rPr>
          <w:rFonts w:ascii="Times New Roman" w:hAnsi="Times New Roman"/>
          <w:sz w:val="24"/>
          <w:szCs w:val="24"/>
        </w:rPr>
      </w:pPr>
    </w:p>
    <w:p w:rsidR="00477FB8" w:rsidRPr="00F553EC" w:rsidP="004D7E7E">
      <w:pPr>
        <w:bidi w:val="0"/>
        <w:spacing w:after="0" w:line="240" w:lineRule="auto"/>
        <w:jc w:val="both"/>
        <w:rPr>
          <w:rFonts w:ascii="Times New Roman" w:hAnsi="Times New Roman"/>
          <w:sz w:val="24"/>
          <w:szCs w:val="24"/>
        </w:rPr>
      </w:pPr>
      <w:r w:rsidRPr="00F553EC">
        <w:rPr>
          <w:rFonts w:ascii="Times New Roman" w:hAnsi="Times New Roman"/>
          <w:sz w:val="24"/>
          <w:szCs w:val="24"/>
        </w:rPr>
        <w:tab/>
      </w:r>
      <w:r w:rsidRPr="00F553EC" w:rsidR="00BE5D7D">
        <w:rPr>
          <w:rFonts w:ascii="Times New Roman" w:hAnsi="Times New Roman"/>
          <w:b/>
          <w:sz w:val="24"/>
          <w:szCs w:val="24"/>
        </w:rPr>
        <w:t>8</w:t>
      </w:r>
      <w:r w:rsidRPr="00F553EC">
        <w:rPr>
          <w:rFonts w:ascii="Times New Roman" w:hAnsi="Times New Roman"/>
          <w:b/>
          <w:sz w:val="24"/>
          <w:szCs w:val="24"/>
        </w:rPr>
        <w:t>.</w:t>
      </w:r>
      <w:r w:rsidRPr="00F553EC">
        <w:rPr>
          <w:rFonts w:ascii="Times New Roman" w:hAnsi="Times New Roman"/>
          <w:sz w:val="24"/>
          <w:szCs w:val="24"/>
        </w:rPr>
        <w:t xml:space="preserve"> V § 36 ods. 9 sa slovo „zaručenú“ nahrádza slovom „kvalifikovanú“.</w:t>
      </w:r>
    </w:p>
    <w:p w:rsidR="002209FA" w:rsidRPr="00F553EC" w:rsidP="004D7E7E">
      <w:pPr>
        <w:bidi w:val="0"/>
        <w:spacing w:after="0" w:line="240" w:lineRule="auto"/>
        <w:jc w:val="both"/>
        <w:rPr>
          <w:rFonts w:ascii="Times New Roman" w:hAnsi="Times New Roman"/>
          <w:sz w:val="24"/>
          <w:szCs w:val="24"/>
        </w:rPr>
      </w:pPr>
    </w:p>
    <w:p w:rsidR="002209FA" w:rsidRPr="00F553EC" w:rsidP="004D7E7E">
      <w:pPr>
        <w:bidi w:val="0"/>
        <w:spacing w:after="0" w:line="240" w:lineRule="auto"/>
        <w:jc w:val="both"/>
        <w:rPr>
          <w:rFonts w:ascii="Times New Roman" w:hAnsi="Times New Roman"/>
          <w:sz w:val="24"/>
          <w:szCs w:val="24"/>
        </w:rPr>
      </w:pPr>
      <w:r w:rsidRPr="00F553EC">
        <w:rPr>
          <w:rFonts w:ascii="Times New Roman" w:hAnsi="Times New Roman"/>
          <w:sz w:val="24"/>
          <w:szCs w:val="24"/>
        </w:rPr>
        <w:tab/>
      </w:r>
      <w:r w:rsidRPr="00F553EC" w:rsidR="00BE5D7D">
        <w:rPr>
          <w:rFonts w:ascii="Times New Roman" w:hAnsi="Times New Roman"/>
          <w:b/>
          <w:sz w:val="24"/>
          <w:szCs w:val="24"/>
        </w:rPr>
        <w:t>9</w:t>
      </w:r>
      <w:r w:rsidRPr="00F553EC">
        <w:rPr>
          <w:rFonts w:ascii="Times New Roman" w:hAnsi="Times New Roman"/>
          <w:b/>
          <w:sz w:val="24"/>
          <w:szCs w:val="24"/>
        </w:rPr>
        <w:t>.</w:t>
      </w:r>
      <w:r w:rsidRPr="00F553EC">
        <w:rPr>
          <w:rFonts w:ascii="Times New Roman" w:hAnsi="Times New Roman"/>
          <w:sz w:val="24"/>
          <w:szCs w:val="24"/>
        </w:rPr>
        <w:t xml:space="preserve"> Za § 52 sa vkladá § 52a, ktorý vrátane nadpisu znie:</w:t>
      </w:r>
    </w:p>
    <w:p w:rsidR="002209FA" w:rsidRPr="00F553EC" w:rsidP="004D7E7E">
      <w:pPr>
        <w:bidi w:val="0"/>
        <w:spacing w:after="0" w:line="240" w:lineRule="auto"/>
        <w:jc w:val="both"/>
        <w:rPr>
          <w:rFonts w:ascii="Times New Roman" w:hAnsi="Times New Roman"/>
          <w:sz w:val="24"/>
          <w:szCs w:val="24"/>
        </w:rPr>
      </w:pPr>
    </w:p>
    <w:p w:rsidR="002209FA" w:rsidRPr="00F553EC" w:rsidP="002209FA">
      <w:pPr>
        <w:bidi w:val="0"/>
        <w:spacing w:after="0" w:line="240" w:lineRule="auto"/>
        <w:jc w:val="center"/>
        <w:rPr>
          <w:rFonts w:ascii="Times New Roman" w:hAnsi="Times New Roman"/>
          <w:sz w:val="24"/>
          <w:szCs w:val="24"/>
        </w:rPr>
      </w:pPr>
      <w:r w:rsidRPr="00F553EC">
        <w:rPr>
          <w:rFonts w:ascii="Times New Roman" w:hAnsi="Times New Roman"/>
          <w:sz w:val="24"/>
          <w:szCs w:val="24"/>
        </w:rPr>
        <w:t>„</w:t>
      </w:r>
      <w:r w:rsidRPr="00F553EC">
        <w:rPr>
          <w:rFonts w:ascii="Times New Roman" w:hAnsi="Times New Roman"/>
          <w:b/>
          <w:sz w:val="24"/>
          <w:szCs w:val="24"/>
        </w:rPr>
        <w:t>§ 52a</w:t>
      </w:r>
    </w:p>
    <w:p w:rsidR="002209FA" w:rsidRPr="00F553EC" w:rsidP="002209FA">
      <w:pPr>
        <w:bidi w:val="0"/>
        <w:spacing w:after="0" w:line="240" w:lineRule="auto"/>
        <w:jc w:val="center"/>
        <w:rPr>
          <w:rFonts w:ascii="Times New Roman" w:hAnsi="Times New Roman"/>
          <w:b/>
          <w:sz w:val="24"/>
          <w:szCs w:val="24"/>
        </w:rPr>
      </w:pPr>
      <w:r w:rsidRPr="00F553EC">
        <w:rPr>
          <w:rFonts w:ascii="Times New Roman" w:hAnsi="Times New Roman"/>
          <w:b/>
          <w:sz w:val="24"/>
          <w:szCs w:val="24"/>
        </w:rPr>
        <w:t>Zbrane a vojenské zariadenia</w:t>
      </w:r>
    </w:p>
    <w:p w:rsidR="002209FA" w:rsidRPr="00F553EC" w:rsidP="002209FA">
      <w:pPr>
        <w:bidi w:val="0"/>
        <w:spacing w:after="0" w:line="240" w:lineRule="auto"/>
        <w:jc w:val="center"/>
        <w:rPr>
          <w:rFonts w:ascii="Times New Roman" w:hAnsi="Times New Roman"/>
          <w:sz w:val="24"/>
          <w:szCs w:val="24"/>
        </w:rPr>
      </w:pPr>
    </w:p>
    <w:p w:rsidR="002209FA" w:rsidRPr="00F553EC" w:rsidP="002209FA">
      <w:pPr>
        <w:bidi w:val="0"/>
        <w:spacing w:after="0" w:line="240" w:lineRule="auto"/>
        <w:jc w:val="both"/>
        <w:rPr>
          <w:rFonts w:ascii="Times New Roman" w:hAnsi="Times New Roman"/>
          <w:sz w:val="24"/>
          <w:szCs w:val="24"/>
        </w:rPr>
      </w:pPr>
      <w:r w:rsidRPr="00F553EC">
        <w:rPr>
          <w:rFonts w:ascii="Times New Roman" w:hAnsi="Times New Roman"/>
          <w:sz w:val="24"/>
          <w:szCs w:val="24"/>
        </w:rPr>
        <w:tab/>
        <w:t>Certifikát podľa osobitného predpisu o pozastavení dovozného cla na tovar, ktorým sú určité zbrane a vojenské zariadenia,</w:t>
      </w:r>
      <w:r w:rsidRPr="00F553EC">
        <w:rPr>
          <w:rFonts w:ascii="Times New Roman" w:hAnsi="Times New Roman"/>
          <w:sz w:val="24"/>
          <w:szCs w:val="24"/>
          <w:vertAlign w:val="superscript"/>
        </w:rPr>
        <w:t>59a</w:t>
      </w:r>
      <w:r w:rsidRPr="00F553EC">
        <w:rPr>
          <w:rFonts w:ascii="Times New Roman" w:hAnsi="Times New Roman"/>
          <w:sz w:val="24"/>
          <w:szCs w:val="24"/>
        </w:rPr>
        <w:t>) vydáva Ministerstvo obrany Slovenskej republiky a zároveň oznamuje Európskej komisii informácie</w:t>
      </w:r>
      <w:r w:rsidR="00213D06">
        <w:rPr>
          <w:rFonts w:ascii="Times New Roman" w:hAnsi="Times New Roman"/>
          <w:sz w:val="24"/>
          <w:szCs w:val="24"/>
        </w:rPr>
        <w:t xml:space="preserve"> v rozsahu</w:t>
      </w:r>
      <w:r w:rsidRPr="00F553EC">
        <w:rPr>
          <w:rFonts w:ascii="Times New Roman" w:hAnsi="Times New Roman"/>
          <w:sz w:val="24"/>
          <w:szCs w:val="24"/>
        </w:rPr>
        <w:t xml:space="preserve"> podľa osobitného predpisu.</w:t>
      </w:r>
      <w:r w:rsidRPr="00F553EC">
        <w:rPr>
          <w:rFonts w:ascii="Times New Roman" w:hAnsi="Times New Roman"/>
          <w:sz w:val="24"/>
          <w:szCs w:val="24"/>
          <w:vertAlign w:val="superscript"/>
        </w:rPr>
        <w:t>59b</w:t>
      </w:r>
      <w:r w:rsidRPr="00F553EC">
        <w:rPr>
          <w:rFonts w:ascii="Times New Roman" w:hAnsi="Times New Roman"/>
          <w:sz w:val="24"/>
          <w:szCs w:val="24"/>
        </w:rPr>
        <w:t>)“.</w:t>
      </w:r>
    </w:p>
    <w:p w:rsidR="005A781F" w:rsidRPr="00F553EC" w:rsidP="002209FA">
      <w:pPr>
        <w:bidi w:val="0"/>
        <w:spacing w:after="0" w:line="240" w:lineRule="auto"/>
        <w:jc w:val="both"/>
        <w:rPr>
          <w:rFonts w:ascii="Times New Roman" w:hAnsi="Times New Roman"/>
          <w:sz w:val="24"/>
          <w:szCs w:val="24"/>
        </w:rPr>
      </w:pPr>
    </w:p>
    <w:p w:rsidR="005A781F" w:rsidRPr="00F553EC" w:rsidP="002209FA">
      <w:pPr>
        <w:bidi w:val="0"/>
        <w:spacing w:after="0" w:line="240" w:lineRule="auto"/>
        <w:jc w:val="both"/>
        <w:rPr>
          <w:rFonts w:ascii="Times New Roman" w:hAnsi="Times New Roman"/>
          <w:sz w:val="24"/>
          <w:szCs w:val="24"/>
        </w:rPr>
      </w:pPr>
      <w:r w:rsidRPr="00F553EC">
        <w:rPr>
          <w:rFonts w:ascii="Times New Roman" w:hAnsi="Times New Roman"/>
          <w:sz w:val="24"/>
          <w:szCs w:val="24"/>
        </w:rPr>
        <w:tab/>
        <w:t>Poznámky pod čiarou k odkazom 59a a 59b znejú:</w:t>
      </w:r>
    </w:p>
    <w:p w:rsidR="005A781F" w:rsidRPr="00F553EC" w:rsidP="00843BEE">
      <w:pPr>
        <w:bidi w:val="0"/>
        <w:spacing w:after="0" w:line="240" w:lineRule="auto"/>
        <w:ind w:left="510" w:hanging="510"/>
        <w:jc w:val="both"/>
        <w:rPr>
          <w:rFonts w:ascii="Times New Roman" w:hAnsi="Times New Roman"/>
          <w:sz w:val="24"/>
          <w:szCs w:val="24"/>
        </w:rPr>
      </w:pPr>
      <w:r w:rsidRPr="00F553EC" w:rsidR="0024718E">
        <w:rPr>
          <w:rFonts w:ascii="Times New Roman" w:hAnsi="Times New Roman"/>
          <w:sz w:val="24"/>
          <w:szCs w:val="24"/>
        </w:rPr>
        <w:t>„</w:t>
      </w:r>
      <w:r w:rsidRPr="00F553EC" w:rsidR="0024718E">
        <w:rPr>
          <w:rFonts w:ascii="Times New Roman" w:hAnsi="Times New Roman"/>
          <w:sz w:val="24"/>
          <w:szCs w:val="24"/>
          <w:vertAlign w:val="superscript"/>
        </w:rPr>
        <w:t>59a</w:t>
      </w:r>
      <w:r w:rsidRPr="00F553EC" w:rsidR="0024718E">
        <w:rPr>
          <w:rFonts w:ascii="Times New Roman" w:hAnsi="Times New Roman"/>
          <w:sz w:val="24"/>
          <w:szCs w:val="24"/>
        </w:rPr>
        <w:t>) Čl. 3 ods. 1 a príloha III nariadenia Rady (ES) č. 150/2003 z 21. januára 2003, ktorým sa odpúšťajú dovozné clá na určité zbrane a vojenské zariadenia (Mimoriadne vydanie</w:t>
      </w:r>
      <w:r w:rsidRPr="00F553EC" w:rsidR="00743B56">
        <w:rPr>
          <w:rFonts w:ascii="Times New Roman" w:hAnsi="Times New Roman"/>
          <w:sz w:val="24"/>
          <w:szCs w:val="24"/>
        </w:rPr>
        <w:t xml:space="preserve"> Ú. v. EÚ, kap. 2/zv. 13; Ú. v. ES L </w:t>
      </w:r>
      <w:r w:rsidRPr="00F553EC" w:rsidR="00F81C6F">
        <w:rPr>
          <w:rFonts w:ascii="Times New Roman" w:hAnsi="Times New Roman"/>
          <w:sz w:val="24"/>
          <w:szCs w:val="24"/>
        </w:rPr>
        <w:t>25, 30. 1. 2003</w:t>
      </w:r>
      <w:r w:rsidRPr="00F553EC" w:rsidR="0024718E">
        <w:rPr>
          <w:rFonts w:ascii="Times New Roman" w:hAnsi="Times New Roman"/>
          <w:sz w:val="24"/>
          <w:szCs w:val="24"/>
        </w:rPr>
        <w:t>).</w:t>
      </w:r>
    </w:p>
    <w:p w:rsidR="0024718E" w:rsidRPr="00F553EC" w:rsidP="002209FA">
      <w:pPr>
        <w:bidi w:val="0"/>
        <w:spacing w:after="0" w:line="240" w:lineRule="auto"/>
        <w:jc w:val="both"/>
        <w:rPr>
          <w:rFonts w:ascii="Times New Roman" w:hAnsi="Times New Roman"/>
          <w:sz w:val="24"/>
          <w:szCs w:val="24"/>
        </w:rPr>
      </w:pPr>
      <w:r w:rsidRPr="00F553EC" w:rsidR="00BC608E">
        <w:rPr>
          <w:rFonts w:ascii="Times New Roman" w:hAnsi="Times New Roman"/>
          <w:sz w:val="24"/>
          <w:szCs w:val="24"/>
          <w:vertAlign w:val="superscript"/>
        </w:rPr>
        <w:t xml:space="preserve">   </w:t>
      </w:r>
      <w:r w:rsidRPr="00F553EC">
        <w:rPr>
          <w:rFonts w:ascii="Times New Roman" w:hAnsi="Times New Roman"/>
          <w:sz w:val="24"/>
          <w:szCs w:val="24"/>
          <w:vertAlign w:val="superscript"/>
        </w:rPr>
        <w:t>59b</w:t>
      </w:r>
      <w:r w:rsidRPr="00F553EC">
        <w:rPr>
          <w:rFonts w:ascii="Times New Roman" w:hAnsi="Times New Roman"/>
          <w:sz w:val="24"/>
          <w:szCs w:val="24"/>
        </w:rPr>
        <w:t>) Čl. 5 ods. 1 a čl. 7 ods. 2 nariadenia (ES) č. 150/2003.“.</w:t>
      </w:r>
    </w:p>
    <w:p w:rsidR="00BF71F6" w:rsidRPr="00F553EC" w:rsidP="001E72A0">
      <w:pPr>
        <w:bidi w:val="0"/>
        <w:spacing w:after="0" w:line="240" w:lineRule="auto"/>
        <w:ind w:firstLine="708"/>
        <w:jc w:val="both"/>
        <w:rPr>
          <w:rFonts w:ascii="Times New Roman" w:hAnsi="Times New Roman"/>
          <w:sz w:val="24"/>
          <w:szCs w:val="24"/>
        </w:rPr>
      </w:pPr>
    </w:p>
    <w:p w:rsidR="00BF71F6" w:rsidP="00BF71F6">
      <w:pPr>
        <w:bidi w:val="0"/>
        <w:spacing w:after="0" w:line="240" w:lineRule="auto"/>
        <w:ind w:firstLine="708"/>
        <w:jc w:val="both"/>
        <w:rPr>
          <w:rFonts w:ascii="Times New Roman" w:hAnsi="Times New Roman"/>
          <w:sz w:val="24"/>
          <w:szCs w:val="24"/>
        </w:rPr>
      </w:pPr>
      <w:r w:rsidRPr="00F553EC" w:rsidR="00BE5D7D">
        <w:rPr>
          <w:rFonts w:ascii="Times New Roman" w:hAnsi="Times New Roman"/>
          <w:b/>
          <w:sz w:val="24"/>
          <w:szCs w:val="24"/>
        </w:rPr>
        <w:t>10</w:t>
      </w:r>
      <w:r w:rsidRPr="00F553EC">
        <w:rPr>
          <w:rFonts w:ascii="Times New Roman" w:hAnsi="Times New Roman"/>
          <w:b/>
          <w:sz w:val="24"/>
          <w:szCs w:val="24"/>
        </w:rPr>
        <w:t>.</w:t>
      </w:r>
      <w:r w:rsidRPr="00F553EC">
        <w:rPr>
          <w:rFonts w:ascii="Times New Roman" w:hAnsi="Times New Roman"/>
          <w:sz w:val="24"/>
          <w:szCs w:val="24"/>
        </w:rPr>
        <w:t xml:space="preserve"> V § 53 ods. 3 sa za písme</w:t>
      </w:r>
      <w:r>
        <w:rPr>
          <w:rFonts w:ascii="Times New Roman" w:hAnsi="Times New Roman"/>
          <w:sz w:val="24"/>
          <w:szCs w:val="24"/>
        </w:rPr>
        <w:t xml:space="preserve">no </w:t>
      </w:r>
      <w:r w:rsidR="008F08B0">
        <w:rPr>
          <w:rFonts w:ascii="Times New Roman" w:hAnsi="Times New Roman"/>
          <w:sz w:val="24"/>
          <w:szCs w:val="24"/>
        </w:rPr>
        <w:t>c) vkladá nové písmeno d</w:t>
      </w:r>
      <w:r>
        <w:rPr>
          <w:rFonts w:ascii="Times New Roman" w:hAnsi="Times New Roman"/>
          <w:sz w:val="24"/>
          <w:szCs w:val="24"/>
        </w:rPr>
        <w:t>), ktoré znie:</w:t>
      </w:r>
    </w:p>
    <w:p w:rsidR="00BF71F6" w:rsidP="00F67A18">
      <w:pPr>
        <w:bidi w:val="0"/>
        <w:spacing w:after="0" w:line="240" w:lineRule="auto"/>
        <w:jc w:val="both"/>
        <w:rPr>
          <w:rFonts w:ascii="Times New Roman" w:hAnsi="Times New Roman"/>
          <w:sz w:val="24"/>
          <w:szCs w:val="24"/>
        </w:rPr>
      </w:pPr>
      <w:r>
        <w:rPr>
          <w:rFonts w:ascii="Times New Roman" w:hAnsi="Times New Roman"/>
          <w:sz w:val="24"/>
          <w:szCs w:val="24"/>
        </w:rPr>
        <w:t>„</w:t>
      </w:r>
      <w:r w:rsidR="008F08B0">
        <w:rPr>
          <w:rFonts w:ascii="Times New Roman" w:hAnsi="Times New Roman"/>
          <w:sz w:val="24"/>
          <w:szCs w:val="24"/>
        </w:rPr>
        <w:t>d</w:t>
      </w:r>
      <w:r>
        <w:rPr>
          <w:rFonts w:ascii="Times New Roman" w:hAnsi="Times New Roman"/>
          <w:sz w:val="24"/>
          <w:szCs w:val="24"/>
        </w:rPr>
        <w:t>) lehotu na zaplatenie sumy colného dlhu</w:t>
      </w:r>
      <w:r w:rsidR="008F08B0">
        <w:rPr>
          <w:rFonts w:ascii="Times New Roman" w:hAnsi="Times New Roman"/>
          <w:sz w:val="24"/>
          <w:szCs w:val="24"/>
        </w:rPr>
        <w:t>,“</w:t>
      </w:r>
      <w:r>
        <w:rPr>
          <w:rFonts w:ascii="Times New Roman" w:hAnsi="Times New Roman"/>
          <w:sz w:val="24"/>
          <w:szCs w:val="24"/>
        </w:rPr>
        <w:t>.</w:t>
      </w:r>
    </w:p>
    <w:p w:rsidR="00BF71F6" w:rsidP="00BF71F6">
      <w:pPr>
        <w:bidi w:val="0"/>
        <w:spacing w:after="0" w:line="240" w:lineRule="auto"/>
        <w:ind w:firstLine="708"/>
        <w:jc w:val="both"/>
        <w:rPr>
          <w:rFonts w:ascii="Times New Roman" w:hAnsi="Times New Roman"/>
          <w:sz w:val="24"/>
          <w:szCs w:val="24"/>
        </w:rPr>
      </w:pPr>
    </w:p>
    <w:p w:rsidR="00FA19D8" w:rsidP="00BF71F6">
      <w:pPr>
        <w:bidi w:val="0"/>
        <w:spacing w:after="0" w:line="240" w:lineRule="auto"/>
        <w:ind w:firstLine="708"/>
        <w:jc w:val="both"/>
        <w:rPr>
          <w:rFonts w:ascii="Times New Roman" w:hAnsi="Times New Roman"/>
          <w:sz w:val="24"/>
          <w:szCs w:val="24"/>
        </w:rPr>
      </w:pPr>
      <w:r w:rsidR="00BF71F6">
        <w:rPr>
          <w:rFonts w:ascii="Times New Roman" w:hAnsi="Times New Roman"/>
          <w:sz w:val="24"/>
          <w:szCs w:val="24"/>
        </w:rPr>
        <w:t xml:space="preserve">Doterajšie písmená </w:t>
      </w:r>
      <w:r w:rsidR="008F08B0">
        <w:rPr>
          <w:rFonts w:ascii="Times New Roman" w:hAnsi="Times New Roman"/>
          <w:sz w:val="24"/>
          <w:szCs w:val="24"/>
        </w:rPr>
        <w:t>d</w:t>
      </w:r>
      <w:r w:rsidR="00BF71F6">
        <w:rPr>
          <w:rFonts w:ascii="Times New Roman" w:hAnsi="Times New Roman"/>
          <w:sz w:val="24"/>
          <w:szCs w:val="24"/>
        </w:rPr>
        <w:t>)</w:t>
      </w:r>
      <w:r w:rsidR="008F08B0">
        <w:rPr>
          <w:rFonts w:ascii="Times New Roman" w:hAnsi="Times New Roman"/>
          <w:sz w:val="24"/>
          <w:szCs w:val="24"/>
        </w:rPr>
        <w:t xml:space="preserve"> až g) sa označujú ako písmená e</w:t>
      </w:r>
      <w:r w:rsidR="00BF71F6">
        <w:rPr>
          <w:rFonts w:ascii="Times New Roman" w:hAnsi="Times New Roman"/>
          <w:sz w:val="24"/>
          <w:szCs w:val="24"/>
        </w:rPr>
        <w:t xml:space="preserve">) až h). </w:t>
      </w:r>
    </w:p>
    <w:p w:rsidR="00BF71F6" w:rsidP="00BF71F6">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p>
    <w:p w:rsidR="005128A7" w:rsidP="003A1BF3">
      <w:pPr>
        <w:bidi w:val="0"/>
        <w:spacing w:after="0" w:line="240" w:lineRule="auto"/>
        <w:ind w:firstLine="708"/>
        <w:jc w:val="both"/>
        <w:rPr>
          <w:rFonts w:ascii="Times New Roman" w:hAnsi="Times New Roman"/>
          <w:sz w:val="24"/>
          <w:szCs w:val="24"/>
        </w:rPr>
      </w:pPr>
      <w:r w:rsidR="00BE5D7D">
        <w:rPr>
          <w:rFonts w:ascii="Times New Roman" w:hAnsi="Times New Roman"/>
          <w:b/>
          <w:sz w:val="24"/>
          <w:szCs w:val="24"/>
        </w:rPr>
        <w:t>11</w:t>
      </w:r>
      <w:r w:rsidR="00A3138A">
        <w:rPr>
          <w:rFonts w:ascii="Times New Roman" w:hAnsi="Times New Roman"/>
          <w:b/>
          <w:sz w:val="24"/>
          <w:szCs w:val="24"/>
        </w:rPr>
        <w:t>.</w:t>
      </w:r>
      <w:r w:rsidR="00611E6E">
        <w:rPr>
          <w:rFonts w:ascii="Times New Roman" w:hAnsi="Times New Roman"/>
          <w:sz w:val="24"/>
          <w:szCs w:val="24"/>
        </w:rPr>
        <w:t xml:space="preserve"> </w:t>
      </w:r>
      <w:r>
        <w:rPr>
          <w:rFonts w:ascii="Times New Roman" w:hAnsi="Times New Roman"/>
          <w:sz w:val="24"/>
          <w:szCs w:val="24"/>
        </w:rPr>
        <w:t>V § 54 ods. 2 sa na konci pripája táto veta:</w:t>
      </w:r>
      <w:r w:rsidR="003A1BF3">
        <w:rPr>
          <w:rFonts w:ascii="Times New Roman" w:hAnsi="Times New Roman"/>
          <w:sz w:val="24"/>
          <w:szCs w:val="24"/>
        </w:rPr>
        <w:t xml:space="preserve"> </w:t>
      </w:r>
      <w:r>
        <w:rPr>
          <w:rFonts w:ascii="Times New Roman" w:hAnsi="Times New Roman"/>
          <w:sz w:val="24"/>
          <w:szCs w:val="24"/>
        </w:rPr>
        <w:t>„Ak je zložením peňažných prostriedkov v hotovosti poskytnutá celková záruka, takéto peňažné prostriedky colný úrad vráti, ak je záruka uvoľnená a osoba, ktorá tieto peňažné prostriedky poskytla, o to požiada.“.</w:t>
      </w:r>
    </w:p>
    <w:p w:rsidR="005128A7" w:rsidP="005128A7">
      <w:pPr>
        <w:bidi w:val="0"/>
        <w:spacing w:after="0" w:line="240" w:lineRule="auto"/>
        <w:jc w:val="both"/>
        <w:rPr>
          <w:rFonts w:ascii="Times New Roman" w:hAnsi="Times New Roman"/>
          <w:sz w:val="24"/>
          <w:szCs w:val="24"/>
        </w:rPr>
      </w:pPr>
    </w:p>
    <w:p w:rsidR="005128A7" w:rsidP="005128A7">
      <w:pPr>
        <w:bidi w:val="0"/>
        <w:spacing w:after="0" w:line="240" w:lineRule="auto"/>
        <w:jc w:val="both"/>
        <w:rPr>
          <w:rFonts w:ascii="Times New Roman" w:hAnsi="Times New Roman"/>
          <w:sz w:val="24"/>
          <w:szCs w:val="24"/>
        </w:rPr>
      </w:pPr>
      <w:r>
        <w:rPr>
          <w:rFonts w:ascii="Times New Roman" w:hAnsi="Times New Roman"/>
          <w:sz w:val="24"/>
          <w:szCs w:val="24"/>
        </w:rPr>
        <w:tab/>
      </w:r>
      <w:r w:rsidRPr="00BE5D7D" w:rsidR="00BE5D7D">
        <w:rPr>
          <w:rFonts w:ascii="Times New Roman" w:hAnsi="Times New Roman"/>
          <w:b/>
          <w:sz w:val="24"/>
          <w:szCs w:val="24"/>
        </w:rPr>
        <w:t>12</w:t>
      </w:r>
      <w:r w:rsidRPr="00AC6097">
        <w:rPr>
          <w:rFonts w:ascii="Times New Roman" w:hAnsi="Times New Roman"/>
          <w:b/>
          <w:sz w:val="24"/>
          <w:szCs w:val="24"/>
        </w:rPr>
        <w:t>.</w:t>
      </w:r>
      <w:r>
        <w:rPr>
          <w:rFonts w:ascii="Times New Roman" w:hAnsi="Times New Roman"/>
          <w:sz w:val="24"/>
          <w:szCs w:val="24"/>
        </w:rPr>
        <w:t xml:space="preserve"> V § 54 sa vypúšťa odsek 4.</w:t>
      </w:r>
    </w:p>
    <w:p w:rsidR="0095040F" w:rsidRPr="00B514B0" w:rsidP="0012197B">
      <w:pPr>
        <w:bidi w:val="0"/>
        <w:spacing w:after="0" w:line="240" w:lineRule="auto"/>
        <w:jc w:val="both"/>
        <w:rPr>
          <w:rFonts w:ascii="Times New Roman" w:hAnsi="Times New Roman"/>
          <w:sz w:val="24"/>
          <w:szCs w:val="24"/>
        </w:rPr>
      </w:pPr>
    </w:p>
    <w:p w:rsidR="00A33B6F" w:rsidP="001E72A0">
      <w:pPr>
        <w:bidi w:val="0"/>
        <w:spacing w:after="0" w:line="240" w:lineRule="auto"/>
        <w:ind w:firstLine="708"/>
        <w:jc w:val="both"/>
        <w:rPr>
          <w:rFonts w:ascii="Times New Roman" w:hAnsi="Times New Roman"/>
          <w:sz w:val="24"/>
          <w:szCs w:val="24"/>
        </w:rPr>
      </w:pPr>
      <w:r w:rsidR="008E7F98">
        <w:rPr>
          <w:rFonts w:ascii="Times New Roman" w:hAnsi="Times New Roman"/>
          <w:b/>
          <w:sz w:val="24"/>
          <w:szCs w:val="24"/>
        </w:rPr>
        <w:t>1</w:t>
      </w:r>
      <w:r w:rsidR="00BE5D7D">
        <w:rPr>
          <w:rFonts w:ascii="Times New Roman" w:hAnsi="Times New Roman"/>
          <w:b/>
          <w:sz w:val="24"/>
          <w:szCs w:val="24"/>
        </w:rPr>
        <w:t>3</w:t>
      </w:r>
      <w:r w:rsidR="008E7F98">
        <w:rPr>
          <w:rFonts w:ascii="Times New Roman" w:hAnsi="Times New Roman"/>
          <w:b/>
          <w:sz w:val="24"/>
          <w:szCs w:val="24"/>
        </w:rPr>
        <w:t>.</w:t>
      </w:r>
      <w:r w:rsidR="00E31E80">
        <w:rPr>
          <w:rFonts w:ascii="Times New Roman" w:hAnsi="Times New Roman"/>
          <w:sz w:val="24"/>
          <w:szCs w:val="24"/>
        </w:rPr>
        <w:t xml:space="preserve"> </w:t>
      </w:r>
      <w:r w:rsidRPr="00E31E80" w:rsidR="00E31E80">
        <w:rPr>
          <w:rFonts w:ascii="Times New Roman" w:hAnsi="Times New Roman"/>
          <w:sz w:val="24"/>
          <w:szCs w:val="24"/>
        </w:rPr>
        <w:t>V § 55 ods. 2 písm</w:t>
      </w:r>
      <w:r w:rsidR="001464A7">
        <w:rPr>
          <w:rFonts w:ascii="Times New Roman" w:hAnsi="Times New Roman"/>
          <w:sz w:val="24"/>
          <w:szCs w:val="24"/>
        </w:rPr>
        <w:t>eno</w:t>
      </w:r>
      <w:r w:rsidRPr="00E31E80" w:rsidR="00E31E80">
        <w:rPr>
          <w:rFonts w:ascii="Times New Roman" w:hAnsi="Times New Roman"/>
          <w:sz w:val="24"/>
          <w:szCs w:val="24"/>
        </w:rPr>
        <w:t xml:space="preserve"> b) </w:t>
      </w:r>
      <w:r>
        <w:rPr>
          <w:rFonts w:ascii="Times New Roman" w:hAnsi="Times New Roman"/>
          <w:sz w:val="24"/>
          <w:szCs w:val="24"/>
        </w:rPr>
        <w:t>znie:</w:t>
      </w:r>
    </w:p>
    <w:p w:rsidR="00E31E80" w:rsidP="00F67A18">
      <w:pPr>
        <w:bidi w:val="0"/>
        <w:spacing w:after="0" w:line="240" w:lineRule="auto"/>
        <w:ind w:left="426" w:hanging="426"/>
        <w:jc w:val="both"/>
        <w:rPr>
          <w:rFonts w:ascii="Times New Roman" w:hAnsi="Times New Roman"/>
          <w:sz w:val="24"/>
          <w:szCs w:val="24"/>
        </w:rPr>
      </w:pPr>
      <w:r w:rsidR="00A33B6F">
        <w:rPr>
          <w:rFonts w:ascii="Times New Roman" w:hAnsi="Times New Roman"/>
          <w:sz w:val="24"/>
          <w:szCs w:val="24"/>
        </w:rPr>
        <w:t>„</w:t>
      </w:r>
      <w:r w:rsidR="002C5B1C">
        <w:rPr>
          <w:rFonts w:ascii="Times New Roman" w:hAnsi="Times New Roman"/>
          <w:sz w:val="24"/>
          <w:szCs w:val="24"/>
        </w:rPr>
        <w:t xml:space="preserve">b) </w:t>
      </w:r>
      <w:r w:rsidR="00A33B6F">
        <w:rPr>
          <w:rFonts w:ascii="Times New Roman" w:hAnsi="Times New Roman"/>
          <w:sz w:val="24"/>
          <w:szCs w:val="24"/>
        </w:rPr>
        <w:t>in</w:t>
      </w:r>
      <w:r w:rsidR="002C5B1C">
        <w:rPr>
          <w:rFonts w:ascii="Times New Roman" w:hAnsi="Times New Roman"/>
          <w:sz w:val="24"/>
          <w:szCs w:val="24"/>
        </w:rPr>
        <w:t>ú</w:t>
      </w:r>
      <w:r w:rsidR="00A33B6F">
        <w:rPr>
          <w:rFonts w:ascii="Times New Roman" w:hAnsi="Times New Roman"/>
          <w:sz w:val="24"/>
          <w:szCs w:val="24"/>
        </w:rPr>
        <w:t xml:space="preserve"> osob</w:t>
      </w:r>
      <w:r w:rsidR="002C5B1C">
        <w:rPr>
          <w:rFonts w:ascii="Times New Roman" w:hAnsi="Times New Roman"/>
          <w:sz w:val="24"/>
          <w:szCs w:val="24"/>
        </w:rPr>
        <w:t>u</w:t>
      </w:r>
      <w:r w:rsidR="00A33B6F">
        <w:rPr>
          <w:rFonts w:ascii="Times New Roman" w:hAnsi="Times New Roman"/>
          <w:sz w:val="24"/>
          <w:szCs w:val="24"/>
        </w:rPr>
        <w:t xml:space="preserve"> usaden</w:t>
      </w:r>
      <w:r w:rsidR="002C5B1C">
        <w:rPr>
          <w:rFonts w:ascii="Times New Roman" w:hAnsi="Times New Roman"/>
          <w:sz w:val="24"/>
          <w:szCs w:val="24"/>
        </w:rPr>
        <w:t>ú</w:t>
      </w:r>
      <w:r w:rsidR="00A33B6F">
        <w:rPr>
          <w:rFonts w:ascii="Times New Roman" w:hAnsi="Times New Roman"/>
          <w:sz w:val="24"/>
          <w:szCs w:val="24"/>
        </w:rPr>
        <w:t xml:space="preserve"> na colnom území </w:t>
      </w:r>
      <w:r>
        <w:rPr>
          <w:rFonts w:ascii="Times New Roman" w:hAnsi="Times New Roman"/>
          <w:sz w:val="24"/>
          <w:szCs w:val="24"/>
        </w:rPr>
        <w:t>únie</w:t>
      </w:r>
      <w:r w:rsidR="00554F33">
        <w:rPr>
          <w:rFonts w:ascii="Times New Roman" w:hAnsi="Times New Roman"/>
          <w:sz w:val="24"/>
          <w:szCs w:val="24"/>
        </w:rPr>
        <w:t>,</w:t>
      </w:r>
      <w:r w:rsidR="002C5B1C">
        <w:rPr>
          <w:rFonts w:ascii="Times New Roman" w:hAnsi="Times New Roman"/>
          <w:sz w:val="24"/>
          <w:szCs w:val="24"/>
          <w:vertAlign w:val="superscript"/>
        </w:rPr>
        <w:t>60c</w:t>
      </w:r>
      <w:r w:rsidR="00A217C4">
        <w:rPr>
          <w:rFonts w:ascii="Times New Roman" w:hAnsi="Times New Roman"/>
          <w:sz w:val="24"/>
          <w:szCs w:val="24"/>
          <w:vertAlign w:val="superscript"/>
        </w:rPr>
        <w:t>a</w:t>
      </w:r>
      <w:r w:rsidRPr="00D858CF" w:rsidR="00505E49">
        <w:rPr>
          <w:rFonts w:ascii="Times New Roman" w:hAnsi="Times New Roman"/>
          <w:sz w:val="24"/>
          <w:szCs w:val="24"/>
          <w:vertAlign w:val="superscript"/>
        </w:rPr>
        <w:t>)</w:t>
      </w:r>
      <w:r w:rsidR="00554F33">
        <w:rPr>
          <w:rFonts w:ascii="Times New Roman" w:hAnsi="Times New Roman"/>
          <w:sz w:val="24"/>
          <w:szCs w:val="24"/>
          <w:vertAlign w:val="superscript"/>
        </w:rPr>
        <w:t xml:space="preserve"> </w:t>
      </w:r>
      <w:r w:rsidRPr="00A26583" w:rsidR="00554F33">
        <w:rPr>
          <w:rFonts w:ascii="Times New Roman" w:hAnsi="Times New Roman"/>
          <w:sz w:val="24"/>
          <w:szCs w:val="24"/>
        </w:rPr>
        <w:t xml:space="preserve">ak je schválená ako ručiteľ podľa odseku </w:t>
      </w:r>
      <w:r w:rsidR="004744BD">
        <w:rPr>
          <w:rFonts w:ascii="Times New Roman" w:hAnsi="Times New Roman"/>
          <w:sz w:val="24"/>
          <w:szCs w:val="24"/>
        </w:rPr>
        <w:t xml:space="preserve"> </w:t>
      </w:r>
      <w:r w:rsidRPr="00554F33" w:rsidR="00554F33">
        <w:rPr>
          <w:rFonts w:ascii="Times New Roman" w:hAnsi="Times New Roman"/>
          <w:sz w:val="24"/>
          <w:szCs w:val="24"/>
        </w:rPr>
        <w:t>3</w:t>
      </w:r>
      <w:r w:rsidR="00554F33">
        <w:rPr>
          <w:rFonts w:ascii="Times New Roman" w:hAnsi="Times New Roman"/>
          <w:sz w:val="24"/>
          <w:szCs w:val="24"/>
        </w:rPr>
        <w:t>.</w:t>
      </w:r>
      <w:r w:rsidR="00CF7C56">
        <w:rPr>
          <w:rFonts w:ascii="Times New Roman" w:hAnsi="Times New Roman"/>
          <w:sz w:val="24"/>
          <w:szCs w:val="24"/>
        </w:rPr>
        <w:t>“</w:t>
      </w:r>
      <w:r>
        <w:rPr>
          <w:rFonts w:ascii="Times New Roman" w:hAnsi="Times New Roman"/>
          <w:sz w:val="24"/>
          <w:szCs w:val="24"/>
        </w:rPr>
        <w:t>.</w:t>
      </w:r>
    </w:p>
    <w:p w:rsidR="00D858CF" w:rsidP="00D858CF">
      <w:pPr>
        <w:bidi w:val="0"/>
        <w:spacing w:after="0" w:line="240" w:lineRule="auto"/>
        <w:ind w:firstLine="708"/>
        <w:jc w:val="both"/>
        <w:rPr>
          <w:rFonts w:ascii="Times New Roman" w:hAnsi="Times New Roman"/>
          <w:sz w:val="24"/>
          <w:szCs w:val="24"/>
        </w:rPr>
      </w:pPr>
    </w:p>
    <w:p w:rsidR="002C5B1C" w:rsidP="00D858CF">
      <w:pPr>
        <w:bidi w:val="0"/>
        <w:spacing w:after="0" w:line="240" w:lineRule="auto"/>
        <w:ind w:firstLine="708"/>
        <w:jc w:val="both"/>
        <w:rPr>
          <w:rFonts w:ascii="Times New Roman" w:hAnsi="Times New Roman"/>
          <w:sz w:val="24"/>
          <w:szCs w:val="24"/>
        </w:rPr>
      </w:pPr>
      <w:r w:rsidRPr="002C5B1C">
        <w:rPr>
          <w:rFonts w:ascii="Times New Roman" w:hAnsi="Times New Roman"/>
          <w:sz w:val="24"/>
          <w:szCs w:val="24"/>
        </w:rPr>
        <w:t xml:space="preserve">Poznámka pod čiarou k odkazu </w:t>
      </w:r>
      <w:r>
        <w:rPr>
          <w:rFonts w:ascii="Times New Roman" w:hAnsi="Times New Roman"/>
          <w:sz w:val="24"/>
          <w:szCs w:val="24"/>
        </w:rPr>
        <w:t>60c</w:t>
      </w:r>
      <w:r w:rsidR="00AE364C">
        <w:rPr>
          <w:rFonts w:ascii="Times New Roman" w:hAnsi="Times New Roman"/>
          <w:sz w:val="24"/>
          <w:szCs w:val="24"/>
        </w:rPr>
        <w:t>a</w:t>
      </w:r>
      <w:r w:rsidRPr="002C5B1C">
        <w:rPr>
          <w:rFonts w:ascii="Times New Roman" w:hAnsi="Times New Roman"/>
          <w:sz w:val="24"/>
          <w:szCs w:val="24"/>
        </w:rPr>
        <w:t xml:space="preserve"> znie</w:t>
      </w:r>
      <w:r>
        <w:rPr>
          <w:rFonts w:ascii="Times New Roman" w:hAnsi="Times New Roman"/>
          <w:sz w:val="24"/>
          <w:szCs w:val="24"/>
        </w:rPr>
        <w:t>:</w:t>
      </w:r>
      <w:r w:rsidRPr="002C5B1C">
        <w:rPr>
          <w:rFonts w:ascii="Times New Roman" w:hAnsi="Times New Roman"/>
          <w:sz w:val="24"/>
          <w:szCs w:val="24"/>
        </w:rPr>
        <w:t xml:space="preserve"> </w:t>
      </w:r>
    </w:p>
    <w:p w:rsidR="00D858CF" w:rsidP="00F67A18">
      <w:pPr>
        <w:bidi w:val="0"/>
        <w:spacing w:after="0" w:line="240" w:lineRule="auto"/>
        <w:jc w:val="both"/>
        <w:rPr>
          <w:rFonts w:ascii="Times New Roman" w:hAnsi="Times New Roman"/>
          <w:sz w:val="24"/>
          <w:szCs w:val="24"/>
        </w:rPr>
      </w:pPr>
      <w:r w:rsidR="002C5B1C">
        <w:rPr>
          <w:rFonts w:ascii="Times New Roman" w:hAnsi="Times New Roman"/>
          <w:sz w:val="24"/>
          <w:szCs w:val="24"/>
        </w:rPr>
        <w:t>„</w:t>
      </w:r>
      <w:r w:rsidR="002C5B1C">
        <w:rPr>
          <w:rFonts w:ascii="Times New Roman" w:hAnsi="Times New Roman"/>
          <w:sz w:val="24"/>
          <w:szCs w:val="24"/>
          <w:vertAlign w:val="superscript"/>
        </w:rPr>
        <w:t>60c</w:t>
      </w:r>
      <w:r w:rsidR="00AE364C">
        <w:rPr>
          <w:rFonts w:ascii="Times New Roman" w:hAnsi="Times New Roman"/>
          <w:sz w:val="24"/>
          <w:szCs w:val="24"/>
          <w:vertAlign w:val="superscript"/>
        </w:rPr>
        <w:t>a</w:t>
      </w:r>
      <w:r>
        <w:rPr>
          <w:rFonts w:ascii="Times New Roman" w:hAnsi="Times New Roman"/>
          <w:sz w:val="24"/>
          <w:szCs w:val="24"/>
        </w:rPr>
        <w:t xml:space="preserve">) </w:t>
      </w:r>
      <w:r w:rsidR="002C5B1C">
        <w:rPr>
          <w:rFonts w:ascii="Times New Roman" w:hAnsi="Times New Roman"/>
          <w:sz w:val="24"/>
          <w:szCs w:val="24"/>
        </w:rPr>
        <w:t>Č</w:t>
      </w:r>
      <w:r>
        <w:rPr>
          <w:rFonts w:ascii="Times New Roman" w:hAnsi="Times New Roman"/>
          <w:sz w:val="24"/>
          <w:szCs w:val="24"/>
        </w:rPr>
        <w:t xml:space="preserve">l. 5 bod 31 </w:t>
      </w:r>
      <w:r w:rsidR="002C5B1C">
        <w:rPr>
          <w:rFonts w:ascii="Times New Roman" w:hAnsi="Times New Roman"/>
          <w:sz w:val="24"/>
          <w:szCs w:val="24"/>
        </w:rPr>
        <w:t>nariadenia (EÚ) č. 952/2013</w:t>
      </w:r>
      <w:r w:rsidR="003D7116">
        <w:rPr>
          <w:rFonts w:ascii="Times New Roman" w:hAnsi="Times New Roman"/>
          <w:sz w:val="24"/>
          <w:szCs w:val="24"/>
        </w:rPr>
        <w:t xml:space="preserve"> v platnom znení</w:t>
      </w:r>
      <w:r w:rsidR="002C5B1C">
        <w:rPr>
          <w:rFonts w:ascii="Times New Roman" w:hAnsi="Times New Roman"/>
          <w:sz w:val="24"/>
          <w:szCs w:val="24"/>
        </w:rPr>
        <w:t>.“.</w:t>
      </w:r>
    </w:p>
    <w:p w:rsidR="00DE17FA" w:rsidP="001E72A0">
      <w:pPr>
        <w:bidi w:val="0"/>
        <w:spacing w:after="0" w:line="240" w:lineRule="auto"/>
        <w:ind w:firstLine="708"/>
        <w:jc w:val="both"/>
        <w:rPr>
          <w:rFonts w:ascii="Times New Roman" w:hAnsi="Times New Roman"/>
          <w:sz w:val="24"/>
          <w:szCs w:val="24"/>
        </w:rPr>
      </w:pPr>
    </w:p>
    <w:p w:rsidR="003C03AE" w:rsidP="00AC473A">
      <w:pPr>
        <w:bidi w:val="0"/>
        <w:spacing w:after="0" w:line="240" w:lineRule="auto"/>
        <w:ind w:firstLine="708"/>
        <w:jc w:val="both"/>
        <w:rPr>
          <w:rFonts w:ascii="Times New Roman" w:hAnsi="Times New Roman"/>
          <w:b/>
          <w:sz w:val="24"/>
          <w:szCs w:val="24"/>
        </w:rPr>
      </w:pPr>
      <w:r w:rsidR="008E7F98">
        <w:rPr>
          <w:rFonts w:ascii="Times New Roman" w:hAnsi="Times New Roman"/>
          <w:b/>
          <w:sz w:val="24"/>
          <w:szCs w:val="24"/>
        </w:rPr>
        <w:t>1</w:t>
      </w:r>
      <w:r w:rsidR="00BE5D7D">
        <w:rPr>
          <w:rFonts w:ascii="Times New Roman" w:hAnsi="Times New Roman"/>
          <w:b/>
          <w:sz w:val="24"/>
          <w:szCs w:val="24"/>
        </w:rPr>
        <w:t>4</w:t>
      </w:r>
      <w:r>
        <w:rPr>
          <w:rFonts w:ascii="Times New Roman" w:hAnsi="Times New Roman"/>
          <w:b/>
          <w:sz w:val="24"/>
          <w:szCs w:val="24"/>
        </w:rPr>
        <w:t>.</w:t>
      </w:r>
      <w:r w:rsidRPr="006C27B2">
        <w:rPr>
          <w:rFonts w:ascii="Times New Roman" w:hAnsi="Times New Roman"/>
          <w:sz w:val="24"/>
          <w:szCs w:val="24"/>
        </w:rPr>
        <w:t xml:space="preserve"> </w:t>
      </w:r>
      <w:r w:rsidRPr="006C27B2" w:rsidR="0007662B">
        <w:rPr>
          <w:rFonts w:ascii="Times New Roman" w:hAnsi="Times New Roman"/>
          <w:sz w:val="24"/>
          <w:szCs w:val="24"/>
        </w:rPr>
        <w:t>V § 55 ods. 4</w:t>
      </w:r>
      <w:r w:rsidR="0007662B">
        <w:rPr>
          <w:rFonts w:ascii="Times New Roman" w:hAnsi="Times New Roman"/>
          <w:sz w:val="24"/>
          <w:szCs w:val="24"/>
        </w:rPr>
        <w:t xml:space="preserve"> sa vypúšťajú slová „pre zjednodušené postupy“.</w:t>
      </w:r>
      <w:r w:rsidR="002F7EEE">
        <w:rPr>
          <w:rFonts w:ascii="Times New Roman" w:hAnsi="Times New Roman"/>
          <w:sz w:val="24"/>
          <w:szCs w:val="24"/>
        </w:rPr>
        <w:t xml:space="preserve"> </w:t>
      </w:r>
    </w:p>
    <w:p w:rsidR="003C03AE" w:rsidRPr="006C27B2" w:rsidP="00AC473A">
      <w:pPr>
        <w:bidi w:val="0"/>
        <w:spacing w:after="0" w:line="240" w:lineRule="auto"/>
        <w:ind w:firstLine="708"/>
        <w:jc w:val="both"/>
        <w:rPr>
          <w:rFonts w:ascii="Times New Roman" w:hAnsi="Times New Roman"/>
          <w:sz w:val="24"/>
          <w:szCs w:val="24"/>
        </w:rPr>
      </w:pPr>
    </w:p>
    <w:p w:rsidR="004A7185" w:rsidP="00AC473A">
      <w:pPr>
        <w:bidi w:val="0"/>
        <w:spacing w:after="0" w:line="240" w:lineRule="auto"/>
        <w:ind w:firstLine="708"/>
        <w:jc w:val="both"/>
        <w:rPr>
          <w:rFonts w:ascii="Times New Roman" w:hAnsi="Times New Roman"/>
          <w:sz w:val="24"/>
          <w:szCs w:val="24"/>
        </w:rPr>
      </w:pPr>
      <w:r w:rsidR="008E7F98">
        <w:rPr>
          <w:rFonts w:ascii="Times New Roman" w:hAnsi="Times New Roman"/>
          <w:b/>
          <w:sz w:val="24"/>
          <w:szCs w:val="24"/>
        </w:rPr>
        <w:t>1</w:t>
      </w:r>
      <w:r w:rsidR="00BE5D7D">
        <w:rPr>
          <w:rFonts w:ascii="Times New Roman" w:hAnsi="Times New Roman"/>
          <w:b/>
          <w:sz w:val="24"/>
          <w:szCs w:val="24"/>
        </w:rPr>
        <w:t>5</w:t>
      </w:r>
      <w:r w:rsidRPr="000C1BA7">
        <w:rPr>
          <w:rFonts w:ascii="Times New Roman" w:hAnsi="Times New Roman"/>
          <w:b/>
          <w:sz w:val="24"/>
          <w:szCs w:val="24"/>
        </w:rPr>
        <w:t xml:space="preserve">. </w:t>
      </w:r>
      <w:r w:rsidRPr="000C1BA7">
        <w:rPr>
          <w:rFonts w:ascii="Times New Roman" w:hAnsi="Times New Roman"/>
          <w:sz w:val="24"/>
          <w:szCs w:val="24"/>
        </w:rPr>
        <w:t xml:space="preserve">V § 55 ods. 6 sa na konci pripája táto veta: </w:t>
      </w:r>
      <w:r w:rsidRPr="000C1BA7" w:rsidR="00595097">
        <w:rPr>
          <w:rFonts w:ascii="Times New Roman" w:hAnsi="Times New Roman"/>
          <w:sz w:val="24"/>
          <w:szCs w:val="24"/>
        </w:rPr>
        <w:t>„Ak osob</w:t>
      </w:r>
      <w:r w:rsidRPr="000C1BA7" w:rsidR="000C1BA7">
        <w:rPr>
          <w:rFonts w:ascii="Times New Roman" w:hAnsi="Times New Roman"/>
          <w:sz w:val="24"/>
          <w:szCs w:val="24"/>
        </w:rPr>
        <w:t>a nemá na území Slovenskej republiky trvalý pobyt, miesto podnikania alebo sídlo</w:t>
      </w:r>
      <w:r w:rsidRPr="000C1BA7" w:rsidR="00595097">
        <w:rPr>
          <w:rFonts w:ascii="Times New Roman" w:hAnsi="Times New Roman"/>
          <w:sz w:val="24"/>
          <w:szCs w:val="24"/>
        </w:rPr>
        <w:t xml:space="preserve">, príslušný </w:t>
      </w:r>
      <w:r w:rsidR="00455605">
        <w:rPr>
          <w:rFonts w:ascii="Times New Roman" w:hAnsi="Times New Roman"/>
          <w:sz w:val="24"/>
          <w:szCs w:val="24"/>
        </w:rPr>
        <w:t xml:space="preserve">je </w:t>
      </w:r>
      <w:r w:rsidRPr="000C1BA7" w:rsidR="00595097">
        <w:rPr>
          <w:rFonts w:ascii="Times New Roman" w:hAnsi="Times New Roman"/>
          <w:sz w:val="24"/>
          <w:szCs w:val="24"/>
        </w:rPr>
        <w:t>ten colný úrad, ktorému bola žiadosť podaná</w:t>
      </w:r>
      <w:r w:rsidR="00BB3CE5">
        <w:rPr>
          <w:rFonts w:ascii="Times New Roman" w:hAnsi="Times New Roman"/>
          <w:sz w:val="24"/>
          <w:szCs w:val="24"/>
        </w:rPr>
        <w:t xml:space="preserve"> ako prvému</w:t>
      </w:r>
      <w:r w:rsidRPr="000C1BA7" w:rsidR="00595097">
        <w:rPr>
          <w:rFonts w:ascii="Times New Roman" w:hAnsi="Times New Roman"/>
          <w:sz w:val="24"/>
          <w:szCs w:val="24"/>
        </w:rPr>
        <w:t>.“.</w:t>
      </w:r>
    </w:p>
    <w:p w:rsidR="006C27B2" w:rsidP="00AC473A">
      <w:pPr>
        <w:bidi w:val="0"/>
        <w:spacing w:after="0" w:line="240" w:lineRule="auto"/>
        <w:ind w:firstLine="708"/>
        <w:jc w:val="both"/>
        <w:rPr>
          <w:rFonts w:ascii="Times New Roman" w:hAnsi="Times New Roman"/>
          <w:sz w:val="24"/>
          <w:szCs w:val="24"/>
        </w:rPr>
      </w:pPr>
    </w:p>
    <w:p w:rsidR="0012732E" w:rsidP="00AC473A">
      <w:pPr>
        <w:bidi w:val="0"/>
        <w:spacing w:after="0" w:line="240" w:lineRule="auto"/>
        <w:ind w:firstLine="708"/>
        <w:jc w:val="both"/>
        <w:rPr>
          <w:rFonts w:ascii="Times New Roman" w:hAnsi="Times New Roman"/>
          <w:sz w:val="24"/>
          <w:szCs w:val="24"/>
        </w:rPr>
      </w:pPr>
      <w:r w:rsidR="00E94076">
        <w:rPr>
          <w:rFonts w:ascii="Times New Roman" w:hAnsi="Times New Roman"/>
          <w:b/>
          <w:sz w:val="24"/>
          <w:szCs w:val="24"/>
        </w:rPr>
        <w:t>1</w:t>
      </w:r>
      <w:r w:rsidR="00BE5D7D">
        <w:rPr>
          <w:rFonts w:ascii="Times New Roman" w:hAnsi="Times New Roman"/>
          <w:b/>
          <w:sz w:val="24"/>
          <w:szCs w:val="24"/>
        </w:rPr>
        <w:t>6</w:t>
      </w:r>
      <w:r w:rsidRPr="00354305" w:rsidR="006C27B2">
        <w:rPr>
          <w:rFonts w:ascii="Times New Roman" w:hAnsi="Times New Roman"/>
          <w:b/>
          <w:sz w:val="24"/>
          <w:szCs w:val="24"/>
        </w:rPr>
        <w:t>.</w:t>
      </w:r>
      <w:r w:rsidRPr="00354305" w:rsidR="000920B2">
        <w:rPr>
          <w:rFonts w:ascii="Times New Roman" w:hAnsi="Times New Roman"/>
          <w:sz w:val="24"/>
          <w:szCs w:val="24"/>
        </w:rPr>
        <w:t xml:space="preserve"> </w:t>
      </w:r>
      <w:r w:rsidRPr="00354305">
        <w:rPr>
          <w:rFonts w:ascii="Times New Roman" w:hAnsi="Times New Roman"/>
          <w:sz w:val="24"/>
          <w:szCs w:val="24"/>
        </w:rPr>
        <w:t>V § 55 ods. 10 sa na konci pripája táto veta: „</w:t>
      </w:r>
      <w:r w:rsidR="00FA19D8">
        <w:rPr>
          <w:rFonts w:ascii="Times New Roman" w:hAnsi="Times New Roman"/>
          <w:sz w:val="24"/>
          <w:szCs w:val="24"/>
        </w:rPr>
        <w:t>Osoba, ktorej</w:t>
      </w:r>
      <w:r w:rsidRPr="00354305">
        <w:rPr>
          <w:rFonts w:ascii="Times New Roman" w:hAnsi="Times New Roman"/>
          <w:sz w:val="24"/>
          <w:szCs w:val="24"/>
        </w:rPr>
        <w:t xml:space="preserve"> colný úrad zruš</w:t>
      </w:r>
      <w:r w:rsidR="00FA19D8">
        <w:rPr>
          <w:rFonts w:ascii="Times New Roman" w:hAnsi="Times New Roman"/>
          <w:sz w:val="24"/>
          <w:szCs w:val="24"/>
        </w:rPr>
        <w:t>il</w:t>
      </w:r>
      <w:r w:rsidRPr="00354305">
        <w:rPr>
          <w:rFonts w:ascii="Times New Roman" w:hAnsi="Times New Roman"/>
          <w:sz w:val="24"/>
          <w:szCs w:val="24"/>
        </w:rPr>
        <w:t xml:space="preserve"> rozhodnutie </w:t>
      </w:r>
      <w:r w:rsidRPr="00354305" w:rsidR="00BC1067">
        <w:rPr>
          <w:rFonts w:ascii="Times New Roman" w:hAnsi="Times New Roman"/>
          <w:sz w:val="24"/>
          <w:szCs w:val="24"/>
        </w:rPr>
        <w:t>podľa prvej vety</w:t>
      </w:r>
      <w:r w:rsidRPr="00354305">
        <w:rPr>
          <w:rFonts w:ascii="Times New Roman" w:hAnsi="Times New Roman"/>
          <w:sz w:val="24"/>
          <w:szCs w:val="24"/>
        </w:rPr>
        <w:t xml:space="preserve">, </w:t>
      </w:r>
      <w:r w:rsidR="00FA19D8">
        <w:rPr>
          <w:rFonts w:ascii="Times New Roman" w:hAnsi="Times New Roman"/>
          <w:sz w:val="24"/>
          <w:szCs w:val="24"/>
        </w:rPr>
        <w:t xml:space="preserve">môže podať </w:t>
      </w:r>
      <w:r w:rsidRPr="00354305">
        <w:rPr>
          <w:rFonts w:ascii="Times New Roman" w:hAnsi="Times New Roman"/>
          <w:sz w:val="24"/>
          <w:szCs w:val="24"/>
        </w:rPr>
        <w:t>novú žiadosť o schválenie byť ručiteľom až po uplynutí 12 mesiacov odo dňa nadobudnutia právoplatnosti rozhodnutia</w:t>
      </w:r>
      <w:r w:rsidR="005358C1">
        <w:rPr>
          <w:rFonts w:ascii="Times New Roman" w:hAnsi="Times New Roman"/>
          <w:sz w:val="24"/>
          <w:szCs w:val="24"/>
        </w:rPr>
        <w:t>, ktorým bolo zrušené rozhodnutie podľa odseku 8</w:t>
      </w:r>
      <w:r w:rsidR="00E95A4E">
        <w:rPr>
          <w:rFonts w:ascii="Times New Roman" w:hAnsi="Times New Roman"/>
          <w:sz w:val="24"/>
          <w:szCs w:val="24"/>
        </w:rPr>
        <w:t>; to neplatí, ak colný úrad zrušil rozhodnutie na základe žiadosti dotknutej osoby</w:t>
      </w:r>
      <w:r w:rsidRPr="0012732E">
        <w:rPr>
          <w:rFonts w:ascii="Times New Roman" w:hAnsi="Times New Roman"/>
          <w:sz w:val="24"/>
          <w:szCs w:val="24"/>
        </w:rPr>
        <w:t>.“</w:t>
      </w:r>
      <w:r w:rsidR="00DA493F">
        <w:rPr>
          <w:rFonts w:ascii="Times New Roman" w:hAnsi="Times New Roman"/>
          <w:sz w:val="24"/>
          <w:szCs w:val="24"/>
        </w:rPr>
        <w:t>.</w:t>
      </w:r>
    </w:p>
    <w:p w:rsidR="0012732E" w:rsidP="00AC473A">
      <w:pPr>
        <w:bidi w:val="0"/>
        <w:spacing w:after="0" w:line="240" w:lineRule="auto"/>
        <w:ind w:firstLine="708"/>
        <w:jc w:val="both"/>
        <w:rPr>
          <w:rFonts w:ascii="Times New Roman" w:hAnsi="Times New Roman"/>
          <w:sz w:val="24"/>
          <w:szCs w:val="24"/>
        </w:rPr>
      </w:pPr>
    </w:p>
    <w:p w:rsidR="006C27B2" w:rsidP="00AC473A">
      <w:pPr>
        <w:bidi w:val="0"/>
        <w:spacing w:after="0" w:line="240" w:lineRule="auto"/>
        <w:ind w:firstLine="708"/>
        <w:jc w:val="both"/>
        <w:rPr>
          <w:rFonts w:ascii="Times New Roman" w:hAnsi="Times New Roman"/>
          <w:sz w:val="24"/>
          <w:szCs w:val="24"/>
        </w:rPr>
      </w:pPr>
      <w:r w:rsidR="000D24C0">
        <w:rPr>
          <w:rFonts w:ascii="Times New Roman" w:hAnsi="Times New Roman"/>
          <w:b/>
          <w:sz w:val="24"/>
          <w:szCs w:val="24"/>
        </w:rPr>
        <w:t>1</w:t>
      </w:r>
      <w:r w:rsidR="00BE5D7D">
        <w:rPr>
          <w:rFonts w:ascii="Times New Roman" w:hAnsi="Times New Roman"/>
          <w:b/>
          <w:sz w:val="24"/>
          <w:szCs w:val="24"/>
        </w:rPr>
        <w:t>7</w:t>
      </w:r>
      <w:r w:rsidRPr="0012732E" w:rsidR="0012732E">
        <w:rPr>
          <w:rFonts w:ascii="Times New Roman" w:hAnsi="Times New Roman"/>
          <w:b/>
          <w:sz w:val="24"/>
          <w:szCs w:val="24"/>
        </w:rPr>
        <w:t>.</w:t>
      </w:r>
      <w:r w:rsidR="0012732E">
        <w:rPr>
          <w:rFonts w:ascii="Times New Roman" w:hAnsi="Times New Roman"/>
          <w:sz w:val="24"/>
          <w:szCs w:val="24"/>
        </w:rPr>
        <w:t xml:space="preserve"> </w:t>
      </w:r>
      <w:r w:rsidR="000920B2">
        <w:rPr>
          <w:rFonts w:ascii="Times New Roman" w:hAnsi="Times New Roman"/>
          <w:sz w:val="24"/>
          <w:szCs w:val="24"/>
        </w:rPr>
        <w:t>V § 55 ods. 1</w:t>
      </w:r>
      <w:r w:rsidR="0012732E">
        <w:rPr>
          <w:rFonts w:ascii="Times New Roman" w:hAnsi="Times New Roman"/>
          <w:sz w:val="24"/>
          <w:szCs w:val="24"/>
        </w:rPr>
        <w:t>1</w:t>
      </w:r>
      <w:r w:rsidR="00581373">
        <w:rPr>
          <w:rFonts w:ascii="Times New Roman" w:hAnsi="Times New Roman"/>
          <w:sz w:val="24"/>
          <w:szCs w:val="24"/>
        </w:rPr>
        <w:t xml:space="preserve"> druhej vete sa za slovo „odkladu“ vkladá slovo „písomne“.</w:t>
      </w:r>
      <w:r w:rsidR="000920B2">
        <w:rPr>
          <w:rFonts w:ascii="Times New Roman" w:hAnsi="Times New Roman"/>
          <w:sz w:val="24"/>
          <w:szCs w:val="24"/>
        </w:rPr>
        <w:t xml:space="preserve"> </w:t>
      </w:r>
      <w:r>
        <w:rPr>
          <w:rFonts w:ascii="Times New Roman" w:hAnsi="Times New Roman"/>
          <w:sz w:val="24"/>
          <w:szCs w:val="24"/>
        </w:rPr>
        <w:t xml:space="preserve"> </w:t>
      </w:r>
    </w:p>
    <w:p w:rsidR="00595097" w:rsidRPr="006C27B2" w:rsidP="00AC473A">
      <w:pPr>
        <w:bidi w:val="0"/>
        <w:spacing w:after="0" w:line="240" w:lineRule="auto"/>
        <w:ind w:firstLine="708"/>
        <w:jc w:val="both"/>
        <w:rPr>
          <w:rFonts w:ascii="Times New Roman" w:hAnsi="Times New Roman"/>
          <w:sz w:val="24"/>
          <w:szCs w:val="24"/>
        </w:rPr>
      </w:pPr>
    </w:p>
    <w:p w:rsidR="00AC473A" w:rsidRPr="00566291" w:rsidP="00AC473A">
      <w:pPr>
        <w:bidi w:val="0"/>
        <w:spacing w:after="0" w:line="240" w:lineRule="auto"/>
        <w:ind w:firstLine="708"/>
        <w:jc w:val="both"/>
        <w:rPr>
          <w:rFonts w:ascii="Times New Roman" w:hAnsi="Times New Roman"/>
          <w:sz w:val="24"/>
          <w:szCs w:val="24"/>
        </w:rPr>
      </w:pPr>
      <w:r w:rsidR="000D24C0">
        <w:rPr>
          <w:rFonts w:ascii="Times New Roman" w:hAnsi="Times New Roman"/>
          <w:b/>
          <w:sz w:val="24"/>
          <w:szCs w:val="24"/>
        </w:rPr>
        <w:t>1</w:t>
      </w:r>
      <w:r w:rsidR="00BE5D7D">
        <w:rPr>
          <w:rFonts w:ascii="Times New Roman" w:hAnsi="Times New Roman"/>
          <w:b/>
          <w:sz w:val="24"/>
          <w:szCs w:val="24"/>
        </w:rPr>
        <w:t>8</w:t>
      </w:r>
      <w:r w:rsidRPr="003E78FB" w:rsidR="00DE17FA">
        <w:rPr>
          <w:rFonts w:ascii="Times New Roman" w:hAnsi="Times New Roman"/>
          <w:b/>
          <w:sz w:val="24"/>
          <w:szCs w:val="24"/>
        </w:rPr>
        <w:t xml:space="preserve">. </w:t>
      </w:r>
      <w:r w:rsidRPr="00566291" w:rsidR="00952DA1">
        <w:rPr>
          <w:rFonts w:ascii="Times New Roman" w:hAnsi="Times New Roman"/>
          <w:sz w:val="24"/>
          <w:szCs w:val="24"/>
        </w:rPr>
        <w:t xml:space="preserve">Za </w:t>
      </w:r>
      <w:r w:rsidRPr="00566291" w:rsidR="000D5FD4">
        <w:rPr>
          <w:rFonts w:ascii="Times New Roman" w:hAnsi="Times New Roman"/>
          <w:sz w:val="24"/>
          <w:szCs w:val="24"/>
        </w:rPr>
        <w:t xml:space="preserve">§ 55 </w:t>
      </w:r>
      <w:r w:rsidRPr="00566291" w:rsidR="0084582A">
        <w:rPr>
          <w:rFonts w:ascii="Times New Roman" w:hAnsi="Times New Roman"/>
          <w:sz w:val="24"/>
          <w:szCs w:val="24"/>
        </w:rPr>
        <w:t>sa vklad</w:t>
      </w:r>
      <w:r w:rsidRPr="00566291" w:rsidR="00952DA1">
        <w:rPr>
          <w:rFonts w:ascii="Times New Roman" w:hAnsi="Times New Roman"/>
          <w:sz w:val="24"/>
          <w:szCs w:val="24"/>
        </w:rPr>
        <w:t>á § 55a, ktorý vrátane nadpisu znie:</w:t>
      </w:r>
      <w:r w:rsidRPr="00566291">
        <w:rPr>
          <w:rFonts w:ascii="Times New Roman" w:hAnsi="Times New Roman"/>
          <w:b/>
          <w:sz w:val="24"/>
          <w:szCs w:val="24"/>
        </w:rPr>
        <w:t xml:space="preserve"> </w:t>
      </w:r>
    </w:p>
    <w:p w:rsidR="00CF7C56" w:rsidRPr="00566291" w:rsidP="00AC473A">
      <w:pPr>
        <w:bidi w:val="0"/>
        <w:spacing w:after="0" w:line="240" w:lineRule="auto"/>
        <w:ind w:firstLine="708"/>
        <w:jc w:val="both"/>
        <w:rPr>
          <w:rFonts w:ascii="Times New Roman" w:hAnsi="Times New Roman"/>
          <w:sz w:val="24"/>
          <w:szCs w:val="24"/>
        </w:rPr>
      </w:pPr>
    </w:p>
    <w:p w:rsidR="005F3D62" w:rsidP="005F3D62">
      <w:pPr>
        <w:bidi w:val="0"/>
        <w:spacing w:after="0" w:line="240" w:lineRule="auto"/>
        <w:jc w:val="center"/>
        <w:rPr>
          <w:rFonts w:ascii="Times New Roman" w:hAnsi="Times New Roman"/>
          <w:b/>
          <w:sz w:val="24"/>
          <w:szCs w:val="24"/>
        </w:rPr>
      </w:pPr>
      <w:r>
        <w:rPr>
          <w:rFonts w:ascii="Times New Roman" w:hAnsi="Times New Roman"/>
          <w:sz w:val="24"/>
          <w:szCs w:val="24"/>
        </w:rPr>
        <w:t>„</w:t>
      </w:r>
      <w:r>
        <w:rPr>
          <w:rFonts w:ascii="Times New Roman" w:hAnsi="Times New Roman"/>
          <w:b/>
          <w:sz w:val="24"/>
          <w:szCs w:val="24"/>
        </w:rPr>
        <w:t>§ 55a</w:t>
      </w:r>
    </w:p>
    <w:p w:rsidR="005F3D62" w:rsidP="005F3D62">
      <w:pPr>
        <w:bidi w:val="0"/>
        <w:spacing w:after="0" w:line="240" w:lineRule="auto"/>
        <w:jc w:val="center"/>
        <w:rPr>
          <w:rFonts w:ascii="Times New Roman" w:hAnsi="Times New Roman"/>
          <w:b/>
          <w:sz w:val="24"/>
          <w:szCs w:val="24"/>
        </w:rPr>
      </w:pPr>
      <w:r>
        <w:rPr>
          <w:rFonts w:ascii="Times New Roman" w:hAnsi="Times New Roman"/>
          <w:b/>
          <w:sz w:val="24"/>
          <w:szCs w:val="24"/>
        </w:rPr>
        <w:t>Osobitné ustanovenie o ručiteľskom vyhlásení</w:t>
      </w:r>
    </w:p>
    <w:p w:rsidR="005F3D62" w:rsidP="005F3D62">
      <w:pPr>
        <w:bidi w:val="0"/>
        <w:spacing w:after="0" w:line="240" w:lineRule="auto"/>
        <w:jc w:val="center"/>
        <w:rPr>
          <w:rFonts w:ascii="Times New Roman" w:hAnsi="Times New Roman"/>
          <w:b/>
          <w:sz w:val="24"/>
          <w:szCs w:val="24"/>
        </w:rPr>
      </w:pPr>
    </w:p>
    <w:p w:rsidR="00E223AA" w:rsidRPr="00E223AA" w:rsidP="00E223AA">
      <w:pPr>
        <w:bidi w:val="0"/>
        <w:spacing w:after="0" w:line="240" w:lineRule="auto"/>
        <w:ind w:firstLine="708"/>
        <w:jc w:val="both"/>
        <w:rPr>
          <w:rFonts w:ascii="Times New Roman" w:hAnsi="Times New Roman"/>
          <w:bCs/>
          <w:sz w:val="24"/>
          <w:szCs w:val="24"/>
          <w:lang w:eastAsia="sk-SK"/>
        </w:rPr>
      </w:pPr>
      <w:r w:rsidRPr="00E223AA">
        <w:rPr>
          <w:rFonts w:ascii="Times New Roman" w:hAnsi="Times New Roman"/>
          <w:bCs/>
          <w:sz w:val="24"/>
          <w:szCs w:val="24"/>
          <w:lang w:eastAsia="sk-SK"/>
        </w:rPr>
        <w:t>(1) Pri ručení vo forme jednotlivej záruky ručiteľ uvedený v § 55 ods. 2 podáva ručiteľské vyhlásenie podľa vzoru, ktorý ustanoví všeobecne záväzný právny predpis, ktorý vydá ministerstvo; vzor ručiteľského vyhlásenia podľa osobitného predpisu</w:t>
      </w:r>
      <w:r w:rsidRPr="00E223AA">
        <w:rPr>
          <w:rFonts w:ascii="Times New Roman" w:hAnsi="Times New Roman"/>
          <w:bCs/>
          <w:sz w:val="24"/>
          <w:szCs w:val="24"/>
          <w:vertAlign w:val="superscript"/>
          <w:lang w:eastAsia="sk-SK"/>
        </w:rPr>
        <w:t>60g</w:t>
      </w:r>
      <w:r w:rsidRPr="00E223AA">
        <w:rPr>
          <w:rFonts w:ascii="Times New Roman" w:hAnsi="Times New Roman"/>
          <w:bCs/>
          <w:sz w:val="24"/>
          <w:szCs w:val="24"/>
          <w:lang w:eastAsia="sk-SK"/>
        </w:rPr>
        <w:t>) sa nepoužije.</w:t>
      </w:r>
    </w:p>
    <w:p w:rsidR="00E223AA" w:rsidRPr="00E223AA" w:rsidP="00E223AA">
      <w:pPr>
        <w:bidi w:val="0"/>
        <w:spacing w:after="0" w:line="240" w:lineRule="auto"/>
        <w:ind w:firstLine="708"/>
        <w:jc w:val="both"/>
        <w:rPr>
          <w:rFonts w:ascii="Times New Roman" w:hAnsi="Times New Roman"/>
          <w:bCs/>
          <w:sz w:val="24"/>
          <w:szCs w:val="24"/>
          <w:lang w:eastAsia="sk-SK"/>
        </w:rPr>
      </w:pPr>
    </w:p>
    <w:p w:rsidR="00E223AA" w:rsidRPr="00E223AA" w:rsidP="00E223AA">
      <w:pPr>
        <w:bidi w:val="0"/>
        <w:spacing w:after="0" w:line="240" w:lineRule="auto"/>
        <w:ind w:firstLine="708"/>
        <w:jc w:val="both"/>
        <w:rPr>
          <w:rFonts w:ascii="Times New Roman" w:hAnsi="Times New Roman"/>
          <w:bCs/>
          <w:sz w:val="24"/>
          <w:szCs w:val="24"/>
          <w:lang w:eastAsia="sk-SK"/>
        </w:rPr>
      </w:pPr>
      <w:r w:rsidRPr="00E223AA">
        <w:rPr>
          <w:rFonts w:ascii="Times New Roman" w:hAnsi="Times New Roman"/>
          <w:bCs/>
          <w:sz w:val="24"/>
          <w:szCs w:val="24"/>
          <w:lang w:eastAsia="sk-SK"/>
        </w:rPr>
        <w:t>(2) Ručiteľské vyhlásenie pri ručení vo forme jednotlivej záruky v elektronickej podobe obsahuje náležitosti ustanovené vo vzore podľa odseku 1 okrem požiadaviek na odtlačok pečiatky a text uvádzaný vlastnou rukou.</w:t>
      </w:r>
    </w:p>
    <w:p w:rsidR="00E223AA" w:rsidRPr="00E223AA" w:rsidP="00E223AA">
      <w:pPr>
        <w:bidi w:val="0"/>
        <w:spacing w:after="0" w:line="240" w:lineRule="auto"/>
        <w:ind w:firstLine="708"/>
        <w:jc w:val="both"/>
        <w:rPr>
          <w:rFonts w:ascii="Times New Roman" w:hAnsi="Times New Roman"/>
          <w:bCs/>
          <w:sz w:val="24"/>
          <w:szCs w:val="24"/>
          <w:lang w:eastAsia="sk-SK"/>
        </w:rPr>
      </w:pPr>
    </w:p>
    <w:p w:rsidR="005F3D62" w:rsidP="005F3D62">
      <w:pPr>
        <w:bidi w:val="0"/>
        <w:spacing w:after="0" w:line="240" w:lineRule="auto"/>
        <w:jc w:val="both"/>
        <w:rPr>
          <w:rFonts w:ascii="Times New Roman" w:hAnsi="Times New Roman"/>
          <w:bCs/>
          <w:sz w:val="24"/>
          <w:szCs w:val="24"/>
          <w:lang w:eastAsia="sk-SK"/>
        </w:rPr>
      </w:pPr>
      <w:r w:rsidR="00694E21">
        <w:rPr>
          <w:rFonts w:ascii="Times New Roman" w:hAnsi="Times New Roman"/>
          <w:bCs/>
          <w:sz w:val="24"/>
          <w:szCs w:val="24"/>
          <w:lang w:eastAsia="sk-SK"/>
        </w:rPr>
        <w:tab/>
      </w:r>
      <w:r w:rsidRPr="00E223AA" w:rsidR="00E223AA">
        <w:rPr>
          <w:rFonts w:ascii="Times New Roman" w:hAnsi="Times New Roman"/>
          <w:bCs/>
          <w:sz w:val="24"/>
          <w:szCs w:val="24"/>
          <w:lang w:eastAsia="sk-SK"/>
        </w:rPr>
        <w:t>(3) Okrem náležitostí podľa odseku 2 ručiteľské vyhlásenie pri ručení vo forme jednotlivej záruky v elektronickej podobe môže obsahovať číslo colného vyhlásenia alebo číslo vyhlásenia na dočasné uskladnenie, na ktoré sa záruka vzťahuje. Ak sa v ručiteľskom vyhlásení pri ručení vo forme jednotlivej záruky v elektronickej podobe uvedie číslo colného vyhlásenia alebo číslo vyhlásenia na dočasné uskladnenie, takéto ručiteľské vyhlásenie sa vzťahuje na tovar a colnú operáciu uvedené v tomto colnom vyhlásení alebo v tomto vyhlásení na dočasné uskladnenie; opis tovaru a colná operácia sa v takomto ručiteľskom vyhlásení nemusia uvádzať.</w:t>
      </w:r>
    </w:p>
    <w:p w:rsidR="00B90518" w:rsidP="005F3D62">
      <w:pPr>
        <w:bidi w:val="0"/>
        <w:spacing w:after="0" w:line="240" w:lineRule="auto"/>
        <w:jc w:val="both"/>
        <w:rPr>
          <w:rFonts w:ascii="Times New Roman" w:hAnsi="Times New Roman"/>
          <w:sz w:val="24"/>
          <w:szCs w:val="24"/>
        </w:rPr>
      </w:pPr>
    </w:p>
    <w:p w:rsidR="005F3D62" w:rsidP="005F3D62">
      <w:pPr>
        <w:bidi w:val="0"/>
        <w:spacing w:after="0" w:line="240" w:lineRule="auto"/>
        <w:ind w:firstLine="708"/>
        <w:jc w:val="both"/>
        <w:rPr>
          <w:rFonts w:ascii="Times New Roman" w:hAnsi="Times New Roman"/>
          <w:sz w:val="24"/>
          <w:szCs w:val="24"/>
        </w:rPr>
      </w:pPr>
      <w:r>
        <w:rPr>
          <w:rFonts w:ascii="Times New Roman" w:hAnsi="Times New Roman"/>
          <w:sz w:val="24"/>
          <w:szCs w:val="24"/>
        </w:rPr>
        <w:t>(4) Ručiteľské vyhlásenie pri ručení vo forme jednotlivej záruky v elektronickej podobe musí byť podpísané kvalifikovaným elektronickým podpisom.</w:t>
      </w:r>
    </w:p>
    <w:p w:rsidR="005F3D62" w:rsidP="005F3D62">
      <w:pPr>
        <w:bidi w:val="0"/>
        <w:spacing w:after="0" w:line="240" w:lineRule="auto"/>
        <w:ind w:firstLine="708"/>
        <w:jc w:val="both"/>
        <w:rPr>
          <w:rFonts w:ascii="Times New Roman" w:hAnsi="Times New Roman"/>
          <w:sz w:val="24"/>
          <w:szCs w:val="24"/>
        </w:rPr>
      </w:pPr>
    </w:p>
    <w:p w:rsidR="005F3D62" w:rsidP="005F3D62">
      <w:pPr>
        <w:bidi w:val="0"/>
        <w:spacing w:after="0" w:line="240" w:lineRule="auto"/>
        <w:ind w:firstLine="708"/>
        <w:jc w:val="both"/>
        <w:rPr>
          <w:rFonts w:ascii="Times New Roman" w:hAnsi="Times New Roman"/>
          <w:sz w:val="24"/>
          <w:szCs w:val="24"/>
        </w:rPr>
      </w:pPr>
      <w:r>
        <w:rPr>
          <w:rFonts w:ascii="Times New Roman" w:hAnsi="Times New Roman"/>
          <w:sz w:val="24"/>
          <w:szCs w:val="24"/>
        </w:rPr>
        <w:t>(5) Schválenie ručiteľského vyhlásenia pri ručení vo forme jednotlivej záruky v elektronickej podobe colný úrad oznámi ručiteľovi elektronicky.</w:t>
      </w:r>
    </w:p>
    <w:p w:rsidR="005F3D62" w:rsidP="005F3D62">
      <w:pPr>
        <w:bidi w:val="0"/>
        <w:spacing w:after="0" w:line="240" w:lineRule="auto"/>
        <w:ind w:firstLine="708"/>
        <w:jc w:val="both"/>
        <w:rPr>
          <w:rFonts w:ascii="Times New Roman" w:hAnsi="Times New Roman"/>
          <w:sz w:val="24"/>
          <w:szCs w:val="24"/>
        </w:rPr>
      </w:pPr>
    </w:p>
    <w:p w:rsidR="005F3D62" w:rsidP="005F3D62">
      <w:pPr>
        <w:bidi w:val="0"/>
        <w:spacing w:after="0" w:line="240" w:lineRule="auto"/>
        <w:ind w:firstLine="708"/>
        <w:jc w:val="both"/>
        <w:rPr>
          <w:rFonts w:ascii="Times New Roman" w:hAnsi="Times New Roman"/>
          <w:sz w:val="24"/>
          <w:szCs w:val="24"/>
        </w:rPr>
      </w:pPr>
      <w:r>
        <w:rPr>
          <w:rFonts w:ascii="Times New Roman" w:hAnsi="Times New Roman"/>
          <w:sz w:val="24"/>
          <w:szCs w:val="24"/>
        </w:rPr>
        <w:t>(6) Ručiteľské vyhlásenie pri ručení vo forme jednotlivej záruky v elektronickej podobe sa nepoužije</w:t>
      </w:r>
    </w:p>
    <w:p w:rsidR="005F3D62" w:rsidP="005F3D62">
      <w:pPr>
        <w:bidi w:val="0"/>
        <w:spacing w:after="0" w:line="240" w:lineRule="auto"/>
        <w:jc w:val="both"/>
        <w:rPr>
          <w:rFonts w:ascii="Times New Roman" w:hAnsi="Times New Roman"/>
          <w:sz w:val="24"/>
          <w:szCs w:val="24"/>
        </w:rPr>
      </w:pPr>
      <w:r>
        <w:rPr>
          <w:rFonts w:ascii="Times New Roman" w:hAnsi="Times New Roman"/>
          <w:sz w:val="24"/>
          <w:szCs w:val="24"/>
        </w:rPr>
        <w:t>a) na colný režim tranzit,</w:t>
      </w:r>
    </w:p>
    <w:p w:rsidR="005F3D62" w:rsidP="005F3D62">
      <w:pPr>
        <w:bidi w:val="0"/>
        <w:spacing w:after="0" w:line="240" w:lineRule="auto"/>
        <w:ind w:left="284" w:hanging="284"/>
        <w:jc w:val="both"/>
        <w:rPr>
          <w:rFonts w:ascii="Times New Roman" w:hAnsi="Times New Roman"/>
          <w:sz w:val="24"/>
          <w:szCs w:val="24"/>
        </w:rPr>
      </w:pPr>
      <w:r>
        <w:rPr>
          <w:rFonts w:ascii="Times New Roman" w:hAnsi="Times New Roman"/>
          <w:sz w:val="24"/>
          <w:szCs w:val="24"/>
        </w:rPr>
        <w:t>b) pri colnej operácii, ktorá sa má vykonať celkom alebo sčasti mimo územia Slovenskej republiky.</w:t>
      </w:r>
    </w:p>
    <w:p w:rsidR="005F3D62" w:rsidP="005F3D62">
      <w:pPr>
        <w:bidi w:val="0"/>
        <w:spacing w:after="0" w:line="240" w:lineRule="auto"/>
        <w:jc w:val="both"/>
        <w:rPr>
          <w:rFonts w:ascii="Times New Roman" w:hAnsi="Times New Roman"/>
          <w:sz w:val="24"/>
          <w:szCs w:val="24"/>
        </w:rPr>
      </w:pPr>
    </w:p>
    <w:p w:rsidR="005F3D62" w:rsidP="005F3D62">
      <w:pPr>
        <w:bidi w:val="0"/>
        <w:spacing w:after="0" w:line="240" w:lineRule="auto"/>
        <w:jc w:val="both"/>
        <w:rPr>
          <w:rFonts w:ascii="Times New Roman" w:hAnsi="Times New Roman"/>
          <w:sz w:val="24"/>
          <w:szCs w:val="24"/>
        </w:rPr>
      </w:pPr>
      <w:r>
        <w:rPr>
          <w:rFonts w:ascii="Times New Roman" w:hAnsi="Times New Roman"/>
          <w:sz w:val="24"/>
          <w:szCs w:val="24"/>
        </w:rPr>
        <w:tab/>
        <w:t>(7) Pri ručení vo forme celkovej záruky ručiteľ uvedený v § 55 ods. 2 podáva ručiteľské vyhlásenie podľa vzoru, ktorý ustanoví všeobecne záväzný právny predpis, ktorý vydá ministerstvo; vzor ručiteľského vyhlásenia podľa osobitného predpisu</w:t>
      </w:r>
      <w:r>
        <w:rPr>
          <w:rFonts w:ascii="Times New Roman" w:hAnsi="Times New Roman"/>
          <w:sz w:val="24"/>
          <w:szCs w:val="24"/>
          <w:vertAlign w:val="superscript"/>
        </w:rPr>
        <w:t>60h</w:t>
      </w:r>
      <w:r>
        <w:rPr>
          <w:rFonts w:ascii="Times New Roman" w:hAnsi="Times New Roman"/>
          <w:sz w:val="24"/>
          <w:szCs w:val="24"/>
        </w:rPr>
        <w:t xml:space="preserve">) sa nepoužije.“. </w:t>
      </w:r>
    </w:p>
    <w:p w:rsidR="005F3D62" w:rsidP="005F3D62">
      <w:pPr>
        <w:bidi w:val="0"/>
        <w:spacing w:after="0" w:line="240" w:lineRule="auto"/>
        <w:jc w:val="both"/>
        <w:rPr>
          <w:rFonts w:ascii="Times New Roman" w:hAnsi="Times New Roman"/>
          <w:sz w:val="24"/>
          <w:szCs w:val="24"/>
        </w:rPr>
      </w:pPr>
    </w:p>
    <w:p w:rsidR="005F3D62" w:rsidP="005F3D62">
      <w:pPr>
        <w:bidi w:val="0"/>
        <w:spacing w:after="0" w:line="240" w:lineRule="auto"/>
        <w:ind w:firstLine="708"/>
        <w:jc w:val="both"/>
        <w:rPr>
          <w:rFonts w:ascii="Times New Roman" w:hAnsi="Times New Roman"/>
          <w:sz w:val="24"/>
          <w:szCs w:val="24"/>
        </w:rPr>
      </w:pPr>
      <w:r>
        <w:rPr>
          <w:rFonts w:ascii="Times New Roman" w:hAnsi="Times New Roman"/>
          <w:sz w:val="24"/>
          <w:szCs w:val="24"/>
        </w:rPr>
        <w:t>Poznámky pod čiarou k odkazom 60g a 60h znejú:</w:t>
      </w:r>
    </w:p>
    <w:p w:rsidR="005F3D62" w:rsidP="005F3D62">
      <w:pPr>
        <w:bidi w:val="0"/>
        <w:spacing w:after="0" w:line="240" w:lineRule="auto"/>
        <w:ind w:left="510" w:hanging="51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60g</w:t>
      </w:r>
      <w:r>
        <w:rPr>
          <w:rFonts w:ascii="Times New Roman" w:hAnsi="Times New Roman"/>
          <w:sz w:val="24"/>
          <w:szCs w:val="24"/>
        </w:rPr>
        <w:t>) Príloha 32-01 vykonávacieho nariadenia Komisie (EÚ) 2015/2447 z 24. novembra 2015, ktorým sa stanovujú podrobné pravidlá vykonávania určitých ustanovení nariadenia Európskeho parlamentu a Rady (EÚ) č. 952/2013, ktorým sa ustanovuje Colný kódex Únie (Ú. v. EÚ L 343, 29. 12. 2015)</w:t>
      </w:r>
      <w:r w:rsidR="003D7116">
        <w:rPr>
          <w:rFonts w:ascii="Times New Roman" w:hAnsi="Times New Roman"/>
          <w:sz w:val="24"/>
          <w:szCs w:val="24"/>
        </w:rPr>
        <w:t xml:space="preserve"> v platnom znení</w:t>
      </w:r>
      <w:r>
        <w:rPr>
          <w:rFonts w:ascii="Times New Roman" w:hAnsi="Times New Roman"/>
          <w:sz w:val="24"/>
          <w:szCs w:val="24"/>
        </w:rPr>
        <w:t>.</w:t>
      </w:r>
    </w:p>
    <w:p w:rsidR="005F3D62" w:rsidP="005F3D62">
      <w:pPr>
        <w:bidi w:val="0"/>
        <w:spacing w:after="0" w:line="240" w:lineRule="auto"/>
        <w:ind w:left="567" w:hanging="567"/>
        <w:jc w:val="both"/>
        <w:rPr>
          <w:rFonts w:ascii="Times New Roman" w:hAnsi="Times New Roman"/>
          <w:sz w:val="24"/>
          <w:szCs w:val="24"/>
        </w:rPr>
      </w:pPr>
      <w:r>
        <w:rPr>
          <w:rFonts w:ascii="Times New Roman" w:hAnsi="Times New Roman"/>
          <w:sz w:val="24"/>
          <w:szCs w:val="24"/>
          <w:vertAlign w:val="superscript"/>
        </w:rPr>
        <w:t xml:space="preserve">  60h</w:t>
      </w:r>
      <w:r>
        <w:rPr>
          <w:rFonts w:ascii="Times New Roman" w:hAnsi="Times New Roman"/>
          <w:sz w:val="24"/>
          <w:szCs w:val="24"/>
        </w:rPr>
        <w:t>) Príloha 32-03 vykonávacieho nariadenia (EÚ) 2015/2447</w:t>
      </w:r>
      <w:r w:rsidR="003D7116">
        <w:rPr>
          <w:rFonts w:ascii="Times New Roman" w:hAnsi="Times New Roman"/>
          <w:sz w:val="24"/>
          <w:szCs w:val="24"/>
        </w:rPr>
        <w:t xml:space="preserve"> v platnom znení</w:t>
      </w:r>
      <w:r>
        <w:rPr>
          <w:rFonts w:ascii="Times New Roman" w:hAnsi="Times New Roman"/>
          <w:sz w:val="24"/>
          <w:szCs w:val="24"/>
        </w:rPr>
        <w:t>.“.</w:t>
      </w:r>
    </w:p>
    <w:p w:rsidR="000D24C0" w:rsidP="00E755A7">
      <w:pPr>
        <w:bidi w:val="0"/>
        <w:spacing w:after="0" w:line="240" w:lineRule="auto"/>
        <w:ind w:firstLine="708"/>
        <w:jc w:val="both"/>
        <w:rPr>
          <w:rFonts w:ascii="Times New Roman" w:hAnsi="Times New Roman"/>
          <w:sz w:val="24"/>
          <w:szCs w:val="24"/>
        </w:rPr>
      </w:pPr>
    </w:p>
    <w:p w:rsidR="000D24C0" w:rsidRPr="00F553EC" w:rsidP="005E496E">
      <w:pPr>
        <w:bidi w:val="0"/>
        <w:spacing w:after="0" w:line="240" w:lineRule="auto"/>
        <w:ind w:firstLine="708"/>
        <w:jc w:val="both"/>
        <w:rPr>
          <w:rFonts w:ascii="Times New Roman" w:hAnsi="Times New Roman"/>
          <w:sz w:val="24"/>
          <w:szCs w:val="24"/>
        </w:rPr>
      </w:pPr>
      <w:r w:rsidRPr="000D24C0">
        <w:rPr>
          <w:rFonts w:ascii="Times New Roman" w:hAnsi="Times New Roman"/>
          <w:b/>
          <w:sz w:val="24"/>
          <w:szCs w:val="24"/>
        </w:rPr>
        <w:t>1</w:t>
      </w:r>
      <w:r w:rsidR="00BE5D7D">
        <w:rPr>
          <w:rFonts w:ascii="Times New Roman" w:hAnsi="Times New Roman"/>
          <w:b/>
          <w:sz w:val="24"/>
          <w:szCs w:val="24"/>
        </w:rPr>
        <w:t>9</w:t>
      </w:r>
      <w:r w:rsidRPr="000D24C0">
        <w:rPr>
          <w:rFonts w:ascii="Times New Roman" w:hAnsi="Times New Roman"/>
          <w:b/>
          <w:sz w:val="24"/>
          <w:szCs w:val="24"/>
        </w:rPr>
        <w:t>.</w:t>
      </w:r>
      <w:r>
        <w:rPr>
          <w:rFonts w:ascii="Times New Roman" w:hAnsi="Times New Roman"/>
          <w:sz w:val="24"/>
          <w:szCs w:val="24"/>
        </w:rPr>
        <w:t xml:space="preserve"> V § 57</w:t>
      </w:r>
      <w:r w:rsidRPr="005C5018">
        <w:rPr>
          <w:rFonts w:ascii="Times New Roman" w:hAnsi="Times New Roman"/>
          <w:sz w:val="24"/>
          <w:szCs w:val="24"/>
        </w:rPr>
        <w:t xml:space="preserve"> ods</w:t>
      </w:r>
      <w:r w:rsidR="004E490A">
        <w:rPr>
          <w:rFonts w:ascii="Times New Roman" w:hAnsi="Times New Roman"/>
          <w:sz w:val="24"/>
          <w:szCs w:val="24"/>
        </w:rPr>
        <w:t>.</w:t>
      </w:r>
      <w:r w:rsidRPr="005C5018">
        <w:rPr>
          <w:rFonts w:ascii="Times New Roman" w:hAnsi="Times New Roman"/>
          <w:sz w:val="24"/>
          <w:szCs w:val="24"/>
        </w:rPr>
        <w:t xml:space="preserve"> </w:t>
      </w:r>
      <w:r>
        <w:rPr>
          <w:rFonts w:ascii="Times New Roman" w:hAnsi="Times New Roman"/>
          <w:sz w:val="24"/>
          <w:szCs w:val="24"/>
        </w:rPr>
        <w:t>2</w:t>
      </w:r>
      <w:r w:rsidRPr="005C5018">
        <w:rPr>
          <w:rFonts w:ascii="Times New Roman" w:hAnsi="Times New Roman"/>
          <w:sz w:val="24"/>
          <w:szCs w:val="24"/>
        </w:rPr>
        <w:t xml:space="preserve"> </w:t>
      </w:r>
      <w:r w:rsidR="004E490A">
        <w:rPr>
          <w:rFonts w:ascii="Times New Roman" w:hAnsi="Times New Roman"/>
          <w:sz w:val="24"/>
          <w:szCs w:val="24"/>
        </w:rPr>
        <w:t xml:space="preserve">sa na konci </w:t>
      </w:r>
      <w:r w:rsidRPr="00F553EC" w:rsidR="004E490A">
        <w:rPr>
          <w:rFonts w:ascii="Times New Roman" w:hAnsi="Times New Roman"/>
          <w:sz w:val="24"/>
          <w:szCs w:val="24"/>
        </w:rPr>
        <w:t>bodka nahrádza bodkočiarkou a pripájajú sa tieto slová</w:t>
      </w:r>
      <w:r w:rsidRPr="00F553EC">
        <w:rPr>
          <w:rFonts w:ascii="Times New Roman" w:hAnsi="Times New Roman"/>
          <w:sz w:val="24"/>
          <w:szCs w:val="24"/>
        </w:rPr>
        <w:t>:</w:t>
      </w:r>
      <w:r w:rsidRPr="00F553EC" w:rsidR="005E496E">
        <w:rPr>
          <w:rFonts w:ascii="Times New Roman" w:hAnsi="Times New Roman"/>
          <w:sz w:val="24"/>
          <w:szCs w:val="24"/>
        </w:rPr>
        <w:t xml:space="preserve"> </w:t>
      </w:r>
      <w:r w:rsidRPr="00F553EC">
        <w:rPr>
          <w:rFonts w:ascii="Times New Roman" w:hAnsi="Times New Roman"/>
          <w:sz w:val="24"/>
          <w:szCs w:val="24"/>
        </w:rPr>
        <w:t xml:space="preserve">„to neplatí pre </w:t>
      </w:r>
      <w:r w:rsidRPr="00F553EC" w:rsidR="00472CD1">
        <w:rPr>
          <w:rFonts w:ascii="Times New Roman" w:hAnsi="Times New Roman"/>
          <w:sz w:val="24"/>
          <w:szCs w:val="24"/>
        </w:rPr>
        <w:t xml:space="preserve">oznámenie </w:t>
      </w:r>
      <w:r w:rsidRPr="00F553EC">
        <w:rPr>
          <w:rFonts w:ascii="Times New Roman" w:hAnsi="Times New Roman"/>
          <w:sz w:val="24"/>
          <w:szCs w:val="24"/>
        </w:rPr>
        <w:t>colného dlhu</w:t>
      </w:r>
      <w:r w:rsidRPr="00F553EC" w:rsidR="00B06EFE">
        <w:rPr>
          <w:rFonts w:ascii="Times New Roman" w:hAnsi="Times New Roman"/>
          <w:sz w:val="24"/>
          <w:szCs w:val="24"/>
        </w:rPr>
        <w:t xml:space="preserve"> </w:t>
      </w:r>
      <w:r w:rsidRPr="00F553EC" w:rsidR="00472CD1">
        <w:rPr>
          <w:rFonts w:ascii="Times New Roman" w:hAnsi="Times New Roman"/>
          <w:sz w:val="24"/>
          <w:szCs w:val="24"/>
        </w:rPr>
        <w:t xml:space="preserve">vymeraného </w:t>
      </w:r>
      <w:r w:rsidRPr="00F553EC" w:rsidR="00B06EFE">
        <w:rPr>
          <w:rFonts w:ascii="Times New Roman" w:hAnsi="Times New Roman"/>
          <w:sz w:val="24"/>
          <w:szCs w:val="24"/>
        </w:rPr>
        <w:t xml:space="preserve">na základe </w:t>
      </w:r>
      <w:r w:rsidRPr="00F553EC">
        <w:rPr>
          <w:rFonts w:ascii="Times New Roman" w:hAnsi="Times New Roman"/>
          <w:sz w:val="24"/>
          <w:szCs w:val="24"/>
        </w:rPr>
        <w:t>žiadosti deklaranta</w:t>
      </w:r>
      <w:r w:rsidRPr="00F553EC" w:rsidR="008F4934">
        <w:rPr>
          <w:rFonts w:ascii="Times New Roman" w:hAnsi="Times New Roman"/>
          <w:sz w:val="24"/>
          <w:szCs w:val="24"/>
        </w:rPr>
        <w:t xml:space="preserve"> o opravu colného vyhlásenia po prepustení tovaru</w:t>
      </w:r>
      <w:r w:rsidRPr="00F553EC">
        <w:rPr>
          <w:rFonts w:ascii="Times New Roman" w:hAnsi="Times New Roman"/>
          <w:sz w:val="24"/>
          <w:szCs w:val="24"/>
        </w:rPr>
        <w:t>.“.</w:t>
      </w:r>
    </w:p>
    <w:p w:rsidR="00AF3951" w:rsidRPr="00F553EC" w:rsidP="005E496E">
      <w:pPr>
        <w:bidi w:val="0"/>
        <w:spacing w:after="0" w:line="240" w:lineRule="auto"/>
        <w:ind w:firstLine="708"/>
        <w:jc w:val="both"/>
        <w:rPr>
          <w:rFonts w:ascii="Times New Roman" w:hAnsi="Times New Roman"/>
          <w:sz w:val="24"/>
          <w:szCs w:val="24"/>
        </w:rPr>
      </w:pPr>
    </w:p>
    <w:p w:rsidR="00AF3951" w:rsidRPr="00F553EC" w:rsidP="005E496E">
      <w:pPr>
        <w:bidi w:val="0"/>
        <w:spacing w:after="0" w:line="240" w:lineRule="auto"/>
        <w:ind w:firstLine="708"/>
        <w:jc w:val="both"/>
        <w:rPr>
          <w:rFonts w:ascii="Times New Roman" w:hAnsi="Times New Roman"/>
          <w:sz w:val="24"/>
          <w:szCs w:val="24"/>
        </w:rPr>
      </w:pPr>
      <w:r w:rsidRPr="00F553EC" w:rsidR="00BE5D7D">
        <w:rPr>
          <w:rFonts w:ascii="Times New Roman" w:hAnsi="Times New Roman"/>
          <w:b/>
          <w:sz w:val="24"/>
          <w:szCs w:val="24"/>
        </w:rPr>
        <w:t>20</w:t>
      </w:r>
      <w:r w:rsidRPr="00F553EC">
        <w:rPr>
          <w:rFonts w:ascii="Times New Roman" w:hAnsi="Times New Roman"/>
          <w:b/>
          <w:sz w:val="24"/>
          <w:szCs w:val="24"/>
        </w:rPr>
        <w:t>.</w:t>
      </w:r>
      <w:r w:rsidRPr="00F553EC">
        <w:rPr>
          <w:rFonts w:ascii="Times New Roman" w:hAnsi="Times New Roman"/>
          <w:sz w:val="24"/>
          <w:szCs w:val="24"/>
        </w:rPr>
        <w:t xml:space="preserve"> V § 59 odsek 1 znie:</w:t>
      </w:r>
    </w:p>
    <w:p w:rsidR="00AF3951" w:rsidRPr="00F553EC" w:rsidP="005E496E">
      <w:pPr>
        <w:bidi w:val="0"/>
        <w:spacing w:after="0" w:line="240" w:lineRule="auto"/>
        <w:ind w:firstLine="708"/>
        <w:jc w:val="both"/>
        <w:rPr>
          <w:rFonts w:ascii="Times New Roman" w:hAnsi="Times New Roman"/>
          <w:sz w:val="24"/>
          <w:szCs w:val="24"/>
        </w:rPr>
      </w:pPr>
      <w:r w:rsidRPr="00F553EC">
        <w:rPr>
          <w:rFonts w:ascii="Times New Roman" w:hAnsi="Times New Roman"/>
          <w:sz w:val="24"/>
          <w:szCs w:val="24"/>
        </w:rPr>
        <w:t>„(1) Colný úrad vymeria úrok z omeškania v súlade s osobitným predpisom.</w:t>
      </w:r>
      <w:r w:rsidRPr="00F553EC" w:rsidR="002901B5">
        <w:rPr>
          <w:rFonts w:ascii="Times New Roman" w:hAnsi="Times New Roman"/>
          <w:sz w:val="24"/>
          <w:szCs w:val="24"/>
          <w:vertAlign w:val="superscript"/>
        </w:rPr>
        <w:t>61ab</w:t>
      </w:r>
      <w:r w:rsidRPr="00F553EC" w:rsidR="002901B5">
        <w:rPr>
          <w:rFonts w:ascii="Times New Roman" w:hAnsi="Times New Roman"/>
          <w:sz w:val="24"/>
          <w:szCs w:val="24"/>
        </w:rPr>
        <w:t>)</w:t>
      </w:r>
      <w:r w:rsidRPr="00F553EC">
        <w:rPr>
          <w:rFonts w:ascii="Times New Roman" w:hAnsi="Times New Roman"/>
          <w:sz w:val="24"/>
          <w:szCs w:val="24"/>
        </w:rPr>
        <w:t>“.</w:t>
      </w:r>
    </w:p>
    <w:p w:rsidR="00AF3951" w:rsidRPr="00F553EC" w:rsidP="005E496E">
      <w:pPr>
        <w:bidi w:val="0"/>
        <w:spacing w:after="0" w:line="240" w:lineRule="auto"/>
        <w:ind w:firstLine="708"/>
        <w:jc w:val="both"/>
        <w:rPr>
          <w:rFonts w:ascii="Times New Roman" w:hAnsi="Times New Roman"/>
          <w:sz w:val="24"/>
          <w:szCs w:val="24"/>
        </w:rPr>
      </w:pPr>
    </w:p>
    <w:p w:rsidR="0041028B" w:rsidP="0041028B">
      <w:pPr>
        <w:bidi w:val="0"/>
        <w:spacing w:after="0" w:line="240" w:lineRule="auto"/>
        <w:jc w:val="both"/>
        <w:rPr>
          <w:rFonts w:ascii="Times New Roman" w:hAnsi="Times New Roman"/>
          <w:sz w:val="24"/>
          <w:szCs w:val="24"/>
        </w:rPr>
      </w:pPr>
      <w:r w:rsidRPr="00F553EC" w:rsidR="003B4849">
        <w:rPr>
          <w:rFonts w:ascii="Times New Roman" w:hAnsi="Times New Roman"/>
          <w:sz w:val="24"/>
          <w:szCs w:val="24"/>
        </w:rPr>
        <w:tab/>
      </w:r>
      <w:r w:rsidRPr="00F553EC" w:rsidR="00BE5D7D">
        <w:rPr>
          <w:rFonts w:ascii="Times New Roman" w:hAnsi="Times New Roman"/>
          <w:b/>
          <w:sz w:val="24"/>
          <w:szCs w:val="24"/>
        </w:rPr>
        <w:t>21</w:t>
      </w:r>
      <w:r w:rsidRPr="00F553EC" w:rsidR="003B4849">
        <w:rPr>
          <w:rFonts w:ascii="Times New Roman" w:hAnsi="Times New Roman"/>
          <w:b/>
          <w:sz w:val="24"/>
          <w:szCs w:val="24"/>
        </w:rPr>
        <w:t>.</w:t>
      </w:r>
      <w:r w:rsidRPr="00F553EC" w:rsidR="003B4849">
        <w:rPr>
          <w:rFonts w:ascii="Times New Roman" w:hAnsi="Times New Roman"/>
          <w:sz w:val="24"/>
          <w:szCs w:val="24"/>
        </w:rPr>
        <w:t xml:space="preserve"> </w:t>
      </w:r>
      <w:r>
        <w:rPr>
          <w:rFonts w:ascii="Times New Roman" w:hAnsi="Times New Roman"/>
          <w:sz w:val="24"/>
          <w:szCs w:val="24"/>
        </w:rPr>
        <w:t>§ 62 a 63 vrátane nadpisu nad § 62 sa vypúšťajú.</w:t>
      </w:r>
    </w:p>
    <w:p w:rsidR="00B13614" w:rsidP="0041028B">
      <w:pPr>
        <w:bidi w:val="0"/>
        <w:spacing w:after="0" w:line="240" w:lineRule="auto"/>
        <w:jc w:val="both"/>
        <w:rPr>
          <w:rFonts w:ascii="Times New Roman" w:hAnsi="Times New Roman"/>
          <w:sz w:val="24"/>
          <w:szCs w:val="24"/>
        </w:rPr>
      </w:pPr>
    </w:p>
    <w:p w:rsidR="00C7713F" w:rsidRPr="00A1230D" w:rsidP="00901C95">
      <w:pPr>
        <w:bidi w:val="0"/>
        <w:spacing w:after="0" w:line="240" w:lineRule="auto"/>
        <w:jc w:val="both"/>
        <w:rPr>
          <w:rFonts w:ascii="Times New Roman" w:hAnsi="Times New Roman"/>
          <w:sz w:val="24"/>
          <w:szCs w:val="24"/>
        </w:rPr>
      </w:pPr>
      <w:r w:rsidR="00B13614">
        <w:rPr>
          <w:rFonts w:ascii="Times New Roman" w:hAnsi="Times New Roman"/>
          <w:sz w:val="24"/>
          <w:szCs w:val="24"/>
        </w:rPr>
        <w:tab/>
        <w:t>Poznámky pod čiarou k odkazom 64</w:t>
      </w:r>
      <w:r w:rsidR="00DF6C0A">
        <w:rPr>
          <w:rFonts w:ascii="Times New Roman" w:hAnsi="Times New Roman"/>
          <w:sz w:val="24"/>
          <w:szCs w:val="24"/>
        </w:rPr>
        <w:t>, 65</w:t>
      </w:r>
      <w:r w:rsidR="00B13614">
        <w:rPr>
          <w:rFonts w:ascii="Times New Roman" w:hAnsi="Times New Roman"/>
          <w:sz w:val="24"/>
          <w:szCs w:val="24"/>
        </w:rPr>
        <w:t xml:space="preserve"> a 67 sa vypúšťajú.</w:t>
      </w:r>
    </w:p>
    <w:p w:rsidR="00465A65" w:rsidRPr="003B4849" w:rsidP="001D10F7">
      <w:pPr>
        <w:bidi w:val="0"/>
        <w:spacing w:after="0" w:line="240" w:lineRule="auto"/>
        <w:ind w:firstLine="708"/>
        <w:jc w:val="both"/>
        <w:rPr>
          <w:rFonts w:ascii="Times New Roman" w:hAnsi="Times New Roman"/>
          <w:sz w:val="24"/>
          <w:szCs w:val="24"/>
        </w:rPr>
      </w:pPr>
    </w:p>
    <w:p w:rsidR="009633AD" w:rsidP="00A505A7">
      <w:pPr>
        <w:bidi w:val="0"/>
        <w:spacing w:after="0" w:line="240" w:lineRule="auto"/>
        <w:ind w:firstLine="708"/>
        <w:jc w:val="both"/>
        <w:rPr>
          <w:rFonts w:ascii="Times New Roman" w:hAnsi="Times New Roman"/>
          <w:sz w:val="24"/>
          <w:szCs w:val="24"/>
        </w:rPr>
      </w:pPr>
      <w:r w:rsidR="00D415DD">
        <w:rPr>
          <w:rFonts w:ascii="Times New Roman" w:hAnsi="Times New Roman"/>
          <w:b/>
          <w:sz w:val="24"/>
          <w:szCs w:val="24"/>
        </w:rPr>
        <w:t>22</w:t>
      </w:r>
      <w:r w:rsidRPr="00D75986" w:rsidR="00D75986">
        <w:rPr>
          <w:rFonts w:ascii="Times New Roman" w:hAnsi="Times New Roman"/>
          <w:b/>
          <w:sz w:val="24"/>
          <w:szCs w:val="24"/>
        </w:rPr>
        <w:t>.</w:t>
      </w:r>
      <w:r w:rsidR="00D75986">
        <w:rPr>
          <w:rFonts w:ascii="Times New Roman" w:hAnsi="Times New Roman"/>
          <w:sz w:val="24"/>
          <w:szCs w:val="24"/>
        </w:rPr>
        <w:t xml:space="preserve"> V § 64 ods. 1 písm</w:t>
      </w:r>
      <w:r>
        <w:rPr>
          <w:rFonts w:ascii="Times New Roman" w:hAnsi="Times New Roman"/>
          <w:sz w:val="24"/>
          <w:szCs w:val="24"/>
        </w:rPr>
        <w:t>eno</w:t>
      </w:r>
      <w:r w:rsidR="00D75986">
        <w:rPr>
          <w:rFonts w:ascii="Times New Roman" w:hAnsi="Times New Roman"/>
          <w:sz w:val="24"/>
          <w:szCs w:val="24"/>
        </w:rPr>
        <w:t xml:space="preserve"> c) </w:t>
      </w:r>
      <w:r>
        <w:rPr>
          <w:rFonts w:ascii="Times New Roman" w:hAnsi="Times New Roman"/>
          <w:sz w:val="24"/>
          <w:szCs w:val="24"/>
        </w:rPr>
        <w:t>znie:</w:t>
      </w:r>
      <w:r w:rsidR="00D75986">
        <w:rPr>
          <w:rFonts w:ascii="Times New Roman" w:hAnsi="Times New Roman"/>
          <w:sz w:val="24"/>
          <w:szCs w:val="24"/>
        </w:rPr>
        <w:t xml:space="preserve"> </w:t>
      </w:r>
    </w:p>
    <w:p w:rsidR="00D75986" w:rsidP="00465A65">
      <w:pPr>
        <w:bidi w:val="0"/>
        <w:spacing w:after="0" w:line="240" w:lineRule="auto"/>
        <w:ind w:left="426" w:hanging="426"/>
        <w:jc w:val="both"/>
        <w:rPr>
          <w:rFonts w:ascii="Times New Roman" w:hAnsi="Times New Roman"/>
          <w:sz w:val="24"/>
          <w:szCs w:val="24"/>
        </w:rPr>
      </w:pPr>
      <w:r>
        <w:rPr>
          <w:rFonts w:ascii="Times New Roman" w:hAnsi="Times New Roman"/>
          <w:sz w:val="24"/>
          <w:szCs w:val="24"/>
        </w:rPr>
        <w:t>„</w:t>
      </w:r>
      <w:r w:rsidR="009633AD">
        <w:rPr>
          <w:rFonts w:ascii="Times New Roman" w:hAnsi="Times New Roman"/>
          <w:sz w:val="24"/>
          <w:szCs w:val="24"/>
        </w:rPr>
        <w:t xml:space="preserve">c) ak ide o dočasne uskladnený tovar a úkony potrebné na </w:t>
      </w:r>
      <w:r w:rsidRPr="00011FA8">
        <w:rPr>
          <w:rFonts w:ascii="Times New Roman" w:hAnsi="Times New Roman"/>
          <w:sz w:val="24"/>
          <w:szCs w:val="24"/>
        </w:rPr>
        <w:t>prepusten</w:t>
      </w:r>
      <w:r>
        <w:rPr>
          <w:rFonts w:ascii="Times New Roman" w:hAnsi="Times New Roman"/>
          <w:sz w:val="24"/>
          <w:szCs w:val="24"/>
        </w:rPr>
        <w:t>ie</w:t>
      </w:r>
      <w:r w:rsidRPr="00011FA8">
        <w:rPr>
          <w:rFonts w:ascii="Times New Roman" w:hAnsi="Times New Roman"/>
          <w:sz w:val="24"/>
          <w:szCs w:val="24"/>
        </w:rPr>
        <w:t xml:space="preserve"> tovaru do colného režimu alebo na spätný vývoz</w:t>
      </w:r>
      <w:r w:rsidR="009633AD">
        <w:rPr>
          <w:rFonts w:ascii="Times New Roman" w:hAnsi="Times New Roman"/>
          <w:sz w:val="24"/>
          <w:szCs w:val="24"/>
        </w:rPr>
        <w:t xml:space="preserve"> sa nevykonali v lehote ustanovenej v osobitnom predpise,</w:t>
      </w:r>
      <w:r w:rsidR="009633AD">
        <w:rPr>
          <w:rFonts w:ascii="Times New Roman" w:hAnsi="Times New Roman"/>
          <w:sz w:val="24"/>
          <w:szCs w:val="24"/>
          <w:vertAlign w:val="superscript"/>
        </w:rPr>
        <w:t>68</w:t>
      </w:r>
      <w:r w:rsidR="009633AD">
        <w:rPr>
          <w:rFonts w:ascii="Times New Roman" w:hAnsi="Times New Roman"/>
          <w:sz w:val="24"/>
          <w:szCs w:val="24"/>
        </w:rPr>
        <w:t>)</w:t>
      </w:r>
      <w:r>
        <w:rPr>
          <w:rFonts w:ascii="Times New Roman" w:hAnsi="Times New Roman"/>
          <w:sz w:val="24"/>
          <w:szCs w:val="24"/>
        </w:rPr>
        <w:t>“.</w:t>
      </w:r>
    </w:p>
    <w:p w:rsidR="009633AD" w:rsidP="004B351E">
      <w:pPr>
        <w:bidi w:val="0"/>
        <w:spacing w:after="0" w:line="240" w:lineRule="auto"/>
        <w:jc w:val="both"/>
        <w:rPr>
          <w:rFonts w:ascii="Times New Roman" w:hAnsi="Times New Roman"/>
          <w:sz w:val="24"/>
          <w:szCs w:val="24"/>
        </w:rPr>
      </w:pPr>
    </w:p>
    <w:p w:rsidR="009633AD" w:rsidP="004B351E">
      <w:pPr>
        <w:bidi w:val="0"/>
        <w:spacing w:after="0" w:line="240" w:lineRule="auto"/>
        <w:jc w:val="both"/>
        <w:rPr>
          <w:rFonts w:ascii="Times New Roman" w:hAnsi="Times New Roman"/>
          <w:sz w:val="24"/>
          <w:szCs w:val="24"/>
        </w:rPr>
      </w:pPr>
      <w:r>
        <w:rPr>
          <w:rFonts w:ascii="Times New Roman" w:hAnsi="Times New Roman"/>
          <w:sz w:val="24"/>
          <w:szCs w:val="24"/>
        </w:rPr>
        <w:tab/>
        <w:t>Poznámka pod čiarou k odkazu 68 znie:</w:t>
      </w:r>
    </w:p>
    <w:p w:rsidR="009633AD" w:rsidP="004B351E">
      <w:pPr>
        <w:bidi w:val="0"/>
        <w:spacing w:after="0" w:line="240" w:lineRule="auto"/>
        <w:jc w:val="both"/>
        <w:rPr>
          <w:rFonts w:ascii="Times New Roman" w:hAnsi="Times New Roman"/>
          <w:sz w:val="24"/>
          <w:szCs w:val="24"/>
        </w:rPr>
      </w:pPr>
      <w:r>
        <w:rPr>
          <w:rFonts w:ascii="Times New Roman" w:hAnsi="Times New Roman"/>
          <w:sz w:val="24"/>
          <w:szCs w:val="24"/>
        </w:rPr>
        <w:t>„</w:t>
      </w:r>
      <w:r w:rsidRPr="004B351E">
        <w:rPr>
          <w:rFonts w:ascii="Times New Roman" w:hAnsi="Times New Roman"/>
          <w:sz w:val="24"/>
          <w:szCs w:val="24"/>
          <w:vertAlign w:val="superscript"/>
        </w:rPr>
        <w:t>68</w:t>
      </w:r>
      <w:r>
        <w:rPr>
          <w:rFonts w:ascii="Times New Roman" w:hAnsi="Times New Roman"/>
          <w:sz w:val="24"/>
          <w:szCs w:val="24"/>
        </w:rPr>
        <w:t xml:space="preserve">) Čl. </w:t>
      </w:r>
      <w:r w:rsidR="00F501B2">
        <w:rPr>
          <w:rFonts w:ascii="Times New Roman" w:hAnsi="Times New Roman"/>
          <w:sz w:val="24"/>
          <w:szCs w:val="24"/>
        </w:rPr>
        <w:t>149</w:t>
      </w:r>
      <w:r>
        <w:rPr>
          <w:rFonts w:ascii="Times New Roman" w:hAnsi="Times New Roman"/>
          <w:sz w:val="24"/>
          <w:szCs w:val="24"/>
        </w:rPr>
        <w:t xml:space="preserve"> nariadenia (EÚ) č. 952/2013</w:t>
      </w:r>
      <w:r w:rsidR="003D7116">
        <w:rPr>
          <w:rFonts w:ascii="Times New Roman" w:hAnsi="Times New Roman"/>
          <w:sz w:val="24"/>
          <w:szCs w:val="24"/>
        </w:rPr>
        <w:t xml:space="preserve"> v platnom znení</w:t>
      </w:r>
      <w:r>
        <w:rPr>
          <w:rFonts w:ascii="Times New Roman" w:hAnsi="Times New Roman"/>
          <w:sz w:val="24"/>
          <w:szCs w:val="24"/>
        </w:rPr>
        <w:t>.“.</w:t>
      </w:r>
    </w:p>
    <w:p w:rsidR="002D72AA" w:rsidP="004B351E">
      <w:pPr>
        <w:bidi w:val="0"/>
        <w:spacing w:after="0" w:line="240" w:lineRule="auto"/>
        <w:jc w:val="both"/>
        <w:rPr>
          <w:rFonts w:ascii="Times New Roman" w:hAnsi="Times New Roman"/>
          <w:sz w:val="24"/>
          <w:szCs w:val="24"/>
        </w:rPr>
      </w:pPr>
    </w:p>
    <w:p w:rsidR="002D72AA" w:rsidP="004B351E">
      <w:pPr>
        <w:bidi w:val="0"/>
        <w:spacing w:after="0" w:line="240" w:lineRule="auto"/>
        <w:jc w:val="both"/>
        <w:rPr>
          <w:rFonts w:ascii="Times New Roman" w:hAnsi="Times New Roman"/>
          <w:sz w:val="24"/>
          <w:szCs w:val="24"/>
        </w:rPr>
      </w:pPr>
      <w:r>
        <w:rPr>
          <w:rFonts w:ascii="Times New Roman" w:hAnsi="Times New Roman"/>
          <w:sz w:val="24"/>
          <w:szCs w:val="24"/>
        </w:rPr>
        <w:tab/>
      </w:r>
      <w:r w:rsidRPr="00807289" w:rsidR="00D415DD">
        <w:rPr>
          <w:rFonts w:ascii="Times New Roman" w:hAnsi="Times New Roman"/>
          <w:b/>
          <w:sz w:val="24"/>
          <w:szCs w:val="24"/>
        </w:rPr>
        <w:t>23</w:t>
      </w:r>
      <w:r w:rsidRPr="000874C3">
        <w:rPr>
          <w:rFonts w:ascii="Times New Roman" w:hAnsi="Times New Roman"/>
          <w:b/>
          <w:sz w:val="24"/>
          <w:szCs w:val="24"/>
        </w:rPr>
        <w:t>.</w:t>
      </w:r>
      <w:r w:rsidRPr="000874C3">
        <w:rPr>
          <w:rFonts w:ascii="Times New Roman" w:hAnsi="Times New Roman"/>
          <w:sz w:val="24"/>
          <w:szCs w:val="24"/>
        </w:rPr>
        <w:t xml:space="preserve"> V § 64 ods. 8 sa vypúšťajú slová „alebo predaj podľa § 67,“.</w:t>
      </w:r>
    </w:p>
    <w:p w:rsidR="00074103" w:rsidP="004B351E">
      <w:pPr>
        <w:bidi w:val="0"/>
        <w:spacing w:after="0" w:line="240" w:lineRule="auto"/>
        <w:jc w:val="both"/>
        <w:rPr>
          <w:rFonts w:ascii="Times New Roman" w:hAnsi="Times New Roman"/>
          <w:sz w:val="24"/>
          <w:szCs w:val="24"/>
        </w:rPr>
      </w:pPr>
    </w:p>
    <w:p w:rsidR="00074103" w:rsidP="004B351E">
      <w:pPr>
        <w:bidi w:val="0"/>
        <w:spacing w:after="0" w:line="240" w:lineRule="auto"/>
        <w:jc w:val="both"/>
        <w:rPr>
          <w:rFonts w:ascii="Times New Roman" w:hAnsi="Times New Roman"/>
          <w:sz w:val="24"/>
          <w:szCs w:val="24"/>
        </w:rPr>
      </w:pPr>
      <w:r>
        <w:rPr>
          <w:rFonts w:ascii="Times New Roman" w:hAnsi="Times New Roman"/>
          <w:sz w:val="24"/>
          <w:szCs w:val="24"/>
        </w:rPr>
        <w:tab/>
      </w:r>
      <w:r w:rsidRPr="00807289" w:rsidR="00D415DD">
        <w:rPr>
          <w:rFonts w:ascii="Times New Roman" w:hAnsi="Times New Roman"/>
          <w:b/>
          <w:sz w:val="24"/>
          <w:szCs w:val="24"/>
        </w:rPr>
        <w:t>24</w:t>
      </w:r>
      <w:r w:rsidRPr="0012197B">
        <w:rPr>
          <w:rFonts w:ascii="Times New Roman" w:hAnsi="Times New Roman"/>
          <w:b/>
          <w:sz w:val="24"/>
          <w:szCs w:val="24"/>
        </w:rPr>
        <w:t>.</w:t>
      </w:r>
      <w:r>
        <w:rPr>
          <w:rFonts w:ascii="Times New Roman" w:hAnsi="Times New Roman"/>
          <w:sz w:val="24"/>
          <w:szCs w:val="24"/>
        </w:rPr>
        <w:t xml:space="preserve"> V § 65 sa vypúšťa odsek 1.</w:t>
      </w:r>
    </w:p>
    <w:p w:rsidR="00074103" w:rsidP="004B351E">
      <w:pPr>
        <w:bidi w:val="0"/>
        <w:spacing w:after="0" w:line="240" w:lineRule="auto"/>
        <w:jc w:val="both"/>
        <w:rPr>
          <w:rFonts w:ascii="Times New Roman" w:hAnsi="Times New Roman"/>
          <w:sz w:val="24"/>
          <w:szCs w:val="24"/>
        </w:rPr>
      </w:pPr>
    </w:p>
    <w:p w:rsidR="00074103" w:rsidRPr="00F553EC" w:rsidP="004B351E">
      <w:pPr>
        <w:bidi w:val="0"/>
        <w:spacing w:after="0" w:line="240" w:lineRule="auto"/>
        <w:jc w:val="both"/>
        <w:rPr>
          <w:rFonts w:ascii="Times New Roman" w:hAnsi="Times New Roman"/>
          <w:sz w:val="24"/>
          <w:szCs w:val="24"/>
        </w:rPr>
      </w:pPr>
      <w:r>
        <w:rPr>
          <w:rFonts w:ascii="Times New Roman" w:hAnsi="Times New Roman"/>
          <w:sz w:val="24"/>
          <w:szCs w:val="24"/>
        </w:rPr>
        <w:tab/>
        <w:t xml:space="preserve">Doterajšie odseky 2 a 3 sa </w:t>
      </w:r>
      <w:r w:rsidRPr="00F553EC">
        <w:rPr>
          <w:rFonts w:ascii="Times New Roman" w:hAnsi="Times New Roman"/>
          <w:sz w:val="24"/>
          <w:szCs w:val="24"/>
        </w:rPr>
        <w:t>označujú ako odseky 1 a 2.</w:t>
      </w:r>
    </w:p>
    <w:p w:rsidR="00074103" w:rsidRPr="00F553EC" w:rsidP="004B351E">
      <w:pPr>
        <w:bidi w:val="0"/>
        <w:spacing w:after="0" w:line="240" w:lineRule="auto"/>
        <w:jc w:val="both"/>
        <w:rPr>
          <w:rFonts w:ascii="Times New Roman" w:hAnsi="Times New Roman"/>
          <w:sz w:val="24"/>
          <w:szCs w:val="24"/>
        </w:rPr>
      </w:pPr>
    </w:p>
    <w:p w:rsidR="00074103" w:rsidRPr="00F553EC" w:rsidP="004B351E">
      <w:pPr>
        <w:bidi w:val="0"/>
        <w:spacing w:after="0" w:line="240" w:lineRule="auto"/>
        <w:jc w:val="both"/>
        <w:rPr>
          <w:rFonts w:ascii="Times New Roman" w:hAnsi="Times New Roman"/>
          <w:sz w:val="24"/>
          <w:szCs w:val="24"/>
        </w:rPr>
      </w:pPr>
      <w:r w:rsidRPr="00F553EC">
        <w:rPr>
          <w:rFonts w:ascii="Times New Roman" w:hAnsi="Times New Roman"/>
          <w:sz w:val="24"/>
          <w:szCs w:val="24"/>
        </w:rPr>
        <w:tab/>
      </w:r>
      <w:r w:rsidR="00D415DD">
        <w:rPr>
          <w:rFonts w:ascii="Times New Roman" w:hAnsi="Times New Roman"/>
          <w:b/>
          <w:sz w:val="24"/>
          <w:szCs w:val="24"/>
        </w:rPr>
        <w:t>25</w:t>
      </w:r>
      <w:r w:rsidRPr="00F553EC">
        <w:rPr>
          <w:rFonts w:ascii="Times New Roman" w:hAnsi="Times New Roman"/>
          <w:b/>
          <w:sz w:val="24"/>
          <w:szCs w:val="24"/>
        </w:rPr>
        <w:t>.</w:t>
      </w:r>
      <w:r w:rsidRPr="00F553EC">
        <w:rPr>
          <w:rFonts w:ascii="Times New Roman" w:hAnsi="Times New Roman"/>
          <w:sz w:val="24"/>
          <w:szCs w:val="24"/>
        </w:rPr>
        <w:t xml:space="preserve"> V § 65 ods. 1 sa slová „písm. a), d)</w:t>
      </w:r>
      <w:r w:rsidRPr="00F553EC" w:rsidR="00156DA6">
        <w:rPr>
          <w:rFonts w:ascii="Times New Roman" w:hAnsi="Times New Roman"/>
          <w:sz w:val="24"/>
          <w:szCs w:val="24"/>
        </w:rPr>
        <w:t xml:space="preserve"> a e)</w:t>
      </w:r>
      <w:r w:rsidRPr="00F553EC">
        <w:rPr>
          <w:rFonts w:ascii="Times New Roman" w:hAnsi="Times New Roman"/>
          <w:sz w:val="24"/>
          <w:szCs w:val="24"/>
        </w:rPr>
        <w:t xml:space="preserve">“ nahrádzajú slovami </w:t>
      </w:r>
      <w:r w:rsidRPr="00F553EC" w:rsidR="00FF7BE6">
        <w:rPr>
          <w:rFonts w:ascii="Times New Roman" w:hAnsi="Times New Roman"/>
          <w:sz w:val="24"/>
          <w:szCs w:val="24"/>
        </w:rPr>
        <w:t>„písm. a), c) až e)“</w:t>
      </w:r>
      <w:r w:rsidRPr="00F553EC">
        <w:rPr>
          <w:rFonts w:ascii="Times New Roman" w:hAnsi="Times New Roman"/>
          <w:sz w:val="24"/>
          <w:szCs w:val="24"/>
        </w:rPr>
        <w:t>.</w:t>
      </w:r>
    </w:p>
    <w:p w:rsidR="00156DA6" w:rsidRPr="00F553EC" w:rsidP="004B351E">
      <w:pPr>
        <w:bidi w:val="0"/>
        <w:spacing w:after="0" w:line="240" w:lineRule="auto"/>
        <w:jc w:val="both"/>
        <w:rPr>
          <w:rFonts w:ascii="Times New Roman" w:hAnsi="Times New Roman"/>
          <w:sz w:val="24"/>
          <w:szCs w:val="24"/>
        </w:rPr>
      </w:pPr>
    </w:p>
    <w:p w:rsidR="00156DA6" w:rsidRPr="00F553EC" w:rsidP="004B351E">
      <w:pPr>
        <w:bidi w:val="0"/>
        <w:spacing w:after="0" w:line="240" w:lineRule="auto"/>
        <w:jc w:val="both"/>
        <w:rPr>
          <w:rFonts w:ascii="Times New Roman" w:hAnsi="Times New Roman"/>
          <w:sz w:val="24"/>
          <w:szCs w:val="24"/>
        </w:rPr>
      </w:pPr>
      <w:r w:rsidRPr="00F553EC">
        <w:rPr>
          <w:rFonts w:ascii="Times New Roman" w:hAnsi="Times New Roman"/>
          <w:sz w:val="24"/>
          <w:szCs w:val="24"/>
        </w:rPr>
        <w:tab/>
      </w:r>
      <w:r w:rsidR="00D415DD">
        <w:rPr>
          <w:rFonts w:ascii="Times New Roman" w:hAnsi="Times New Roman"/>
          <w:b/>
          <w:sz w:val="24"/>
          <w:szCs w:val="24"/>
        </w:rPr>
        <w:t>26</w:t>
      </w:r>
      <w:r w:rsidRPr="00F553EC">
        <w:rPr>
          <w:rFonts w:ascii="Times New Roman" w:hAnsi="Times New Roman"/>
          <w:b/>
          <w:sz w:val="24"/>
          <w:szCs w:val="24"/>
        </w:rPr>
        <w:t>.</w:t>
      </w:r>
      <w:r w:rsidRPr="00F553EC">
        <w:rPr>
          <w:rFonts w:ascii="Times New Roman" w:hAnsi="Times New Roman"/>
          <w:sz w:val="24"/>
          <w:szCs w:val="24"/>
        </w:rPr>
        <w:t xml:space="preserve"> V § 65 odsek 2 znie:</w:t>
      </w:r>
    </w:p>
    <w:p w:rsidR="00156DA6" w:rsidRPr="00F553EC" w:rsidP="0012197B">
      <w:pPr>
        <w:bidi w:val="0"/>
        <w:spacing w:after="0" w:line="240" w:lineRule="auto"/>
        <w:ind w:firstLine="708"/>
        <w:jc w:val="both"/>
        <w:rPr>
          <w:rFonts w:ascii="Times New Roman" w:hAnsi="Times New Roman"/>
          <w:sz w:val="24"/>
          <w:szCs w:val="24"/>
        </w:rPr>
      </w:pPr>
      <w:r w:rsidRPr="00F553EC">
        <w:rPr>
          <w:rFonts w:ascii="Times New Roman" w:hAnsi="Times New Roman"/>
          <w:sz w:val="24"/>
          <w:szCs w:val="24"/>
        </w:rPr>
        <w:t xml:space="preserve">„(2) Ak si na zaistený tovar alebo vec uplatnila právo iná osoba ako podľa odseku 1, colný úrad vydá rozhodnutie o prepadnutí tovaru </w:t>
      </w:r>
      <w:r w:rsidRPr="00F553EC" w:rsidR="00A217C4">
        <w:rPr>
          <w:rFonts w:ascii="Times New Roman" w:hAnsi="Times New Roman"/>
          <w:sz w:val="24"/>
          <w:szCs w:val="24"/>
        </w:rPr>
        <w:t xml:space="preserve">alebo veci </w:t>
      </w:r>
      <w:r w:rsidRPr="00F553EC">
        <w:rPr>
          <w:rFonts w:ascii="Times New Roman" w:hAnsi="Times New Roman"/>
          <w:sz w:val="24"/>
          <w:szCs w:val="24"/>
        </w:rPr>
        <w:t xml:space="preserve">alebo </w:t>
      </w:r>
      <w:r w:rsidRPr="00F553EC" w:rsidR="00A217C4">
        <w:rPr>
          <w:rFonts w:ascii="Times New Roman" w:hAnsi="Times New Roman"/>
          <w:sz w:val="24"/>
          <w:szCs w:val="24"/>
        </w:rPr>
        <w:t xml:space="preserve">rozhodnutie o </w:t>
      </w:r>
      <w:r w:rsidRPr="00F553EC">
        <w:rPr>
          <w:rFonts w:ascii="Times New Roman" w:hAnsi="Times New Roman"/>
          <w:sz w:val="24"/>
          <w:szCs w:val="24"/>
        </w:rPr>
        <w:t>zhabaní tovaru alebo veci najskôr po márnom uplynutí lehoty ustanovenej v § 64 ods. 9.“</w:t>
      </w:r>
      <w:r w:rsidRPr="00F553EC" w:rsidR="008B641D">
        <w:rPr>
          <w:rFonts w:ascii="Times New Roman" w:hAnsi="Times New Roman"/>
          <w:sz w:val="24"/>
          <w:szCs w:val="24"/>
        </w:rPr>
        <w:t>.</w:t>
      </w:r>
      <w:r w:rsidRPr="00F553EC">
        <w:rPr>
          <w:rFonts w:ascii="Times New Roman" w:hAnsi="Times New Roman"/>
          <w:sz w:val="24"/>
          <w:szCs w:val="24"/>
        </w:rPr>
        <w:t xml:space="preserve"> </w:t>
      </w:r>
    </w:p>
    <w:p w:rsidR="00C15B23" w:rsidRPr="00F553EC" w:rsidP="004B351E">
      <w:pPr>
        <w:bidi w:val="0"/>
        <w:spacing w:after="0" w:line="240" w:lineRule="auto"/>
        <w:jc w:val="both"/>
        <w:rPr>
          <w:rFonts w:ascii="Times New Roman" w:hAnsi="Times New Roman"/>
          <w:sz w:val="24"/>
          <w:szCs w:val="24"/>
        </w:rPr>
      </w:pPr>
    </w:p>
    <w:p w:rsidR="00303571" w:rsidRPr="00F553EC" w:rsidP="00D22445">
      <w:pPr>
        <w:bidi w:val="0"/>
        <w:spacing w:after="0" w:line="240" w:lineRule="auto"/>
        <w:ind w:firstLine="708"/>
        <w:jc w:val="both"/>
        <w:rPr>
          <w:rFonts w:ascii="Times New Roman" w:hAnsi="Times New Roman"/>
          <w:sz w:val="24"/>
          <w:szCs w:val="24"/>
        </w:rPr>
      </w:pPr>
      <w:r w:rsidR="00D415DD">
        <w:rPr>
          <w:rFonts w:ascii="Times New Roman" w:hAnsi="Times New Roman"/>
          <w:b/>
          <w:sz w:val="24"/>
          <w:szCs w:val="24"/>
        </w:rPr>
        <w:t>27</w:t>
      </w:r>
      <w:r w:rsidRPr="00F553EC" w:rsidR="0078261C">
        <w:rPr>
          <w:rFonts w:ascii="Times New Roman" w:hAnsi="Times New Roman"/>
          <w:b/>
          <w:sz w:val="24"/>
          <w:szCs w:val="24"/>
        </w:rPr>
        <w:t>.</w:t>
      </w:r>
      <w:r w:rsidRPr="00F553EC">
        <w:rPr>
          <w:rFonts w:ascii="Times New Roman" w:hAnsi="Times New Roman"/>
          <w:sz w:val="24"/>
          <w:szCs w:val="24"/>
        </w:rPr>
        <w:t xml:space="preserve"> </w:t>
      </w:r>
      <w:r w:rsidRPr="00F553EC" w:rsidR="00720CA8">
        <w:rPr>
          <w:rFonts w:ascii="Times New Roman" w:hAnsi="Times New Roman"/>
          <w:sz w:val="24"/>
          <w:szCs w:val="24"/>
        </w:rPr>
        <w:t xml:space="preserve">§ 66 až 67a </w:t>
      </w:r>
      <w:r w:rsidRPr="00F553EC" w:rsidR="002D72AA">
        <w:rPr>
          <w:rFonts w:ascii="Times New Roman" w:hAnsi="Times New Roman"/>
          <w:sz w:val="24"/>
          <w:szCs w:val="24"/>
        </w:rPr>
        <w:t xml:space="preserve">sa vypúšťajú. </w:t>
      </w:r>
    </w:p>
    <w:p w:rsidR="002D72AA" w:rsidRPr="00F553EC" w:rsidP="00D22445">
      <w:pPr>
        <w:bidi w:val="0"/>
        <w:spacing w:after="0" w:line="240" w:lineRule="auto"/>
        <w:ind w:firstLine="708"/>
        <w:jc w:val="both"/>
        <w:rPr>
          <w:rFonts w:ascii="Times New Roman" w:hAnsi="Times New Roman"/>
          <w:sz w:val="24"/>
          <w:szCs w:val="24"/>
        </w:rPr>
      </w:pPr>
    </w:p>
    <w:p w:rsidR="002D72AA" w:rsidRPr="00C32329" w:rsidP="002D72AA">
      <w:pPr>
        <w:bidi w:val="0"/>
        <w:spacing w:after="0" w:line="240" w:lineRule="auto"/>
        <w:ind w:firstLine="708"/>
        <w:jc w:val="both"/>
        <w:rPr>
          <w:rFonts w:ascii="Times New Roman" w:hAnsi="Times New Roman"/>
          <w:sz w:val="24"/>
          <w:szCs w:val="24"/>
        </w:rPr>
      </w:pPr>
      <w:r w:rsidRPr="00F553EC">
        <w:rPr>
          <w:rFonts w:ascii="Times New Roman" w:hAnsi="Times New Roman"/>
          <w:sz w:val="24"/>
          <w:szCs w:val="24"/>
        </w:rPr>
        <w:t>Poznámka pod čiarou k odkaz</w:t>
      </w:r>
      <w:r w:rsidRPr="00C32329">
        <w:rPr>
          <w:rFonts w:ascii="Times New Roman" w:hAnsi="Times New Roman"/>
          <w:sz w:val="24"/>
          <w:szCs w:val="24"/>
        </w:rPr>
        <w:t>u 70 sa vypúšťa.</w:t>
      </w:r>
    </w:p>
    <w:p w:rsidR="004833DD" w:rsidRPr="00C32329" w:rsidP="00303571">
      <w:pPr>
        <w:bidi w:val="0"/>
        <w:spacing w:after="0" w:line="240" w:lineRule="auto"/>
        <w:ind w:firstLine="708"/>
        <w:jc w:val="both"/>
        <w:rPr>
          <w:rFonts w:ascii="Times New Roman" w:hAnsi="Times New Roman"/>
          <w:sz w:val="24"/>
          <w:szCs w:val="24"/>
        </w:rPr>
      </w:pPr>
    </w:p>
    <w:p w:rsidR="004833DD" w:rsidRPr="00C32329" w:rsidP="00303571">
      <w:pPr>
        <w:bidi w:val="0"/>
        <w:spacing w:after="0" w:line="240" w:lineRule="auto"/>
        <w:ind w:firstLine="708"/>
        <w:jc w:val="both"/>
        <w:rPr>
          <w:rFonts w:ascii="Times New Roman" w:hAnsi="Times New Roman"/>
          <w:sz w:val="24"/>
          <w:szCs w:val="24"/>
        </w:rPr>
      </w:pPr>
      <w:r w:rsidR="00D415DD">
        <w:rPr>
          <w:rFonts w:ascii="Times New Roman" w:hAnsi="Times New Roman"/>
          <w:b/>
          <w:sz w:val="24"/>
          <w:szCs w:val="24"/>
        </w:rPr>
        <w:t>28</w:t>
      </w:r>
      <w:r w:rsidRPr="00C32329">
        <w:rPr>
          <w:rFonts w:ascii="Times New Roman" w:hAnsi="Times New Roman"/>
          <w:b/>
          <w:sz w:val="24"/>
          <w:szCs w:val="24"/>
        </w:rPr>
        <w:t>.</w:t>
      </w:r>
      <w:r w:rsidRPr="00C32329">
        <w:rPr>
          <w:rFonts w:ascii="Times New Roman" w:hAnsi="Times New Roman"/>
          <w:sz w:val="24"/>
          <w:szCs w:val="24"/>
        </w:rPr>
        <w:t xml:space="preserve"> V § 69 ods. 1 písm. d) sa slová „ods. 2“ nahrádzajú slovami „ods. 1“.</w:t>
      </w:r>
    </w:p>
    <w:p w:rsidR="00C5402B" w:rsidRPr="00C32329" w:rsidP="00303571">
      <w:pPr>
        <w:bidi w:val="0"/>
        <w:spacing w:after="0" w:line="240" w:lineRule="auto"/>
        <w:ind w:firstLine="708"/>
        <w:jc w:val="both"/>
        <w:rPr>
          <w:rFonts w:ascii="Times New Roman" w:hAnsi="Times New Roman"/>
          <w:sz w:val="24"/>
          <w:szCs w:val="24"/>
        </w:rPr>
      </w:pPr>
    </w:p>
    <w:p w:rsidR="000D24C0" w:rsidRPr="00C32329" w:rsidP="000D24C0">
      <w:pPr>
        <w:bidi w:val="0"/>
        <w:spacing w:after="0" w:line="240" w:lineRule="auto"/>
        <w:ind w:firstLine="708"/>
        <w:jc w:val="both"/>
        <w:rPr>
          <w:rFonts w:ascii="Times New Roman" w:hAnsi="Times New Roman"/>
          <w:sz w:val="24"/>
          <w:szCs w:val="24"/>
        </w:rPr>
      </w:pPr>
      <w:r w:rsidR="00D415DD">
        <w:rPr>
          <w:rFonts w:ascii="Times New Roman" w:hAnsi="Times New Roman"/>
          <w:b/>
          <w:sz w:val="24"/>
          <w:szCs w:val="24"/>
        </w:rPr>
        <w:t>29</w:t>
      </w:r>
      <w:r w:rsidRPr="00C32329" w:rsidR="003F761C">
        <w:rPr>
          <w:rFonts w:ascii="Times New Roman" w:hAnsi="Times New Roman"/>
          <w:b/>
          <w:sz w:val="24"/>
          <w:szCs w:val="24"/>
        </w:rPr>
        <w:t>.</w:t>
      </w:r>
      <w:r w:rsidRPr="00C32329" w:rsidR="003F761C">
        <w:rPr>
          <w:rFonts w:ascii="Times New Roman" w:hAnsi="Times New Roman"/>
          <w:sz w:val="24"/>
          <w:szCs w:val="24"/>
        </w:rPr>
        <w:t xml:space="preserve"> </w:t>
      </w:r>
      <w:r w:rsidRPr="00C32329">
        <w:rPr>
          <w:rFonts w:ascii="Times New Roman" w:hAnsi="Times New Roman"/>
          <w:sz w:val="24"/>
          <w:szCs w:val="24"/>
        </w:rPr>
        <w:t>V § 72 ods</w:t>
      </w:r>
      <w:r w:rsidRPr="00C32329" w:rsidR="00B06EFE">
        <w:rPr>
          <w:rFonts w:ascii="Times New Roman" w:hAnsi="Times New Roman"/>
          <w:sz w:val="24"/>
          <w:szCs w:val="24"/>
        </w:rPr>
        <w:t>.</w:t>
      </w:r>
      <w:r w:rsidRPr="00C32329">
        <w:rPr>
          <w:rFonts w:ascii="Times New Roman" w:hAnsi="Times New Roman"/>
          <w:sz w:val="24"/>
          <w:szCs w:val="24"/>
        </w:rPr>
        <w:t xml:space="preserve"> 1 písm</w:t>
      </w:r>
      <w:r w:rsidRPr="00C32329" w:rsidR="00B06EFE">
        <w:rPr>
          <w:rFonts w:ascii="Times New Roman" w:hAnsi="Times New Roman"/>
          <w:sz w:val="24"/>
          <w:szCs w:val="24"/>
        </w:rPr>
        <w:t>eno</w:t>
      </w:r>
      <w:r w:rsidRPr="00C32329">
        <w:rPr>
          <w:rFonts w:ascii="Times New Roman" w:hAnsi="Times New Roman"/>
          <w:sz w:val="24"/>
          <w:szCs w:val="24"/>
        </w:rPr>
        <w:t xml:space="preserve"> d) znie: </w:t>
      </w:r>
    </w:p>
    <w:p w:rsidR="000D24C0" w:rsidP="00A15967">
      <w:pPr>
        <w:bidi w:val="0"/>
        <w:spacing w:after="0" w:line="240" w:lineRule="auto"/>
        <w:ind w:left="426" w:hanging="426"/>
        <w:jc w:val="both"/>
        <w:rPr>
          <w:rFonts w:ascii="Times New Roman" w:hAnsi="Times New Roman"/>
          <w:sz w:val="24"/>
          <w:szCs w:val="24"/>
        </w:rPr>
      </w:pPr>
      <w:r w:rsidRPr="00C32329">
        <w:rPr>
          <w:rFonts w:ascii="Times New Roman" w:hAnsi="Times New Roman"/>
          <w:sz w:val="24"/>
          <w:szCs w:val="24"/>
        </w:rPr>
        <w:t>„d) spôsobí, že mu bol tovar prepustený na základe nepravých</w:t>
      </w:r>
      <w:r w:rsidR="00373ADE">
        <w:rPr>
          <w:rFonts w:ascii="Times New Roman" w:hAnsi="Times New Roman"/>
          <w:sz w:val="24"/>
          <w:szCs w:val="24"/>
        </w:rPr>
        <w:t xml:space="preserve"> dokladov</w:t>
      </w:r>
      <w:r w:rsidRPr="00C32329">
        <w:rPr>
          <w:rFonts w:ascii="Times New Roman" w:hAnsi="Times New Roman"/>
          <w:sz w:val="24"/>
          <w:szCs w:val="24"/>
        </w:rPr>
        <w:t>, pozmenených</w:t>
      </w:r>
      <w:r w:rsidR="00373ADE">
        <w:rPr>
          <w:rFonts w:ascii="Times New Roman" w:hAnsi="Times New Roman"/>
          <w:sz w:val="24"/>
          <w:szCs w:val="24"/>
        </w:rPr>
        <w:t xml:space="preserve"> dokladov</w:t>
      </w:r>
      <w:r w:rsidRPr="00C32329">
        <w:rPr>
          <w:rFonts w:ascii="Times New Roman" w:hAnsi="Times New Roman"/>
          <w:sz w:val="24"/>
          <w:szCs w:val="24"/>
        </w:rPr>
        <w:t xml:space="preserve"> alebo falšovaných dokladov alebo nesprávnych </w:t>
      </w:r>
      <w:r w:rsidR="00373ADE">
        <w:rPr>
          <w:rFonts w:ascii="Times New Roman" w:hAnsi="Times New Roman"/>
          <w:sz w:val="24"/>
          <w:szCs w:val="24"/>
        </w:rPr>
        <w:t xml:space="preserve">údajov </w:t>
      </w:r>
      <w:r w:rsidRPr="00C32329">
        <w:rPr>
          <w:rFonts w:ascii="Times New Roman" w:hAnsi="Times New Roman"/>
          <w:sz w:val="24"/>
          <w:szCs w:val="24"/>
        </w:rPr>
        <w:t xml:space="preserve">alebo nepravdivých údajov a v dôsledku toho sa vymerala nižšia </w:t>
      </w:r>
      <w:r w:rsidR="00373ADE">
        <w:rPr>
          <w:rFonts w:ascii="Times New Roman" w:hAnsi="Times New Roman"/>
          <w:sz w:val="24"/>
          <w:szCs w:val="24"/>
        </w:rPr>
        <w:t>suma colného dlhu ako</w:t>
      </w:r>
      <w:r w:rsidRPr="00C32329" w:rsidR="008F4934">
        <w:rPr>
          <w:rFonts w:ascii="Times New Roman" w:hAnsi="Times New Roman"/>
          <w:sz w:val="24"/>
          <w:szCs w:val="24"/>
        </w:rPr>
        <w:t xml:space="preserve"> skutočne dlžná </w:t>
      </w:r>
      <w:r w:rsidRPr="00C32329">
        <w:rPr>
          <w:rFonts w:ascii="Times New Roman" w:hAnsi="Times New Roman"/>
          <w:sz w:val="24"/>
          <w:szCs w:val="24"/>
        </w:rPr>
        <w:t>suma colného dlhu</w:t>
      </w:r>
      <w:r w:rsidRPr="00C32329" w:rsidR="00AA5724">
        <w:rPr>
          <w:rFonts w:ascii="Times New Roman" w:hAnsi="Times New Roman"/>
          <w:sz w:val="24"/>
          <w:szCs w:val="24"/>
        </w:rPr>
        <w:t>, dane z pridanej hodnoty a</w:t>
      </w:r>
      <w:r w:rsidRPr="00C32329" w:rsidR="008F4934">
        <w:rPr>
          <w:rFonts w:ascii="Times New Roman" w:hAnsi="Times New Roman"/>
          <w:sz w:val="24"/>
          <w:szCs w:val="24"/>
        </w:rPr>
        <w:t>lebo</w:t>
      </w:r>
      <w:r w:rsidRPr="00C32329" w:rsidR="00AA5724">
        <w:rPr>
          <w:rFonts w:ascii="Times New Roman" w:hAnsi="Times New Roman"/>
          <w:sz w:val="24"/>
          <w:szCs w:val="24"/>
        </w:rPr>
        <w:t> spotrebnej dane pri dovoze</w:t>
      </w:r>
      <w:r w:rsidRPr="00C32329" w:rsidR="00455DBD">
        <w:rPr>
          <w:rFonts w:ascii="Times New Roman" w:hAnsi="Times New Roman"/>
          <w:sz w:val="24"/>
          <w:szCs w:val="24"/>
        </w:rPr>
        <w:t>,</w:t>
      </w:r>
      <w:r w:rsidRPr="00C32329">
        <w:rPr>
          <w:rFonts w:ascii="Times New Roman" w:hAnsi="Times New Roman"/>
          <w:sz w:val="24"/>
          <w:szCs w:val="24"/>
        </w:rPr>
        <w:t xml:space="preserve"> alebo sa neuplatnili</w:t>
      </w:r>
      <w:r>
        <w:rPr>
          <w:rFonts w:ascii="Times New Roman" w:hAnsi="Times New Roman"/>
          <w:sz w:val="24"/>
          <w:szCs w:val="24"/>
        </w:rPr>
        <w:t xml:space="preserve"> opatrenia týkajúce sa obchodu s tovarom alebo sa neuplatnili iné zákazy a obmedzenia</w:t>
      </w:r>
      <w:r w:rsidR="003A7879">
        <w:rPr>
          <w:rFonts w:ascii="Times New Roman" w:hAnsi="Times New Roman"/>
          <w:sz w:val="24"/>
          <w:szCs w:val="24"/>
        </w:rPr>
        <w:t>,</w:t>
      </w:r>
      <w:r>
        <w:rPr>
          <w:rFonts w:ascii="Times New Roman" w:hAnsi="Times New Roman"/>
          <w:sz w:val="24"/>
          <w:szCs w:val="24"/>
        </w:rPr>
        <w:t>“</w:t>
      </w:r>
      <w:r w:rsidR="003A7879">
        <w:rPr>
          <w:rFonts w:ascii="Times New Roman" w:hAnsi="Times New Roman"/>
          <w:sz w:val="24"/>
          <w:szCs w:val="24"/>
        </w:rPr>
        <w:t>.</w:t>
      </w:r>
    </w:p>
    <w:p w:rsidR="000D24C0" w:rsidRPr="003E78FB" w:rsidP="003A7879">
      <w:pPr>
        <w:bidi w:val="0"/>
        <w:spacing w:after="0" w:line="240" w:lineRule="auto"/>
        <w:jc w:val="both"/>
        <w:rPr>
          <w:rFonts w:ascii="Times New Roman" w:hAnsi="Times New Roman"/>
          <w:sz w:val="24"/>
          <w:szCs w:val="24"/>
        </w:rPr>
      </w:pPr>
    </w:p>
    <w:p w:rsidR="00A505A7" w:rsidP="0078261C">
      <w:pPr>
        <w:bidi w:val="0"/>
        <w:spacing w:after="0" w:line="240" w:lineRule="auto"/>
        <w:ind w:firstLine="708"/>
        <w:jc w:val="both"/>
        <w:rPr>
          <w:rFonts w:ascii="Times New Roman" w:hAnsi="Times New Roman"/>
          <w:sz w:val="24"/>
          <w:szCs w:val="24"/>
        </w:rPr>
      </w:pPr>
      <w:r w:rsidR="00D415DD">
        <w:rPr>
          <w:rFonts w:ascii="Times New Roman" w:hAnsi="Times New Roman"/>
          <w:b/>
          <w:sz w:val="24"/>
          <w:szCs w:val="24"/>
        </w:rPr>
        <w:t>30</w:t>
      </w:r>
      <w:r w:rsidR="009014ED">
        <w:rPr>
          <w:rFonts w:ascii="Times New Roman" w:hAnsi="Times New Roman"/>
          <w:b/>
          <w:sz w:val="24"/>
          <w:szCs w:val="24"/>
        </w:rPr>
        <w:t>.</w:t>
      </w:r>
      <w:r w:rsidRPr="005E27F5">
        <w:rPr>
          <w:rFonts w:ascii="Times New Roman" w:hAnsi="Times New Roman"/>
          <w:b/>
          <w:sz w:val="24"/>
          <w:szCs w:val="24"/>
        </w:rPr>
        <w:t xml:space="preserve"> </w:t>
      </w:r>
      <w:r w:rsidRPr="004904B4" w:rsidR="004904B4">
        <w:rPr>
          <w:rFonts w:ascii="Times New Roman" w:hAnsi="Times New Roman"/>
          <w:sz w:val="24"/>
          <w:szCs w:val="24"/>
        </w:rPr>
        <w:t>V</w:t>
      </w:r>
      <w:r w:rsidR="00F166CB">
        <w:rPr>
          <w:rFonts w:ascii="Times New Roman" w:hAnsi="Times New Roman"/>
          <w:sz w:val="24"/>
          <w:szCs w:val="24"/>
        </w:rPr>
        <w:t xml:space="preserve"> </w:t>
      </w:r>
      <w:r>
        <w:rPr>
          <w:rFonts w:ascii="Times New Roman" w:hAnsi="Times New Roman"/>
          <w:sz w:val="24"/>
          <w:szCs w:val="24"/>
        </w:rPr>
        <w:t xml:space="preserve">§ 72 </w:t>
      </w:r>
      <w:r w:rsidR="004904B4">
        <w:rPr>
          <w:rFonts w:ascii="Times New Roman" w:hAnsi="Times New Roman"/>
          <w:sz w:val="24"/>
          <w:szCs w:val="24"/>
        </w:rPr>
        <w:t xml:space="preserve">ods. 1 </w:t>
      </w:r>
      <w:r>
        <w:rPr>
          <w:rFonts w:ascii="Times New Roman" w:hAnsi="Times New Roman"/>
          <w:sz w:val="24"/>
          <w:szCs w:val="24"/>
        </w:rPr>
        <w:t xml:space="preserve">sa </w:t>
      </w:r>
      <w:r w:rsidR="004904B4">
        <w:rPr>
          <w:rFonts w:ascii="Times New Roman" w:hAnsi="Times New Roman"/>
          <w:sz w:val="24"/>
          <w:szCs w:val="24"/>
        </w:rPr>
        <w:t>za písmeno s) vkladá nové písmeno t),</w:t>
      </w:r>
      <w:r>
        <w:rPr>
          <w:rFonts w:ascii="Times New Roman" w:hAnsi="Times New Roman"/>
          <w:sz w:val="24"/>
          <w:szCs w:val="24"/>
        </w:rPr>
        <w:t xml:space="preserve"> ktoré znie:</w:t>
      </w:r>
    </w:p>
    <w:p w:rsidR="00A505A7" w:rsidRPr="00497F9A" w:rsidP="00F67A18">
      <w:pPr>
        <w:bidi w:val="0"/>
        <w:spacing w:after="0" w:line="240" w:lineRule="auto"/>
        <w:ind w:left="426" w:hanging="426"/>
        <w:jc w:val="both"/>
        <w:rPr>
          <w:rFonts w:ascii="Times New Roman" w:hAnsi="Times New Roman"/>
          <w:sz w:val="24"/>
          <w:szCs w:val="24"/>
          <w:vertAlign w:val="superscript"/>
        </w:rPr>
      </w:pPr>
      <w:r>
        <w:rPr>
          <w:rFonts w:ascii="Times New Roman" w:hAnsi="Times New Roman"/>
          <w:sz w:val="24"/>
          <w:szCs w:val="24"/>
        </w:rPr>
        <w:t>„</w:t>
      </w:r>
      <w:r w:rsidR="004904B4">
        <w:rPr>
          <w:rFonts w:ascii="Times New Roman" w:hAnsi="Times New Roman"/>
          <w:sz w:val="24"/>
          <w:szCs w:val="24"/>
        </w:rPr>
        <w:t xml:space="preserve">t) </w:t>
      </w:r>
      <w:r>
        <w:rPr>
          <w:rFonts w:ascii="Times New Roman" w:hAnsi="Times New Roman"/>
          <w:sz w:val="24"/>
          <w:szCs w:val="24"/>
        </w:rPr>
        <w:t>nesplní povinnosť poskytnúť údaje v správe o stave kontajnerov podľa osobitného predpisu</w:t>
      </w:r>
      <w:r>
        <w:rPr>
          <w:rFonts w:ascii="Times New Roman" w:hAnsi="Times New Roman"/>
          <w:sz w:val="24"/>
          <w:szCs w:val="24"/>
          <w:vertAlign w:val="superscript"/>
        </w:rPr>
        <w:t>81c</w:t>
      </w:r>
      <w:r w:rsidRPr="00497F9A">
        <w:rPr>
          <w:rFonts w:ascii="Times New Roman" w:hAnsi="Times New Roman"/>
          <w:sz w:val="24"/>
          <w:szCs w:val="24"/>
        </w:rPr>
        <w:t>)</w:t>
      </w:r>
      <w:r>
        <w:rPr>
          <w:rFonts w:ascii="Times New Roman" w:hAnsi="Times New Roman"/>
          <w:sz w:val="24"/>
          <w:szCs w:val="24"/>
          <w:vertAlign w:val="superscript"/>
        </w:rPr>
        <w:t xml:space="preserve"> </w:t>
      </w:r>
      <w:r>
        <w:rPr>
          <w:rFonts w:ascii="Times New Roman" w:hAnsi="Times New Roman"/>
          <w:sz w:val="24"/>
          <w:szCs w:val="24"/>
        </w:rPr>
        <w:t xml:space="preserve">alebo poskytne neúplné </w:t>
      </w:r>
      <w:r w:rsidR="0097667C">
        <w:rPr>
          <w:rFonts w:ascii="Times New Roman" w:hAnsi="Times New Roman"/>
          <w:sz w:val="24"/>
          <w:szCs w:val="24"/>
        </w:rPr>
        <w:t xml:space="preserve">údaje </w:t>
      </w:r>
      <w:r>
        <w:rPr>
          <w:rFonts w:ascii="Times New Roman" w:hAnsi="Times New Roman"/>
          <w:sz w:val="24"/>
          <w:szCs w:val="24"/>
        </w:rPr>
        <w:t>alebo nepravdivé údaje v správe o stave kontajnerov podľa osobitného predpisu</w:t>
      </w:r>
      <w:r w:rsidR="00E7788B">
        <w:rPr>
          <w:rFonts w:ascii="Times New Roman" w:hAnsi="Times New Roman"/>
          <w:sz w:val="24"/>
          <w:szCs w:val="24"/>
        </w:rPr>
        <w:t>,</w:t>
      </w:r>
      <w:r>
        <w:rPr>
          <w:rFonts w:ascii="Times New Roman" w:hAnsi="Times New Roman"/>
          <w:sz w:val="24"/>
          <w:szCs w:val="24"/>
          <w:vertAlign w:val="superscript"/>
        </w:rPr>
        <w:t>81c</w:t>
      </w:r>
      <w:r w:rsidRPr="00497F9A">
        <w:rPr>
          <w:rFonts w:ascii="Times New Roman" w:hAnsi="Times New Roman"/>
          <w:sz w:val="24"/>
          <w:szCs w:val="24"/>
        </w:rPr>
        <w:t>)</w:t>
      </w:r>
      <w:r w:rsidR="004904B4">
        <w:rPr>
          <w:rFonts w:ascii="Times New Roman" w:hAnsi="Times New Roman"/>
          <w:sz w:val="24"/>
          <w:szCs w:val="24"/>
        </w:rPr>
        <w:t>“.</w:t>
      </w:r>
    </w:p>
    <w:p w:rsidR="00A505A7" w:rsidP="00A505A7">
      <w:pPr>
        <w:bidi w:val="0"/>
        <w:spacing w:after="0" w:line="240" w:lineRule="auto"/>
        <w:ind w:firstLine="708"/>
        <w:jc w:val="both"/>
        <w:rPr>
          <w:rFonts w:ascii="Times New Roman" w:hAnsi="Times New Roman"/>
          <w:sz w:val="24"/>
          <w:szCs w:val="24"/>
        </w:rPr>
      </w:pPr>
    </w:p>
    <w:p w:rsidR="00A505A7" w:rsidP="00A505A7">
      <w:pPr>
        <w:bidi w:val="0"/>
        <w:spacing w:after="0" w:line="240" w:lineRule="auto"/>
        <w:ind w:firstLine="708"/>
        <w:jc w:val="both"/>
        <w:rPr>
          <w:rFonts w:ascii="Times New Roman" w:hAnsi="Times New Roman"/>
          <w:sz w:val="24"/>
          <w:szCs w:val="24"/>
        </w:rPr>
      </w:pPr>
      <w:r>
        <w:rPr>
          <w:rFonts w:ascii="Times New Roman" w:hAnsi="Times New Roman"/>
          <w:sz w:val="24"/>
          <w:szCs w:val="24"/>
        </w:rPr>
        <w:t>Doterajšie písmeno t) sa označuje ako písmeno u)</w:t>
      </w:r>
      <w:r w:rsidR="004904B4">
        <w:rPr>
          <w:rFonts w:ascii="Times New Roman" w:hAnsi="Times New Roman"/>
          <w:sz w:val="24"/>
          <w:szCs w:val="24"/>
        </w:rPr>
        <w:t>.</w:t>
      </w:r>
    </w:p>
    <w:p w:rsidR="00A505A7" w:rsidP="00A505A7">
      <w:pPr>
        <w:bidi w:val="0"/>
        <w:spacing w:after="0" w:line="240" w:lineRule="auto"/>
        <w:ind w:firstLine="708"/>
        <w:jc w:val="both"/>
        <w:rPr>
          <w:rFonts w:ascii="Times New Roman" w:hAnsi="Times New Roman"/>
          <w:sz w:val="24"/>
          <w:szCs w:val="24"/>
        </w:rPr>
      </w:pPr>
    </w:p>
    <w:p w:rsidR="00A505A7" w:rsidP="00A505A7">
      <w:pPr>
        <w:bidi w:val="0"/>
        <w:spacing w:after="0" w:line="240" w:lineRule="auto"/>
        <w:ind w:firstLine="708"/>
        <w:jc w:val="both"/>
        <w:rPr>
          <w:rFonts w:ascii="Times New Roman" w:hAnsi="Times New Roman"/>
          <w:sz w:val="24"/>
          <w:szCs w:val="24"/>
        </w:rPr>
      </w:pPr>
      <w:r>
        <w:rPr>
          <w:rFonts w:ascii="Times New Roman" w:hAnsi="Times New Roman"/>
          <w:sz w:val="24"/>
          <w:szCs w:val="24"/>
        </w:rPr>
        <w:t>P</w:t>
      </w:r>
      <w:r w:rsidR="001B4A76">
        <w:rPr>
          <w:rFonts w:ascii="Times New Roman" w:hAnsi="Times New Roman"/>
          <w:sz w:val="24"/>
          <w:szCs w:val="24"/>
        </w:rPr>
        <w:t>oznámka pod čiarou k odkazu 81c</w:t>
      </w:r>
      <w:r>
        <w:rPr>
          <w:rFonts w:ascii="Times New Roman" w:hAnsi="Times New Roman"/>
          <w:sz w:val="24"/>
          <w:szCs w:val="24"/>
        </w:rPr>
        <w:t xml:space="preserve"> znie:</w:t>
      </w:r>
    </w:p>
    <w:p w:rsidR="00B13084" w:rsidRPr="00F553EC" w:rsidP="00F67A18">
      <w:pPr>
        <w:bidi w:val="0"/>
        <w:spacing w:after="0" w:line="240" w:lineRule="auto"/>
        <w:ind w:left="567" w:hanging="567"/>
        <w:jc w:val="both"/>
        <w:rPr>
          <w:rFonts w:ascii="Times New Roman" w:hAnsi="Times New Roman"/>
          <w:sz w:val="24"/>
          <w:szCs w:val="24"/>
        </w:rPr>
      </w:pPr>
      <w:r w:rsidR="004904B4">
        <w:rPr>
          <w:rFonts w:ascii="Times New Roman" w:hAnsi="Times New Roman"/>
          <w:sz w:val="24"/>
          <w:szCs w:val="24"/>
        </w:rPr>
        <w:t>„</w:t>
      </w:r>
      <w:r w:rsidRPr="004904B4" w:rsidR="004904B4">
        <w:rPr>
          <w:rFonts w:ascii="Times New Roman" w:hAnsi="Times New Roman"/>
          <w:sz w:val="24"/>
          <w:szCs w:val="24"/>
          <w:vertAlign w:val="superscript"/>
        </w:rPr>
        <w:t>81c</w:t>
      </w:r>
      <w:r w:rsidR="004904B4">
        <w:rPr>
          <w:rFonts w:ascii="Times New Roman" w:hAnsi="Times New Roman"/>
          <w:sz w:val="24"/>
          <w:szCs w:val="24"/>
        </w:rPr>
        <w:t xml:space="preserve">) </w:t>
      </w:r>
      <w:r w:rsidR="00A505A7">
        <w:rPr>
          <w:rFonts w:ascii="Times New Roman" w:hAnsi="Times New Roman"/>
          <w:sz w:val="24"/>
          <w:szCs w:val="24"/>
        </w:rPr>
        <w:t>Čl. 18a ods. 6 nariadenia Rady (ES) č. 515/97</w:t>
      </w:r>
      <w:r w:rsidR="004904B4">
        <w:rPr>
          <w:rFonts w:ascii="Times New Roman" w:hAnsi="Times New Roman"/>
          <w:sz w:val="24"/>
          <w:szCs w:val="24"/>
        </w:rPr>
        <w:t xml:space="preserve"> z 13. marca 1997</w:t>
      </w:r>
      <w:r w:rsidR="00A505A7">
        <w:rPr>
          <w:rFonts w:ascii="Times New Roman" w:hAnsi="Times New Roman"/>
          <w:sz w:val="24"/>
          <w:szCs w:val="24"/>
        </w:rPr>
        <w:t xml:space="preserve"> o vzájomnej pomoci medzi správnymi orgánmi členských štátov a o spolupráci medzi správnymi orgánmi členských štátov a </w:t>
      </w:r>
      <w:r w:rsidRPr="00F553EC" w:rsidR="00A505A7">
        <w:rPr>
          <w:rFonts w:ascii="Times New Roman" w:hAnsi="Times New Roman"/>
          <w:sz w:val="24"/>
          <w:szCs w:val="24"/>
        </w:rPr>
        <w:t>Komisiou pri zabezpečovaní riadneho uplatňovania predpisov o colných a poľnohospodárskych záležitostiach</w:t>
      </w:r>
      <w:r w:rsidRPr="00F553EC" w:rsidR="004904B4">
        <w:rPr>
          <w:rFonts w:ascii="Times New Roman" w:hAnsi="Times New Roman"/>
          <w:sz w:val="24"/>
          <w:szCs w:val="24"/>
        </w:rPr>
        <w:t xml:space="preserve"> (</w:t>
      </w:r>
      <w:r w:rsidRPr="00F553EC" w:rsidR="008869F4">
        <w:rPr>
          <w:rFonts w:ascii="Times New Roman" w:hAnsi="Times New Roman"/>
          <w:sz w:val="24"/>
          <w:szCs w:val="24"/>
        </w:rPr>
        <w:t xml:space="preserve">Mimoriadne vydanie Ú. v. EÚ, kap. 2/zv. 8; </w:t>
      </w:r>
      <w:r w:rsidRPr="00F553EC" w:rsidR="004904B4">
        <w:rPr>
          <w:rFonts w:ascii="Times New Roman" w:hAnsi="Times New Roman"/>
          <w:sz w:val="24"/>
          <w:szCs w:val="24"/>
        </w:rPr>
        <w:t>Ú. v. ES L</w:t>
      </w:r>
      <w:r w:rsidRPr="00F553EC" w:rsidR="001B4A76">
        <w:rPr>
          <w:rFonts w:ascii="Times New Roman" w:hAnsi="Times New Roman"/>
          <w:sz w:val="24"/>
          <w:szCs w:val="24"/>
        </w:rPr>
        <w:t xml:space="preserve"> </w:t>
      </w:r>
      <w:r w:rsidRPr="00F553EC" w:rsidR="004904B4">
        <w:rPr>
          <w:rFonts w:ascii="Times New Roman" w:hAnsi="Times New Roman"/>
          <w:sz w:val="24"/>
          <w:szCs w:val="24"/>
        </w:rPr>
        <w:t>82, 22. 3. 1997) v platnom znení</w:t>
      </w:r>
      <w:r w:rsidRPr="00F553EC" w:rsidR="00A505A7">
        <w:rPr>
          <w:rFonts w:ascii="Times New Roman" w:hAnsi="Times New Roman"/>
          <w:sz w:val="24"/>
          <w:szCs w:val="24"/>
        </w:rPr>
        <w:t>.</w:t>
      </w:r>
      <w:r w:rsidRPr="00F553EC" w:rsidR="001B4A76">
        <w:rPr>
          <w:rFonts w:ascii="Times New Roman" w:hAnsi="Times New Roman"/>
          <w:sz w:val="24"/>
          <w:szCs w:val="24"/>
        </w:rPr>
        <w:t>“.</w:t>
      </w:r>
    </w:p>
    <w:p w:rsidR="0089020D" w:rsidRPr="00F553EC" w:rsidP="00F67A18">
      <w:pPr>
        <w:bidi w:val="0"/>
        <w:spacing w:after="0" w:line="240" w:lineRule="auto"/>
        <w:ind w:left="567" w:hanging="567"/>
        <w:jc w:val="both"/>
        <w:rPr>
          <w:rFonts w:ascii="Times New Roman" w:hAnsi="Times New Roman"/>
          <w:sz w:val="24"/>
          <w:szCs w:val="24"/>
        </w:rPr>
      </w:pPr>
    </w:p>
    <w:p w:rsidR="00B345E7" w:rsidRPr="00F553EC" w:rsidP="00E11DCB">
      <w:pPr>
        <w:bidi w:val="0"/>
        <w:spacing w:after="0" w:line="240" w:lineRule="auto"/>
        <w:ind w:firstLine="708"/>
        <w:jc w:val="both"/>
        <w:rPr>
          <w:rFonts w:ascii="Times New Roman" w:hAnsi="Times New Roman"/>
          <w:sz w:val="24"/>
          <w:szCs w:val="24"/>
        </w:rPr>
      </w:pPr>
      <w:r w:rsidR="00D415DD">
        <w:rPr>
          <w:rFonts w:ascii="Times New Roman" w:hAnsi="Times New Roman"/>
          <w:b/>
          <w:sz w:val="24"/>
          <w:szCs w:val="24"/>
        </w:rPr>
        <w:t>31</w:t>
      </w:r>
      <w:r w:rsidRPr="00F553EC" w:rsidR="009F4627">
        <w:rPr>
          <w:rFonts w:ascii="Times New Roman" w:hAnsi="Times New Roman"/>
          <w:b/>
          <w:sz w:val="24"/>
          <w:szCs w:val="24"/>
        </w:rPr>
        <w:t>.</w:t>
      </w:r>
      <w:r w:rsidRPr="00F553EC" w:rsidR="009F4627">
        <w:rPr>
          <w:rFonts w:ascii="Times New Roman" w:hAnsi="Times New Roman"/>
          <w:sz w:val="24"/>
          <w:szCs w:val="24"/>
        </w:rPr>
        <w:t xml:space="preserve"> </w:t>
      </w:r>
      <w:r w:rsidRPr="00F553EC">
        <w:rPr>
          <w:rFonts w:ascii="Times New Roman" w:hAnsi="Times New Roman"/>
          <w:sz w:val="24"/>
          <w:szCs w:val="24"/>
        </w:rPr>
        <w:t>V § 84b odsek 1 znie:</w:t>
      </w:r>
    </w:p>
    <w:p w:rsidR="0089020D" w:rsidRPr="00F553EC" w:rsidP="00E11DCB">
      <w:pPr>
        <w:bidi w:val="0"/>
        <w:spacing w:after="0" w:line="240" w:lineRule="auto"/>
        <w:ind w:firstLine="708"/>
        <w:jc w:val="both"/>
        <w:rPr>
          <w:rFonts w:ascii="Times New Roman" w:hAnsi="Times New Roman"/>
          <w:sz w:val="24"/>
          <w:szCs w:val="24"/>
        </w:rPr>
      </w:pPr>
      <w:r w:rsidRPr="00F553EC" w:rsidR="00B345E7">
        <w:rPr>
          <w:rFonts w:ascii="Times New Roman" w:hAnsi="Times New Roman"/>
          <w:sz w:val="24"/>
          <w:szCs w:val="24"/>
        </w:rPr>
        <w:t>„(1)</w:t>
        <w:tab/>
        <w:t xml:space="preserve">Zodpovednosť deklaranta za colný delikt alebo colný priestupok podľa § 72 ods. 1 písm. d) zaniká, ak deklarant sám </w:t>
      </w:r>
      <w:r w:rsidR="00566F4F">
        <w:rPr>
          <w:rFonts w:ascii="Times New Roman" w:hAnsi="Times New Roman"/>
          <w:sz w:val="24"/>
          <w:szCs w:val="24"/>
        </w:rPr>
        <w:t>podá</w:t>
      </w:r>
      <w:r w:rsidRPr="00F553EC" w:rsidR="00584FF2">
        <w:rPr>
          <w:rFonts w:ascii="Times New Roman" w:hAnsi="Times New Roman"/>
          <w:sz w:val="24"/>
          <w:szCs w:val="24"/>
        </w:rPr>
        <w:t xml:space="preserve"> žiadosť o opravu</w:t>
      </w:r>
      <w:r w:rsidRPr="00F553EC" w:rsidR="00B345E7">
        <w:rPr>
          <w:rFonts w:ascii="Times New Roman" w:hAnsi="Times New Roman"/>
          <w:sz w:val="24"/>
          <w:szCs w:val="24"/>
        </w:rPr>
        <w:t xml:space="preserve"> nesprávnych údajov alebo nepravdivých údajov</w:t>
      </w:r>
      <w:r w:rsidRPr="00F553EC" w:rsidR="00584FF2">
        <w:rPr>
          <w:rFonts w:ascii="Times New Roman" w:hAnsi="Times New Roman"/>
          <w:sz w:val="24"/>
          <w:szCs w:val="24"/>
          <w:vertAlign w:val="superscript"/>
        </w:rPr>
        <w:t>82</w:t>
      </w:r>
      <w:r w:rsidRPr="00F553EC" w:rsidR="00CB288E">
        <w:rPr>
          <w:rFonts w:ascii="Times New Roman" w:hAnsi="Times New Roman"/>
          <w:sz w:val="24"/>
          <w:szCs w:val="24"/>
          <w:vertAlign w:val="superscript"/>
        </w:rPr>
        <w:t>a</w:t>
      </w:r>
      <w:r w:rsidRPr="00F553EC" w:rsidR="00584FF2">
        <w:rPr>
          <w:rFonts w:ascii="Times New Roman" w:hAnsi="Times New Roman"/>
          <w:sz w:val="24"/>
          <w:szCs w:val="24"/>
        </w:rPr>
        <w:t>)</w:t>
      </w:r>
      <w:r w:rsidRPr="00F553EC" w:rsidR="00B345E7">
        <w:rPr>
          <w:rFonts w:ascii="Times New Roman" w:hAnsi="Times New Roman"/>
          <w:sz w:val="24"/>
          <w:szCs w:val="24"/>
        </w:rPr>
        <w:t xml:space="preserve"> colnému úradu, ktorý rozhodol o prepustení tovaru.“.</w:t>
      </w:r>
    </w:p>
    <w:p w:rsidR="00B345E7" w:rsidRPr="00F553EC" w:rsidP="00E11DCB">
      <w:pPr>
        <w:bidi w:val="0"/>
        <w:spacing w:after="0" w:line="240" w:lineRule="auto"/>
        <w:ind w:firstLine="708"/>
        <w:jc w:val="both"/>
        <w:rPr>
          <w:rFonts w:ascii="Times New Roman" w:hAnsi="Times New Roman"/>
          <w:sz w:val="24"/>
          <w:szCs w:val="24"/>
        </w:rPr>
      </w:pPr>
    </w:p>
    <w:p w:rsidR="00584FF2" w:rsidRPr="00F553EC" w:rsidP="00584FF2">
      <w:pPr>
        <w:bidi w:val="0"/>
        <w:spacing w:after="0" w:line="240" w:lineRule="auto"/>
        <w:jc w:val="both"/>
        <w:rPr>
          <w:rFonts w:ascii="Times New Roman" w:hAnsi="Times New Roman"/>
          <w:sz w:val="24"/>
          <w:szCs w:val="24"/>
        </w:rPr>
      </w:pPr>
      <w:r w:rsidRPr="00F553EC">
        <w:rPr>
          <w:rFonts w:ascii="Times New Roman" w:hAnsi="Times New Roman"/>
          <w:sz w:val="24"/>
          <w:szCs w:val="24"/>
        </w:rPr>
        <w:tab/>
        <w:t>Poznámka pod čiarou k odkazu 82a znie:</w:t>
      </w:r>
    </w:p>
    <w:p w:rsidR="00584FF2" w:rsidRPr="00F553EC" w:rsidP="00584FF2">
      <w:pPr>
        <w:bidi w:val="0"/>
        <w:spacing w:after="0" w:line="240" w:lineRule="auto"/>
        <w:jc w:val="both"/>
        <w:rPr>
          <w:rFonts w:ascii="Times New Roman" w:hAnsi="Times New Roman"/>
          <w:sz w:val="24"/>
          <w:szCs w:val="24"/>
        </w:rPr>
      </w:pPr>
      <w:r w:rsidRPr="00F553EC">
        <w:rPr>
          <w:rFonts w:ascii="Times New Roman" w:hAnsi="Times New Roman"/>
          <w:sz w:val="24"/>
          <w:szCs w:val="24"/>
        </w:rPr>
        <w:t>„</w:t>
      </w:r>
      <w:r w:rsidRPr="00F553EC">
        <w:rPr>
          <w:rFonts w:ascii="Times New Roman" w:hAnsi="Times New Roman"/>
          <w:sz w:val="24"/>
          <w:szCs w:val="24"/>
          <w:vertAlign w:val="superscript"/>
        </w:rPr>
        <w:t>82a</w:t>
      </w:r>
      <w:r w:rsidRPr="00F553EC">
        <w:rPr>
          <w:rFonts w:ascii="Times New Roman" w:hAnsi="Times New Roman"/>
          <w:sz w:val="24"/>
          <w:szCs w:val="24"/>
        </w:rPr>
        <w:t>) Čl. 173 ods. 3 nariadenia (EÚ) č. 952/2013</w:t>
      </w:r>
      <w:r w:rsidR="003D7116">
        <w:rPr>
          <w:rFonts w:ascii="Times New Roman" w:hAnsi="Times New Roman"/>
          <w:sz w:val="24"/>
          <w:szCs w:val="24"/>
        </w:rPr>
        <w:t xml:space="preserve"> v platnom znení</w:t>
      </w:r>
      <w:r w:rsidRPr="00F553EC">
        <w:rPr>
          <w:rFonts w:ascii="Times New Roman" w:hAnsi="Times New Roman"/>
          <w:sz w:val="24"/>
          <w:szCs w:val="24"/>
        </w:rPr>
        <w:t>.“.</w:t>
      </w:r>
    </w:p>
    <w:p w:rsidR="00584FF2" w:rsidRPr="00F553EC" w:rsidP="00E11DCB">
      <w:pPr>
        <w:bidi w:val="0"/>
        <w:spacing w:after="0" w:line="240" w:lineRule="auto"/>
        <w:ind w:firstLine="708"/>
        <w:jc w:val="both"/>
        <w:rPr>
          <w:rFonts w:ascii="Times New Roman" w:hAnsi="Times New Roman"/>
          <w:sz w:val="24"/>
          <w:szCs w:val="24"/>
        </w:rPr>
      </w:pPr>
    </w:p>
    <w:p w:rsidR="00B345E7" w:rsidP="00B345E7">
      <w:pPr>
        <w:bidi w:val="0"/>
        <w:spacing w:after="0" w:line="240" w:lineRule="auto"/>
        <w:ind w:firstLine="708"/>
        <w:jc w:val="both"/>
        <w:rPr>
          <w:rFonts w:ascii="Times New Roman" w:hAnsi="Times New Roman"/>
          <w:sz w:val="24"/>
          <w:szCs w:val="24"/>
        </w:rPr>
      </w:pPr>
      <w:r w:rsidR="00D415DD">
        <w:rPr>
          <w:rFonts w:ascii="Times New Roman" w:hAnsi="Times New Roman"/>
          <w:b/>
          <w:sz w:val="24"/>
          <w:szCs w:val="24"/>
        </w:rPr>
        <w:t>32</w:t>
      </w:r>
      <w:r w:rsidRPr="00F553EC">
        <w:rPr>
          <w:rFonts w:ascii="Times New Roman" w:hAnsi="Times New Roman"/>
          <w:b/>
          <w:sz w:val="24"/>
          <w:szCs w:val="24"/>
        </w:rPr>
        <w:t xml:space="preserve">. </w:t>
      </w:r>
      <w:r w:rsidRPr="00F553EC">
        <w:rPr>
          <w:rFonts w:ascii="Times New Roman" w:hAnsi="Times New Roman"/>
          <w:sz w:val="24"/>
          <w:szCs w:val="24"/>
        </w:rPr>
        <w:t>V § 84b odsek 4 znie</w:t>
      </w:r>
      <w:r>
        <w:rPr>
          <w:rFonts w:ascii="Times New Roman" w:hAnsi="Times New Roman"/>
          <w:sz w:val="24"/>
          <w:szCs w:val="24"/>
        </w:rPr>
        <w:t>:</w:t>
      </w:r>
    </w:p>
    <w:p w:rsidR="00B345E7" w:rsidRPr="00B345E7" w:rsidP="00B345E7">
      <w:pPr>
        <w:bidi w:val="0"/>
        <w:spacing w:after="0" w:line="240" w:lineRule="auto"/>
        <w:ind w:firstLine="708"/>
        <w:jc w:val="both"/>
        <w:rPr>
          <w:rFonts w:ascii="Times New Roman" w:hAnsi="Times New Roman"/>
          <w:sz w:val="24"/>
          <w:szCs w:val="24"/>
        </w:rPr>
      </w:pPr>
      <w:r w:rsidR="0021282A">
        <w:rPr>
          <w:rFonts w:ascii="Times New Roman" w:hAnsi="Times New Roman"/>
          <w:sz w:val="24"/>
          <w:szCs w:val="24"/>
        </w:rPr>
        <w:t>„</w:t>
      </w:r>
      <w:r>
        <w:rPr>
          <w:rFonts w:ascii="Times New Roman" w:hAnsi="Times New Roman"/>
          <w:sz w:val="24"/>
          <w:szCs w:val="24"/>
        </w:rPr>
        <w:t xml:space="preserve">(4) </w:t>
      </w:r>
      <w:r w:rsidRPr="00B345E7">
        <w:rPr>
          <w:rFonts w:ascii="Times New Roman" w:hAnsi="Times New Roman"/>
          <w:sz w:val="24"/>
          <w:szCs w:val="24"/>
        </w:rPr>
        <w:t>Odseky 1 až 3 sa neuplatnia, ak</w:t>
      </w:r>
    </w:p>
    <w:p w:rsidR="00B345E7" w:rsidRPr="00B345E7" w:rsidP="00B345E7">
      <w:pPr>
        <w:bidi w:val="0"/>
        <w:spacing w:after="0" w:line="240" w:lineRule="auto"/>
        <w:ind w:left="284" w:hanging="284"/>
        <w:jc w:val="both"/>
        <w:rPr>
          <w:rFonts w:ascii="Times New Roman" w:hAnsi="Times New Roman"/>
          <w:sz w:val="24"/>
          <w:szCs w:val="24"/>
        </w:rPr>
      </w:pPr>
      <w:r w:rsidRPr="00B345E7">
        <w:rPr>
          <w:rFonts w:ascii="Times New Roman" w:hAnsi="Times New Roman"/>
          <w:sz w:val="24"/>
          <w:szCs w:val="24"/>
        </w:rPr>
        <w:t xml:space="preserve">a) deklarant alebo žiadateľ </w:t>
      </w:r>
      <w:r w:rsidR="00640763">
        <w:rPr>
          <w:rFonts w:ascii="Times New Roman" w:hAnsi="Times New Roman"/>
          <w:sz w:val="24"/>
          <w:szCs w:val="24"/>
        </w:rPr>
        <w:t xml:space="preserve">podal žiadosť o opravu </w:t>
      </w:r>
      <w:r w:rsidRPr="00F553EC" w:rsidR="00640763">
        <w:rPr>
          <w:rFonts w:ascii="Times New Roman" w:hAnsi="Times New Roman"/>
          <w:sz w:val="24"/>
          <w:szCs w:val="24"/>
        </w:rPr>
        <w:t>nesprávnych údajov alebo nepravdivých údajov</w:t>
      </w:r>
      <w:r w:rsidRPr="00B345E7">
        <w:rPr>
          <w:rFonts w:ascii="Times New Roman" w:hAnsi="Times New Roman"/>
          <w:sz w:val="24"/>
          <w:szCs w:val="24"/>
        </w:rPr>
        <w:t xml:space="preserve"> po tom, ako colný úrad zistil nesprávnosť údajov alebo nepravdivosť údajov z vlastnej činnosti alebo z iných zdrojov,</w:t>
      </w:r>
    </w:p>
    <w:p w:rsidR="00B345E7" w:rsidRPr="00B345E7" w:rsidP="00B345E7">
      <w:pPr>
        <w:bidi w:val="0"/>
        <w:spacing w:after="0" w:line="240" w:lineRule="auto"/>
        <w:ind w:left="284" w:hanging="284"/>
        <w:jc w:val="both"/>
        <w:rPr>
          <w:rFonts w:ascii="Times New Roman" w:hAnsi="Times New Roman"/>
          <w:sz w:val="24"/>
          <w:szCs w:val="24"/>
        </w:rPr>
      </w:pPr>
      <w:r w:rsidRPr="00B345E7">
        <w:rPr>
          <w:rFonts w:ascii="Times New Roman" w:hAnsi="Times New Roman"/>
          <w:sz w:val="24"/>
          <w:szCs w:val="24"/>
        </w:rPr>
        <w:t xml:space="preserve">b) deklarant </w:t>
      </w:r>
      <w:r w:rsidR="00640763">
        <w:rPr>
          <w:rFonts w:ascii="Times New Roman" w:hAnsi="Times New Roman"/>
          <w:sz w:val="24"/>
          <w:szCs w:val="24"/>
        </w:rPr>
        <w:t xml:space="preserve">podal žiadosť o opravu </w:t>
      </w:r>
      <w:r w:rsidRPr="00F553EC" w:rsidR="00640763">
        <w:rPr>
          <w:rFonts w:ascii="Times New Roman" w:hAnsi="Times New Roman"/>
          <w:sz w:val="24"/>
          <w:szCs w:val="24"/>
        </w:rPr>
        <w:t>nesprávnych údajov alebo nepravdivých údajov</w:t>
      </w:r>
      <w:r w:rsidRPr="00B345E7">
        <w:rPr>
          <w:rFonts w:ascii="Times New Roman" w:hAnsi="Times New Roman"/>
          <w:sz w:val="24"/>
          <w:szCs w:val="24"/>
        </w:rPr>
        <w:t xml:space="preserve"> po tom, ako mu colný úrad písomne oznámil začatie kontroly po prepustení alebo</w:t>
      </w:r>
    </w:p>
    <w:p w:rsidR="00B345E7" w:rsidP="00B345E7">
      <w:pPr>
        <w:bidi w:val="0"/>
        <w:spacing w:after="0" w:line="240" w:lineRule="auto"/>
        <w:ind w:left="284" w:hanging="284"/>
        <w:jc w:val="both"/>
        <w:rPr>
          <w:rFonts w:ascii="Times New Roman" w:hAnsi="Times New Roman"/>
          <w:sz w:val="24"/>
          <w:szCs w:val="24"/>
        </w:rPr>
      </w:pPr>
      <w:r w:rsidRPr="00B345E7">
        <w:rPr>
          <w:rFonts w:ascii="Times New Roman" w:hAnsi="Times New Roman"/>
          <w:sz w:val="24"/>
          <w:szCs w:val="24"/>
        </w:rPr>
        <w:t>c) je zo skutkových okolností prípadu zrejmé, že nesprávne údaje alebo nepravdivé údaje uviedol deklarant alebo žiadateľ úmyselne.</w:t>
      </w:r>
      <w:r>
        <w:rPr>
          <w:rFonts w:ascii="Times New Roman" w:hAnsi="Times New Roman"/>
          <w:sz w:val="24"/>
          <w:szCs w:val="24"/>
        </w:rPr>
        <w:t>“.</w:t>
      </w:r>
    </w:p>
    <w:p w:rsidR="0089020D" w:rsidP="00E11DCB">
      <w:pPr>
        <w:bidi w:val="0"/>
        <w:spacing w:after="0" w:line="240" w:lineRule="auto"/>
        <w:ind w:firstLine="708"/>
        <w:jc w:val="both"/>
        <w:rPr>
          <w:rFonts w:ascii="Times New Roman" w:hAnsi="Times New Roman"/>
          <w:sz w:val="24"/>
          <w:szCs w:val="24"/>
        </w:rPr>
      </w:pPr>
    </w:p>
    <w:p w:rsidR="001464A7" w:rsidP="0078261C">
      <w:pPr>
        <w:bidi w:val="0"/>
        <w:spacing w:after="0" w:line="240" w:lineRule="auto"/>
        <w:ind w:firstLine="708"/>
        <w:jc w:val="both"/>
        <w:rPr>
          <w:rFonts w:ascii="Times New Roman" w:hAnsi="Times New Roman"/>
          <w:sz w:val="24"/>
          <w:szCs w:val="24"/>
        </w:rPr>
      </w:pPr>
      <w:r w:rsidR="00D415DD">
        <w:rPr>
          <w:rFonts w:ascii="Times New Roman" w:hAnsi="Times New Roman"/>
          <w:b/>
          <w:sz w:val="24"/>
          <w:szCs w:val="24"/>
        </w:rPr>
        <w:t>33</w:t>
      </w:r>
      <w:r w:rsidR="00862627">
        <w:rPr>
          <w:rFonts w:ascii="Times New Roman" w:hAnsi="Times New Roman"/>
          <w:b/>
          <w:sz w:val="24"/>
          <w:szCs w:val="24"/>
        </w:rPr>
        <w:t>.</w:t>
      </w:r>
      <w:r w:rsidR="00CA317B">
        <w:rPr>
          <w:rFonts w:ascii="Times New Roman" w:hAnsi="Times New Roman"/>
          <w:sz w:val="24"/>
          <w:szCs w:val="24"/>
        </w:rPr>
        <w:t xml:space="preserve"> </w:t>
      </w:r>
      <w:r w:rsidRPr="001464A7">
        <w:rPr>
          <w:rFonts w:ascii="Times New Roman" w:hAnsi="Times New Roman"/>
          <w:sz w:val="24"/>
          <w:szCs w:val="24"/>
        </w:rPr>
        <w:t xml:space="preserve">Za § </w:t>
      </w:r>
      <w:r>
        <w:rPr>
          <w:rFonts w:ascii="Times New Roman" w:hAnsi="Times New Roman"/>
          <w:sz w:val="24"/>
          <w:szCs w:val="24"/>
        </w:rPr>
        <w:t>87a sa vkladá § 87b</w:t>
      </w:r>
      <w:r w:rsidRPr="001464A7">
        <w:rPr>
          <w:rFonts w:ascii="Times New Roman" w:hAnsi="Times New Roman"/>
          <w:sz w:val="24"/>
          <w:szCs w:val="24"/>
        </w:rPr>
        <w:t xml:space="preserve">, ktorý znie: </w:t>
      </w:r>
    </w:p>
    <w:p w:rsidR="009F4627" w:rsidP="00A26583">
      <w:pPr>
        <w:bidi w:val="0"/>
        <w:spacing w:after="0" w:line="240" w:lineRule="auto"/>
        <w:rPr>
          <w:rFonts w:ascii="Times New Roman" w:hAnsi="Times New Roman"/>
          <w:sz w:val="24"/>
          <w:szCs w:val="24"/>
        </w:rPr>
      </w:pPr>
    </w:p>
    <w:p w:rsidR="001464A7" w:rsidRPr="00AB0EDA" w:rsidP="00A26583">
      <w:pPr>
        <w:bidi w:val="0"/>
        <w:spacing w:after="0" w:line="240" w:lineRule="auto"/>
        <w:jc w:val="center"/>
        <w:rPr>
          <w:rFonts w:ascii="Times New Roman" w:hAnsi="Times New Roman"/>
          <w:sz w:val="24"/>
          <w:szCs w:val="24"/>
        </w:rPr>
      </w:pPr>
      <w:r w:rsidRPr="00AB0EDA">
        <w:rPr>
          <w:rFonts w:ascii="Times New Roman" w:hAnsi="Times New Roman"/>
          <w:sz w:val="24"/>
          <w:szCs w:val="24"/>
        </w:rPr>
        <w:t>„</w:t>
      </w:r>
      <w:r w:rsidRPr="00AB0EDA">
        <w:rPr>
          <w:rFonts w:ascii="Times New Roman" w:hAnsi="Times New Roman"/>
          <w:b/>
          <w:sz w:val="24"/>
          <w:szCs w:val="24"/>
        </w:rPr>
        <w:t>§ 87b</w:t>
      </w:r>
    </w:p>
    <w:p w:rsidR="001464A7" w:rsidRPr="00AB0EDA" w:rsidP="00A26583">
      <w:pPr>
        <w:bidi w:val="0"/>
        <w:spacing w:after="0" w:line="240" w:lineRule="auto"/>
        <w:jc w:val="center"/>
        <w:rPr>
          <w:rFonts w:ascii="Times New Roman" w:hAnsi="Times New Roman"/>
          <w:sz w:val="24"/>
          <w:szCs w:val="24"/>
        </w:rPr>
      </w:pPr>
    </w:p>
    <w:p w:rsidR="00C37D77" w:rsidRPr="00AB0EDA" w:rsidP="00730F39">
      <w:pPr>
        <w:bidi w:val="0"/>
        <w:spacing w:after="0" w:line="240" w:lineRule="auto"/>
        <w:ind w:firstLine="708"/>
        <w:jc w:val="both"/>
        <w:rPr>
          <w:rFonts w:ascii="Times New Roman" w:hAnsi="Times New Roman"/>
          <w:sz w:val="24"/>
          <w:szCs w:val="24"/>
        </w:rPr>
      </w:pPr>
      <w:r w:rsidRPr="00AB0EDA" w:rsidR="009020B6">
        <w:rPr>
          <w:rFonts w:ascii="Times New Roman" w:hAnsi="Times New Roman"/>
          <w:sz w:val="24"/>
          <w:szCs w:val="24"/>
        </w:rPr>
        <w:t xml:space="preserve">(1) </w:t>
      </w:r>
      <w:r w:rsidRPr="00AB0EDA">
        <w:rPr>
          <w:rFonts w:ascii="Times New Roman" w:hAnsi="Times New Roman"/>
          <w:sz w:val="24"/>
          <w:szCs w:val="24"/>
        </w:rPr>
        <w:t>Úspešným absolvovaním školenia podľa osobitného predpisu</w:t>
      </w:r>
      <w:r w:rsidRPr="00AB0EDA">
        <w:rPr>
          <w:rFonts w:ascii="Times New Roman" w:hAnsi="Times New Roman"/>
          <w:sz w:val="24"/>
          <w:szCs w:val="24"/>
          <w:vertAlign w:val="superscript"/>
        </w:rPr>
        <w:t>85aa</w:t>
      </w:r>
      <w:r w:rsidRPr="00AB0EDA">
        <w:rPr>
          <w:rFonts w:ascii="Times New Roman" w:hAnsi="Times New Roman"/>
          <w:sz w:val="24"/>
          <w:szCs w:val="24"/>
        </w:rPr>
        <w:t xml:space="preserve">) je </w:t>
      </w:r>
      <w:r w:rsidRPr="00AB0EDA" w:rsidR="00FF1C86">
        <w:rPr>
          <w:rFonts w:ascii="Times New Roman" w:hAnsi="Times New Roman"/>
          <w:sz w:val="24"/>
          <w:szCs w:val="24"/>
        </w:rPr>
        <w:t xml:space="preserve">úspešné vykonanie </w:t>
      </w:r>
      <w:r w:rsidRPr="00AB0EDA">
        <w:rPr>
          <w:rFonts w:ascii="Times New Roman" w:hAnsi="Times New Roman"/>
          <w:sz w:val="24"/>
          <w:szCs w:val="24"/>
        </w:rPr>
        <w:t>skúšk</w:t>
      </w:r>
      <w:r w:rsidRPr="00AB0EDA" w:rsidR="00FF1C86">
        <w:rPr>
          <w:rFonts w:ascii="Times New Roman" w:hAnsi="Times New Roman"/>
          <w:sz w:val="24"/>
          <w:szCs w:val="24"/>
        </w:rPr>
        <w:t>y</w:t>
      </w:r>
      <w:r w:rsidRPr="00AB0EDA">
        <w:rPr>
          <w:rFonts w:ascii="Times New Roman" w:hAnsi="Times New Roman"/>
          <w:sz w:val="24"/>
          <w:szCs w:val="24"/>
        </w:rPr>
        <w:t>.</w:t>
      </w:r>
    </w:p>
    <w:p w:rsidR="00C37D77" w:rsidRPr="00AB0EDA" w:rsidP="00730F39">
      <w:pPr>
        <w:bidi w:val="0"/>
        <w:spacing w:after="0" w:line="240" w:lineRule="auto"/>
        <w:ind w:firstLine="708"/>
        <w:jc w:val="both"/>
        <w:rPr>
          <w:rFonts w:ascii="Times New Roman" w:hAnsi="Times New Roman"/>
          <w:sz w:val="24"/>
          <w:szCs w:val="24"/>
        </w:rPr>
      </w:pPr>
    </w:p>
    <w:p w:rsidR="00C37D77" w:rsidRPr="00A217C4" w:rsidP="00730F39">
      <w:pPr>
        <w:bidi w:val="0"/>
        <w:spacing w:after="0" w:line="240" w:lineRule="auto"/>
        <w:ind w:firstLine="708"/>
        <w:jc w:val="both"/>
        <w:rPr>
          <w:rFonts w:ascii="Times New Roman" w:hAnsi="Times New Roman"/>
          <w:sz w:val="24"/>
          <w:szCs w:val="24"/>
        </w:rPr>
      </w:pPr>
      <w:r w:rsidRPr="00A217C4">
        <w:rPr>
          <w:rFonts w:ascii="Times New Roman" w:hAnsi="Times New Roman"/>
          <w:sz w:val="24"/>
          <w:szCs w:val="24"/>
        </w:rPr>
        <w:t>(</w:t>
      </w:r>
      <w:r w:rsidRPr="00A217C4" w:rsidR="001F6A16">
        <w:rPr>
          <w:rFonts w:ascii="Times New Roman" w:hAnsi="Times New Roman"/>
          <w:sz w:val="24"/>
          <w:szCs w:val="24"/>
        </w:rPr>
        <w:t>2</w:t>
      </w:r>
      <w:r w:rsidRPr="00A217C4">
        <w:rPr>
          <w:rFonts w:ascii="Times New Roman" w:hAnsi="Times New Roman"/>
          <w:sz w:val="24"/>
          <w:szCs w:val="24"/>
        </w:rPr>
        <w:t>) Žiadosť o vykonanie skúšky sa predkladá finančnému riaditeľstvu</w:t>
      </w:r>
      <w:r w:rsidRPr="00A217C4" w:rsidR="001F6A16">
        <w:rPr>
          <w:rFonts w:ascii="Times New Roman" w:hAnsi="Times New Roman"/>
          <w:sz w:val="24"/>
          <w:szCs w:val="24"/>
        </w:rPr>
        <w:t xml:space="preserve"> spolu s dokladom o absolvovaní školenia v rozsahu tém, ktoré </w:t>
      </w:r>
      <w:r w:rsidRPr="00A217C4" w:rsidR="00037E17">
        <w:rPr>
          <w:rFonts w:ascii="Times New Roman" w:hAnsi="Times New Roman"/>
          <w:sz w:val="24"/>
          <w:szCs w:val="24"/>
        </w:rPr>
        <w:t>sú obsahom skúšky</w:t>
      </w:r>
      <w:r w:rsidRPr="00A217C4" w:rsidR="007F22FD">
        <w:rPr>
          <w:rFonts w:ascii="Times New Roman" w:hAnsi="Times New Roman"/>
          <w:sz w:val="24"/>
          <w:szCs w:val="24"/>
        </w:rPr>
        <w:t>,</w:t>
      </w:r>
      <w:r w:rsidRPr="00A217C4" w:rsidR="00A95270">
        <w:rPr>
          <w:rFonts w:ascii="Times New Roman" w:hAnsi="Times New Roman"/>
          <w:sz w:val="24"/>
          <w:szCs w:val="24"/>
        </w:rPr>
        <w:t xml:space="preserve"> a dokladom o úhrade nákladov na skúšku</w:t>
      </w:r>
      <w:r w:rsidRPr="00A217C4">
        <w:rPr>
          <w:rFonts w:ascii="Times New Roman" w:hAnsi="Times New Roman"/>
          <w:sz w:val="24"/>
          <w:szCs w:val="24"/>
        </w:rPr>
        <w:t>.</w:t>
      </w:r>
      <w:r w:rsidRPr="00A217C4" w:rsidR="001F6A16">
        <w:rPr>
          <w:rFonts w:ascii="Times New Roman" w:hAnsi="Times New Roman"/>
          <w:sz w:val="24"/>
          <w:szCs w:val="24"/>
        </w:rPr>
        <w:t xml:space="preserve"> Bez </w:t>
      </w:r>
      <w:r w:rsidRPr="00A217C4" w:rsidR="00285C92">
        <w:rPr>
          <w:rFonts w:ascii="Times New Roman" w:hAnsi="Times New Roman"/>
          <w:sz w:val="24"/>
          <w:szCs w:val="24"/>
        </w:rPr>
        <w:t xml:space="preserve">predloženia </w:t>
      </w:r>
      <w:r w:rsidRPr="00A217C4" w:rsidR="00A95270">
        <w:rPr>
          <w:rFonts w:ascii="Times New Roman" w:hAnsi="Times New Roman"/>
          <w:sz w:val="24"/>
          <w:szCs w:val="24"/>
        </w:rPr>
        <w:t xml:space="preserve">žiadosti a </w:t>
      </w:r>
      <w:r w:rsidRPr="00A217C4" w:rsidR="001F6A16">
        <w:rPr>
          <w:rFonts w:ascii="Times New Roman" w:hAnsi="Times New Roman"/>
          <w:sz w:val="24"/>
          <w:szCs w:val="24"/>
        </w:rPr>
        <w:t>doklad</w:t>
      </w:r>
      <w:r w:rsidRPr="00A217C4" w:rsidR="00A95270">
        <w:rPr>
          <w:rFonts w:ascii="Times New Roman" w:hAnsi="Times New Roman"/>
          <w:sz w:val="24"/>
          <w:szCs w:val="24"/>
        </w:rPr>
        <w:t>ov podľa prvej vety</w:t>
      </w:r>
      <w:r w:rsidRPr="00A217C4" w:rsidR="001F6A16">
        <w:rPr>
          <w:rFonts w:ascii="Times New Roman" w:hAnsi="Times New Roman"/>
          <w:sz w:val="24"/>
          <w:szCs w:val="24"/>
        </w:rPr>
        <w:t xml:space="preserve"> nie je možné skúšku vykonať.</w:t>
      </w:r>
    </w:p>
    <w:p w:rsidR="001F6A16" w:rsidRPr="00A217C4" w:rsidP="00730F39">
      <w:pPr>
        <w:bidi w:val="0"/>
        <w:spacing w:after="0" w:line="240" w:lineRule="auto"/>
        <w:ind w:firstLine="708"/>
        <w:jc w:val="both"/>
        <w:rPr>
          <w:rFonts w:ascii="Times New Roman" w:hAnsi="Times New Roman"/>
          <w:sz w:val="24"/>
          <w:szCs w:val="24"/>
        </w:rPr>
      </w:pPr>
    </w:p>
    <w:p w:rsidR="001F6A16" w:rsidRPr="00A217C4" w:rsidP="001F6A16">
      <w:pPr>
        <w:bidi w:val="0"/>
        <w:spacing w:after="0" w:line="240" w:lineRule="auto"/>
        <w:ind w:firstLine="708"/>
        <w:jc w:val="both"/>
        <w:rPr>
          <w:rFonts w:ascii="Times New Roman" w:hAnsi="Times New Roman"/>
          <w:sz w:val="24"/>
          <w:szCs w:val="24"/>
        </w:rPr>
      </w:pPr>
      <w:r w:rsidRPr="00A217C4">
        <w:rPr>
          <w:rFonts w:ascii="Times New Roman" w:hAnsi="Times New Roman"/>
          <w:sz w:val="24"/>
          <w:szCs w:val="24"/>
        </w:rPr>
        <w:t>(3) Skúška sa vykonáva pred skúšobnou komisiou.</w:t>
      </w:r>
    </w:p>
    <w:p w:rsidR="003D184C" w:rsidRPr="00A217C4" w:rsidP="001F6A16">
      <w:pPr>
        <w:bidi w:val="0"/>
        <w:spacing w:after="0" w:line="240" w:lineRule="auto"/>
        <w:ind w:firstLine="708"/>
        <w:jc w:val="both"/>
        <w:rPr>
          <w:rFonts w:ascii="Times New Roman" w:hAnsi="Times New Roman"/>
          <w:sz w:val="24"/>
          <w:szCs w:val="24"/>
        </w:rPr>
      </w:pPr>
    </w:p>
    <w:p w:rsidR="003D184C" w:rsidRPr="00A1230D" w:rsidP="003D184C">
      <w:pPr>
        <w:bidi w:val="0"/>
        <w:spacing w:after="0" w:line="240" w:lineRule="auto"/>
        <w:ind w:firstLine="708"/>
        <w:jc w:val="both"/>
        <w:rPr>
          <w:rFonts w:ascii="Times New Roman" w:hAnsi="Times New Roman"/>
          <w:sz w:val="24"/>
          <w:szCs w:val="24"/>
        </w:rPr>
      </w:pPr>
      <w:r w:rsidRPr="00F553EC">
        <w:rPr>
          <w:rFonts w:ascii="Times New Roman" w:hAnsi="Times New Roman"/>
          <w:sz w:val="24"/>
          <w:szCs w:val="24"/>
        </w:rPr>
        <w:t xml:space="preserve">(4) Skúšobnú komisiu tvoria predseda a najmenej ďalší dvaja členovia. Jedným z členov skúšobnej komisie je zástupca </w:t>
      </w:r>
      <w:r w:rsidRPr="00F553EC" w:rsidR="00FF7BE6">
        <w:rPr>
          <w:rFonts w:ascii="Times New Roman" w:hAnsi="Times New Roman"/>
          <w:sz w:val="24"/>
          <w:szCs w:val="24"/>
        </w:rPr>
        <w:t>ministerstva</w:t>
      </w:r>
      <w:r w:rsidRPr="00F553EC">
        <w:rPr>
          <w:rFonts w:ascii="Times New Roman" w:hAnsi="Times New Roman"/>
          <w:sz w:val="24"/>
          <w:szCs w:val="24"/>
        </w:rPr>
        <w:t>, ktorého vymenúva a odvoláva minister financií Slovenskej republiky.</w:t>
      </w:r>
    </w:p>
    <w:p w:rsidR="003D184C" w:rsidRPr="00A1230D" w:rsidP="003D184C">
      <w:pPr>
        <w:bidi w:val="0"/>
        <w:spacing w:after="0" w:line="240" w:lineRule="auto"/>
        <w:ind w:firstLine="708"/>
        <w:jc w:val="both"/>
        <w:rPr>
          <w:rFonts w:ascii="Times New Roman" w:hAnsi="Times New Roman"/>
          <w:sz w:val="24"/>
          <w:szCs w:val="24"/>
        </w:rPr>
      </w:pPr>
    </w:p>
    <w:p w:rsidR="003D184C" w:rsidRPr="00A217C4" w:rsidP="003D184C">
      <w:pPr>
        <w:bidi w:val="0"/>
        <w:spacing w:after="0" w:line="240" w:lineRule="auto"/>
        <w:ind w:firstLine="708"/>
        <w:jc w:val="both"/>
        <w:rPr>
          <w:rFonts w:ascii="Times New Roman" w:hAnsi="Times New Roman"/>
          <w:sz w:val="24"/>
          <w:szCs w:val="24"/>
        </w:rPr>
      </w:pPr>
      <w:r w:rsidRPr="00A1230D">
        <w:rPr>
          <w:rFonts w:ascii="Times New Roman" w:hAnsi="Times New Roman"/>
          <w:sz w:val="24"/>
          <w:szCs w:val="24"/>
        </w:rPr>
        <w:t xml:space="preserve">(5) Činnosť skúšobnej komisie riadi predseda, ktorý je </w:t>
      </w:r>
      <w:r w:rsidRPr="00A1230D" w:rsidR="00C32329">
        <w:rPr>
          <w:rFonts w:ascii="Times New Roman" w:hAnsi="Times New Roman"/>
          <w:sz w:val="24"/>
          <w:szCs w:val="24"/>
        </w:rPr>
        <w:t>colníkom</w:t>
      </w:r>
      <w:r w:rsidRPr="00A1230D">
        <w:rPr>
          <w:rFonts w:ascii="Times New Roman" w:hAnsi="Times New Roman"/>
          <w:sz w:val="24"/>
          <w:szCs w:val="24"/>
        </w:rPr>
        <w:t xml:space="preserve">. Predsedu </w:t>
      </w:r>
      <w:r w:rsidRPr="00A1230D" w:rsidR="00A217C4">
        <w:rPr>
          <w:rFonts w:ascii="Times New Roman" w:hAnsi="Times New Roman"/>
          <w:sz w:val="24"/>
          <w:szCs w:val="24"/>
        </w:rPr>
        <w:t xml:space="preserve">a ďalších členov skúšobnej komisie okrem člena skúšobnej komisie podľa odseku 4 </w:t>
      </w:r>
      <w:r w:rsidR="0097667C">
        <w:rPr>
          <w:rFonts w:ascii="Times New Roman" w:hAnsi="Times New Roman"/>
          <w:sz w:val="24"/>
          <w:szCs w:val="24"/>
        </w:rPr>
        <w:t xml:space="preserve">druhej vety </w:t>
      </w:r>
      <w:r w:rsidRPr="00A1230D">
        <w:rPr>
          <w:rFonts w:ascii="Times New Roman" w:hAnsi="Times New Roman"/>
          <w:sz w:val="24"/>
          <w:szCs w:val="24"/>
        </w:rPr>
        <w:t>vymenúva a odvoláva prezident finančnej správy.</w:t>
      </w:r>
    </w:p>
    <w:p w:rsidR="00640688" w:rsidRPr="00A217C4" w:rsidP="00640688">
      <w:pPr>
        <w:bidi w:val="0"/>
        <w:spacing w:after="0" w:line="240" w:lineRule="auto"/>
        <w:jc w:val="both"/>
        <w:rPr>
          <w:rFonts w:ascii="Times New Roman" w:hAnsi="Times New Roman"/>
          <w:sz w:val="24"/>
          <w:szCs w:val="24"/>
        </w:rPr>
      </w:pPr>
    </w:p>
    <w:p w:rsidR="00C37D77" w:rsidRPr="00A217C4" w:rsidP="00730F39">
      <w:pPr>
        <w:bidi w:val="0"/>
        <w:spacing w:after="0" w:line="240" w:lineRule="auto"/>
        <w:ind w:firstLine="708"/>
        <w:jc w:val="both"/>
        <w:rPr>
          <w:rFonts w:ascii="Times New Roman" w:hAnsi="Times New Roman"/>
          <w:sz w:val="24"/>
          <w:szCs w:val="24"/>
        </w:rPr>
      </w:pPr>
      <w:r w:rsidRPr="00A217C4" w:rsidR="003D184C">
        <w:rPr>
          <w:rFonts w:ascii="Times New Roman" w:hAnsi="Times New Roman"/>
          <w:sz w:val="24"/>
          <w:szCs w:val="24"/>
        </w:rPr>
        <w:t>(6</w:t>
      </w:r>
      <w:r w:rsidRPr="00A217C4">
        <w:rPr>
          <w:rFonts w:ascii="Times New Roman" w:hAnsi="Times New Roman"/>
          <w:sz w:val="24"/>
          <w:szCs w:val="24"/>
        </w:rPr>
        <w:t>) O úspešnom vykonaní skúšky vydá finančné riaditeľstvo osvedčenie.</w:t>
      </w:r>
    </w:p>
    <w:p w:rsidR="009020B6" w:rsidRPr="00A217C4" w:rsidP="00730F39">
      <w:pPr>
        <w:bidi w:val="0"/>
        <w:spacing w:after="0" w:line="240" w:lineRule="auto"/>
        <w:ind w:firstLine="708"/>
        <w:jc w:val="both"/>
        <w:rPr>
          <w:rFonts w:ascii="Times New Roman" w:hAnsi="Times New Roman"/>
          <w:sz w:val="24"/>
          <w:szCs w:val="24"/>
        </w:rPr>
      </w:pPr>
    </w:p>
    <w:p w:rsidR="00397053" w:rsidRPr="00AB0EDA" w:rsidP="00730F39">
      <w:pPr>
        <w:bidi w:val="0"/>
        <w:spacing w:after="0" w:line="240" w:lineRule="auto"/>
        <w:ind w:firstLine="708"/>
        <w:jc w:val="both"/>
        <w:rPr>
          <w:rFonts w:ascii="Times New Roman" w:hAnsi="Times New Roman"/>
          <w:sz w:val="24"/>
          <w:szCs w:val="24"/>
        </w:rPr>
      </w:pPr>
      <w:r w:rsidRPr="00A217C4" w:rsidR="009020B6">
        <w:rPr>
          <w:rFonts w:ascii="Times New Roman" w:hAnsi="Times New Roman"/>
          <w:sz w:val="24"/>
          <w:szCs w:val="24"/>
        </w:rPr>
        <w:t>(</w:t>
      </w:r>
      <w:r w:rsidRPr="00A217C4" w:rsidR="003D184C">
        <w:rPr>
          <w:rFonts w:ascii="Times New Roman" w:hAnsi="Times New Roman"/>
          <w:sz w:val="24"/>
          <w:szCs w:val="24"/>
        </w:rPr>
        <w:t>7</w:t>
      </w:r>
      <w:r w:rsidRPr="00A217C4" w:rsidR="009020B6">
        <w:rPr>
          <w:rFonts w:ascii="Times New Roman" w:hAnsi="Times New Roman"/>
          <w:sz w:val="24"/>
          <w:szCs w:val="24"/>
        </w:rPr>
        <w:t xml:space="preserve">) </w:t>
      </w:r>
      <w:r w:rsidRPr="00A217C4" w:rsidR="003D184C">
        <w:rPr>
          <w:rFonts w:ascii="Times New Roman" w:hAnsi="Times New Roman"/>
          <w:sz w:val="24"/>
          <w:szCs w:val="24"/>
        </w:rPr>
        <w:t>Rozsah a obsah skúšky, obsah dokumentácie o skúške, p</w:t>
      </w:r>
      <w:r w:rsidRPr="00A217C4" w:rsidR="0027717C">
        <w:rPr>
          <w:rFonts w:ascii="Times New Roman" w:hAnsi="Times New Roman"/>
          <w:sz w:val="24"/>
          <w:szCs w:val="24"/>
        </w:rPr>
        <w:t xml:space="preserve">odrobnosti </w:t>
      </w:r>
      <w:r w:rsidRPr="00A217C4" w:rsidR="003D184C">
        <w:rPr>
          <w:rFonts w:ascii="Times New Roman" w:hAnsi="Times New Roman"/>
          <w:sz w:val="24"/>
          <w:szCs w:val="24"/>
        </w:rPr>
        <w:t xml:space="preserve">o činnosti a zložení </w:t>
      </w:r>
      <w:r w:rsidRPr="00A217C4" w:rsidR="00A17174">
        <w:rPr>
          <w:rFonts w:ascii="Times New Roman" w:hAnsi="Times New Roman"/>
          <w:sz w:val="24"/>
          <w:szCs w:val="24"/>
        </w:rPr>
        <w:t>skúšobnej komisi</w:t>
      </w:r>
      <w:r w:rsidRPr="00A217C4" w:rsidR="003D184C">
        <w:rPr>
          <w:rFonts w:ascii="Times New Roman" w:hAnsi="Times New Roman"/>
          <w:sz w:val="24"/>
          <w:szCs w:val="24"/>
        </w:rPr>
        <w:t xml:space="preserve">e, ďalšie podrobnosti o skúške </w:t>
      </w:r>
      <w:r w:rsidRPr="00A217C4" w:rsidR="00A17174">
        <w:rPr>
          <w:rFonts w:ascii="Times New Roman" w:hAnsi="Times New Roman"/>
          <w:sz w:val="24"/>
          <w:szCs w:val="24"/>
        </w:rPr>
        <w:t xml:space="preserve">a vzor osvedčenia podľa odseku </w:t>
      </w:r>
      <w:r w:rsidRPr="00A217C4" w:rsidR="003D184C">
        <w:rPr>
          <w:rFonts w:ascii="Times New Roman" w:hAnsi="Times New Roman"/>
          <w:sz w:val="24"/>
          <w:szCs w:val="24"/>
        </w:rPr>
        <w:t>6</w:t>
      </w:r>
      <w:r w:rsidRPr="00A217C4" w:rsidR="00210996">
        <w:rPr>
          <w:rFonts w:ascii="Times New Roman" w:hAnsi="Times New Roman"/>
          <w:sz w:val="24"/>
          <w:szCs w:val="24"/>
        </w:rPr>
        <w:t xml:space="preserve"> </w:t>
      </w:r>
      <w:r w:rsidRPr="00A217C4">
        <w:rPr>
          <w:rFonts w:ascii="Times New Roman" w:hAnsi="Times New Roman"/>
          <w:sz w:val="24"/>
          <w:szCs w:val="24"/>
        </w:rPr>
        <w:t xml:space="preserve">ustanoví všeobecne záväzný právny predpis, </w:t>
      </w:r>
      <w:r w:rsidRPr="00A217C4" w:rsidR="00730F39">
        <w:rPr>
          <w:rFonts w:ascii="Times New Roman" w:hAnsi="Times New Roman"/>
          <w:sz w:val="24"/>
          <w:szCs w:val="24"/>
        </w:rPr>
        <w:t>k</w:t>
      </w:r>
      <w:r w:rsidRPr="00A217C4">
        <w:rPr>
          <w:rFonts w:ascii="Times New Roman" w:hAnsi="Times New Roman"/>
          <w:sz w:val="24"/>
          <w:szCs w:val="24"/>
        </w:rPr>
        <w:t>torý vydá ministerstvo.“</w:t>
      </w:r>
      <w:r w:rsidRPr="00A217C4" w:rsidR="00407326">
        <w:rPr>
          <w:rFonts w:ascii="Times New Roman" w:hAnsi="Times New Roman"/>
          <w:sz w:val="24"/>
          <w:szCs w:val="24"/>
        </w:rPr>
        <w:t>.</w:t>
      </w:r>
    </w:p>
    <w:p w:rsidR="00210996" w:rsidRPr="00AB0EDA" w:rsidP="00397053">
      <w:pPr>
        <w:bidi w:val="0"/>
        <w:spacing w:after="0" w:line="240" w:lineRule="auto"/>
        <w:ind w:firstLine="708"/>
        <w:rPr>
          <w:rFonts w:ascii="Times New Roman" w:hAnsi="Times New Roman"/>
          <w:sz w:val="24"/>
          <w:szCs w:val="24"/>
        </w:rPr>
      </w:pPr>
    </w:p>
    <w:p w:rsidR="00397053" w:rsidRPr="00AB0EDA" w:rsidP="00397053">
      <w:pPr>
        <w:bidi w:val="0"/>
        <w:spacing w:after="0" w:line="240" w:lineRule="auto"/>
        <w:ind w:firstLine="708"/>
        <w:rPr>
          <w:rFonts w:ascii="Times New Roman" w:hAnsi="Times New Roman"/>
          <w:sz w:val="24"/>
          <w:szCs w:val="24"/>
        </w:rPr>
      </w:pPr>
      <w:r w:rsidRPr="00AB0EDA">
        <w:rPr>
          <w:rFonts w:ascii="Times New Roman" w:hAnsi="Times New Roman"/>
          <w:sz w:val="24"/>
          <w:szCs w:val="24"/>
        </w:rPr>
        <w:t>Poznámka pod čiarou k odkazu 85aa znie:</w:t>
      </w:r>
    </w:p>
    <w:p w:rsidR="00397053" w:rsidRPr="00F553EC" w:rsidP="002C51C0">
      <w:pPr>
        <w:bidi w:val="0"/>
        <w:spacing w:after="0" w:line="240" w:lineRule="auto"/>
        <w:ind w:left="567" w:hanging="567"/>
        <w:jc w:val="both"/>
        <w:rPr>
          <w:rFonts w:ascii="Times New Roman" w:hAnsi="Times New Roman"/>
          <w:sz w:val="24"/>
          <w:szCs w:val="24"/>
        </w:rPr>
      </w:pPr>
      <w:r w:rsidRPr="00AB0EDA">
        <w:rPr>
          <w:rFonts w:ascii="Times New Roman" w:hAnsi="Times New Roman"/>
          <w:sz w:val="24"/>
          <w:szCs w:val="24"/>
        </w:rPr>
        <w:t>„</w:t>
      </w:r>
      <w:r w:rsidRPr="00AB0EDA">
        <w:rPr>
          <w:rFonts w:ascii="Times New Roman" w:hAnsi="Times New Roman"/>
          <w:sz w:val="24"/>
          <w:szCs w:val="24"/>
          <w:vertAlign w:val="superscript"/>
        </w:rPr>
        <w:t>85aa</w:t>
      </w:r>
      <w:r w:rsidRPr="00AB0EDA">
        <w:rPr>
          <w:rFonts w:ascii="Times New Roman" w:hAnsi="Times New Roman"/>
          <w:sz w:val="24"/>
          <w:szCs w:val="24"/>
        </w:rPr>
        <w:t xml:space="preserve">) Čl. 27 ods. 1 písm. b) bod i) </w:t>
      </w:r>
      <w:r w:rsidRPr="00F553EC">
        <w:rPr>
          <w:rFonts w:ascii="Times New Roman" w:hAnsi="Times New Roman"/>
          <w:sz w:val="24"/>
          <w:szCs w:val="24"/>
        </w:rPr>
        <w:t>v</w:t>
      </w:r>
      <w:r w:rsidRPr="00F553EC" w:rsidR="007171FA">
        <w:rPr>
          <w:rFonts w:ascii="Times New Roman" w:hAnsi="Times New Roman"/>
          <w:sz w:val="24"/>
          <w:szCs w:val="24"/>
        </w:rPr>
        <w:t xml:space="preserve">ykonávacieho nariadenia </w:t>
      </w:r>
      <w:r w:rsidRPr="00F553EC">
        <w:rPr>
          <w:rFonts w:ascii="Times New Roman" w:hAnsi="Times New Roman"/>
          <w:sz w:val="24"/>
          <w:szCs w:val="24"/>
        </w:rPr>
        <w:t>(EÚ) 2015/2447</w:t>
      </w:r>
      <w:r w:rsidR="003D7116">
        <w:rPr>
          <w:rFonts w:ascii="Times New Roman" w:hAnsi="Times New Roman"/>
          <w:sz w:val="24"/>
          <w:szCs w:val="24"/>
        </w:rPr>
        <w:t xml:space="preserve"> v platnom znení</w:t>
      </w:r>
      <w:r w:rsidRPr="00F553EC">
        <w:rPr>
          <w:rFonts w:ascii="Times New Roman" w:hAnsi="Times New Roman"/>
          <w:sz w:val="24"/>
          <w:szCs w:val="24"/>
        </w:rPr>
        <w:t>.“.</w:t>
      </w:r>
    </w:p>
    <w:p w:rsidR="000C623F" w:rsidRPr="00F553EC" w:rsidP="00F67A18">
      <w:pPr>
        <w:bidi w:val="0"/>
        <w:spacing w:after="0" w:line="240" w:lineRule="auto"/>
        <w:jc w:val="both"/>
        <w:rPr>
          <w:rFonts w:ascii="Times New Roman" w:hAnsi="Times New Roman"/>
          <w:sz w:val="24"/>
          <w:szCs w:val="24"/>
        </w:rPr>
      </w:pPr>
    </w:p>
    <w:p w:rsidR="00B53CD7" w:rsidRPr="00F553EC" w:rsidP="00F67A18">
      <w:pPr>
        <w:bidi w:val="0"/>
        <w:spacing w:after="0" w:line="240" w:lineRule="auto"/>
        <w:jc w:val="both"/>
        <w:rPr>
          <w:rFonts w:ascii="Times New Roman" w:hAnsi="Times New Roman"/>
          <w:sz w:val="24"/>
          <w:szCs w:val="24"/>
        </w:rPr>
      </w:pPr>
      <w:r w:rsidRPr="00F553EC" w:rsidR="000C623F">
        <w:rPr>
          <w:rFonts w:ascii="Times New Roman" w:hAnsi="Times New Roman"/>
          <w:sz w:val="24"/>
          <w:szCs w:val="24"/>
        </w:rPr>
        <w:tab/>
      </w:r>
      <w:r w:rsidRPr="00807289" w:rsidR="00D415DD">
        <w:rPr>
          <w:rFonts w:ascii="Times New Roman" w:hAnsi="Times New Roman"/>
          <w:b/>
          <w:sz w:val="24"/>
          <w:szCs w:val="24"/>
        </w:rPr>
        <w:t>34</w:t>
      </w:r>
      <w:r w:rsidRPr="00F553EC" w:rsidR="000C623F">
        <w:rPr>
          <w:rFonts w:ascii="Times New Roman" w:hAnsi="Times New Roman"/>
          <w:b/>
          <w:sz w:val="24"/>
          <w:szCs w:val="24"/>
        </w:rPr>
        <w:t>.</w:t>
      </w:r>
      <w:r w:rsidRPr="00F553EC" w:rsidR="000C623F">
        <w:rPr>
          <w:rFonts w:ascii="Times New Roman" w:hAnsi="Times New Roman"/>
          <w:sz w:val="24"/>
          <w:szCs w:val="24"/>
        </w:rPr>
        <w:t xml:space="preserve"> </w:t>
      </w:r>
      <w:r w:rsidRPr="00F553EC">
        <w:rPr>
          <w:rFonts w:ascii="Times New Roman" w:hAnsi="Times New Roman"/>
          <w:sz w:val="24"/>
          <w:szCs w:val="24"/>
        </w:rPr>
        <w:t>Nadpis § 89 znie:</w:t>
      </w:r>
    </w:p>
    <w:p w:rsidR="00B53CD7" w:rsidP="005C5B59">
      <w:pPr>
        <w:bidi w:val="0"/>
        <w:spacing w:after="0" w:line="240" w:lineRule="auto"/>
        <w:jc w:val="center"/>
        <w:rPr>
          <w:rFonts w:ascii="Times New Roman" w:hAnsi="Times New Roman"/>
          <w:sz w:val="24"/>
          <w:szCs w:val="24"/>
        </w:rPr>
      </w:pPr>
      <w:r w:rsidRPr="00F553EC">
        <w:rPr>
          <w:rFonts w:ascii="Times New Roman" w:hAnsi="Times New Roman"/>
          <w:sz w:val="24"/>
          <w:szCs w:val="24"/>
        </w:rPr>
        <w:t>„</w:t>
      </w:r>
      <w:r w:rsidRPr="00F553EC">
        <w:rPr>
          <w:rFonts w:ascii="Times New Roman" w:hAnsi="Times New Roman"/>
          <w:b/>
          <w:sz w:val="24"/>
          <w:szCs w:val="24"/>
        </w:rPr>
        <w:t>Postúpenie pohľadávky a</w:t>
      </w:r>
      <w:r w:rsidRPr="00B922F2">
        <w:rPr>
          <w:rFonts w:ascii="Times New Roman" w:hAnsi="Times New Roman"/>
          <w:b/>
          <w:sz w:val="24"/>
          <w:szCs w:val="24"/>
        </w:rPr>
        <w:t> dočasne nevymožiteľného nedoplatku</w:t>
      </w:r>
      <w:r>
        <w:rPr>
          <w:rFonts w:ascii="Times New Roman" w:hAnsi="Times New Roman"/>
          <w:sz w:val="24"/>
          <w:szCs w:val="24"/>
        </w:rPr>
        <w:t>“</w:t>
      </w:r>
      <w:r w:rsidR="00D95A59">
        <w:rPr>
          <w:rFonts w:ascii="Times New Roman" w:hAnsi="Times New Roman"/>
          <w:sz w:val="24"/>
          <w:szCs w:val="24"/>
        </w:rPr>
        <w:t>.</w:t>
      </w:r>
    </w:p>
    <w:p w:rsidR="00B53CD7" w:rsidP="00F67A18">
      <w:pPr>
        <w:bidi w:val="0"/>
        <w:spacing w:after="0" w:line="240" w:lineRule="auto"/>
        <w:jc w:val="both"/>
        <w:rPr>
          <w:rFonts w:ascii="Times New Roman" w:hAnsi="Times New Roman"/>
          <w:sz w:val="24"/>
          <w:szCs w:val="24"/>
        </w:rPr>
      </w:pPr>
      <w:r>
        <w:rPr>
          <w:rFonts w:ascii="Times New Roman" w:hAnsi="Times New Roman"/>
          <w:sz w:val="24"/>
          <w:szCs w:val="24"/>
        </w:rPr>
        <w:t xml:space="preserve"> </w:t>
      </w:r>
    </w:p>
    <w:p w:rsidR="000C623F" w:rsidP="00B922F2">
      <w:pPr>
        <w:bidi w:val="0"/>
        <w:spacing w:after="0" w:line="240" w:lineRule="auto"/>
        <w:ind w:firstLine="708"/>
        <w:jc w:val="both"/>
        <w:rPr>
          <w:rFonts w:ascii="Times New Roman" w:hAnsi="Times New Roman"/>
          <w:sz w:val="24"/>
          <w:szCs w:val="24"/>
        </w:rPr>
      </w:pPr>
      <w:r w:rsidR="00D415DD">
        <w:rPr>
          <w:rFonts w:ascii="Times New Roman" w:hAnsi="Times New Roman"/>
          <w:b/>
          <w:sz w:val="24"/>
          <w:szCs w:val="24"/>
        </w:rPr>
        <w:t>35</w:t>
      </w:r>
      <w:r w:rsidRPr="00B922F2" w:rsidR="00B53CD7">
        <w:rPr>
          <w:rFonts w:ascii="Times New Roman" w:hAnsi="Times New Roman"/>
          <w:b/>
          <w:sz w:val="24"/>
          <w:szCs w:val="24"/>
        </w:rPr>
        <w:t>.</w:t>
      </w:r>
      <w:r w:rsidR="00B53CD7">
        <w:rPr>
          <w:rFonts w:ascii="Times New Roman" w:hAnsi="Times New Roman"/>
          <w:sz w:val="24"/>
          <w:szCs w:val="24"/>
        </w:rPr>
        <w:t xml:space="preserve"> </w:t>
      </w:r>
      <w:r>
        <w:rPr>
          <w:rFonts w:ascii="Times New Roman" w:hAnsi="Times New Roman"/>
          <w:sz w:val="24"/>
          <w:szCs w:val="24"/>
        </w:rPr>
        <w:t>V § 89 odsek 1 znie:</w:t>
      </w:r>
    </w:p>
    <w:p w:rsidR="004A5162" w:rsidP="00F67A18">
      <w:pPr>
        <w:bidi w:val="0"/>
        <w:spacing w:after="0" w:line="240" w:lineRule="auto"/>
        <w:jc w:val="both"/>
        <w:rPr>
          <w:rFonts w:ascii="Times New Roman" w:hAnsi="Times New Roman"/>
          <w:sz w:val="24"/>
          <w:szCs w:val="24"/>
        </w:rPr>
      </w:pPr>
      <w:r w:rsidR="000C623F">
        <w:rPr>
          <w:rFonts w:ascii="Times New Roman" w:hAnsi="Times New Roman"/>
          <w:sz w:val="24"/>
          <w:szCs w:val="24"/>
        </w:rPr>
        <w:tab/>
        <w:t xml:space="preserve">„(1) </w:t>
      </w:r>
      <w:r w:rsidRPr="000C623F" w:rsidR="000C623F">
        <w:rPr>
          <w:rFonts w:ascii="Times New Roman" w:hAnsi="Times New Roman"/>
          <w:sz w:val="24"/>
          <w:szCs w:val="24"/>
        </w:rPr>
        <w:t>Colný úrad môže postúpiť</w:t>
      </w:r>
      <w:r>
        <w:rPr>
          <w:rFonts w:ascii="Times New Roman" w:hAnsi="Times New Roman"/>
          <w:sz w:val="24"/>
          <w:szCs w:val="24"/>
        </w:rPr>
        <w:t xml:space="preserve"> </w:t>
      </w:r>
      <w:r w:rsidRPr="006C6120">
        <w:rPr>
          <w:rFonts w:ascii="Times New Roman" w:hAnsi="Times New Roman"/>
          <w:sz w:val="24"/>
          <w:szCs w:val="24"/>
        </w:rPr>
        <w:t>právnick</w:t>
      </w:r>
      <w:r>
        <w:rPr>
          <w:rFonts w:ascii="Times New Roman" w:hAnsi="Times New Roman"/>
          <w:sz w:val="24"/>
          <w:szCs w:val="24"/>
        </w:rPr>
        <w:t>ej</w:t>
      </w:r>
      <w:r w:rsidRPr="006C6120">
        <w:rPr>
          <w:rFonts w:ascii="Times New Roman" w:hAnsi="Times New Roman"/>
          <w:sz w:val="24"/>
          <w:szCs w:val="24"/>
        </w:rPr>
        <w:t xml:space="preserve"> osob</w:t>
      </w:r>
      <w:r>
        <w:rPr>
          <w:rFonts w:ascii="Times New Roman" w:hAnsi="Times New Roman"/>
          <w:sz w:val="24"/>
          <w:szCs w:val="24"/>
        </w:rPr>
        <w:t>e</w:t>
      </w:r>
      <w:r w:rsidR="00AD7F42">
        <w:rPr>
          <w:rFonts w:ascii="Times New Roman" w:hAnsi="Times New Roman"/>
          <w:sz w:val="24"/>
          <w:szCs w:val="24"/>
        </w:rPr>
        <w:t xml:space="preserve"> so 100-percentnou </w:t>
      </w:r>
      <w:r w:rsidRPr="006C6120">
        <w:rPr>
          <w:rFonts w:ascii="Times New Roman" w:hAnsi="Times New Roman"/>
          <w:sz w:val="24"/>
          <w:szCs w:val="24"/>
        </w:rPr>
        <w:t>majetkovou účasťo</w:t>
      </w:r>
      <w:r w:rsidRPr="008272C1">
        <w:rPr>
          <w:rFonts w:ascii="Times New Roman" w:hAnsi="Times New Roman"/>
          <w:sz w:val="24"/>
          <w:szCs w:val="24"/>
        </w:rPr>
        <w:t>u štátu</w:t>
      </w:r>
      <w:r w:rsidRPr="000C623F" w:rsidR="000C623F">
        <w:rPr>
          <w:rFonts w:ascii="Times New Roman" w:hAnsi="Times New Roman"/>
          <w:sz w:val="24"/>
          <w:szCs w:val="24"/>
        </w:rPr>
        <w:t xml:space="preserve"> </w:t>
      </w:r>
    </w:p>
    <w:p w:rsidR="004A5162" w:rsidP="00F67A18">
      <w:pPr>
        <w:bidi w:val="0"/>
        <w:spacing w:after="0" w:line="240" w:lineRule="auto"/>
        <w:jc w:val="both"/>
        <w:rPr>
          <w:rFonts w:ascii="Times New Roman" w:hAnsi="Times New Roman"/>
          <w:sz w:val="24"/>
          <w:szCs w:val="24"/>
        </w:rPr>
      </w:pPr>
      <w:r>
        <w:rPr>
          <w:rFonts w:ascii="Times New Roman" w:hAnsi="Times New Roman"/>
          <w:sz w:val="24"/>
          <w:szCs w:val="24"/>
        </w:rPr>
        <w:t>a)</w:t>
      </w:r>
      <w:r w:rsidRPr="000C623F" w:rsidR="000C623F">
        <w:rPr>
          <w:rFonts w:ascii="Times New Roman" w:hAnsi="Times New Roman"/>
          <w:sz w:val="24"/>
          <w:szCs w:val="24"/>
        </w:rPr>
        <w:t xml:space="preserve"> </w:t>
      </w:r>
      <w:r w:rsidRPr="003A5F71" w:rsidR="000C623F">
        <w:rPr>
          <w:rFonts w:ascii="Times New Roman" w:hAnsi="Times New Roman"/>
          <w:sz w:val="24"/>
          <w:szCs w:val="24"/>
        </w:rPr>
        <w:t>pohľadávku voči dlžníkovi, na ktorého bol vyhlásený konkurz, alebo ktorý je v</w:t>
      </w:r>
      <w:r>
        <w:rPr>
          <w:rFonts w:ascii="Times New Roman" w:hAnsi="Times New Roman"/>
          <w:sz w:val="24"/>
          <w:szCs w:val="24"/>
        </w:rPr>
        <w:t> </w:t>
      </w:r>
      <w:r w:rsidRPr="003A5F71" w:rsidR="000C623F">
        <w:rPr>
          <w:rFonts w:ascii="Times New Roman" w:hAnsi="Times New Roman"/>
          <w:sz w:val="24"/>
          <w:szCs w:val="24"/>
        </w:rPr>
        <w:t>likvidácii</w:t>
      </w:r>
      <w:r>
        <w:rPr>
          <w:rFonts w:ascii="Times New Roman" w:hAnsi="Times New Roman"/>
          <w:sz w:val="24"/>
          <w:szCs w:val="24"/>
        </w:rPr>
        <w:t>,</w:t>
      </w:r>
    </w:p>
    <w:p w:rsidR="004A5162" w:rsidP="00B73568">
      <w:pPr>
        <w:bidi w:val="0"/>
        <w:spacing w:after="0" w:line="240" w:lineRule="auto"/>
        <w:ind w:left="284" w:hanging="284"/>
        <w:jc w:val="both"/>
        <w:rPr>
          <w:rFonts w:ascii="Times New Roman" w:hAnsi="Times New Roman"/>
          <w:sz w:val="24"/>
          <w:szCs w:val="24"/>
        </w:rPr>
      </w:pPr>
      <w:r>
        <w:rPr>
          <w:rFonts w:ascii="Times New Roman" w:hAnsi="Times New Roman"/>
          <w:sz w:val="24"/>
          <w:szCs w:val="24"/>
        </w:rPr>
        <w:t>b) dočasne nevymožiteľný</w:t>
      </w:r>
      <w:r w:rsidRPr="003A5F71" w:rsidR="007443E8">
        <w:rPr>
          <w:rFonts w:ascii="Times New Roman" w:hAnsi="Times New Roman"/>
          <w:sz w:val="24"/>
          <w:szCs w:val="24"/>
        </w:rPr>
        <w:t xml:space="preserve"> nedoplatok</w:t>
      </w:r>
      <w:r w:rsidR="00B73568">
        <w:rPr>
          <w:rFonts w:ascii="Times New Roman" w:hAnsi="Times New Roman"/>
          <w:sz w:val="24"/>
          <w:szCs w:val="24"/>
        </w:rPr>
        <w:t xml:space="preserve"> podľa odseku 2</w:t>
      </w:r>
      <w:r>
        <w:rPr>
          <w:rFonts w:ascii="Times New Roman" w:hAnsi="Times New Roman"/>
          <w:sz w:val="24"/>
          <w:szCs w:val="24"/>
        </w:rPr>
        <w:t>, pri ktorom uplynulo viac ako päť rokov od konca roka, v ktorom vznikol.</w:t>
      </w:r>
      <w:r w:rsidR="00603D8C">
        <w:rPr>
          <w:rFonts w:ascii="Times New Roman" w:hAnsi="Times New Roman"/>
          <w:sz w:val="24"/>
          <w:szCs w:val="24"/>
        </w:rPr>
        <w:t>“.</w:t>
      </w:r>
    </w:p>
    <w:p w:rsidR="00B73568" w:rsidP="00B73568">
      <w:pPr>
        <w:bidi w:val="0"/>
        <w:spacing w:after="0" w:line="240" w:lineRule="auto"/>
        <w:ind w:left="284" w:hanging="284"/>
        <w:jc w:val="both"/>
        <w:rPr>
          <w:rFonts w:ascii="Times New Roman" w:hAnsi="Times New Roman"/>
          <w:sz w:val="24"/>
          <w:szCs w:val="24"/>
        </w:rPr>
      </w:pPr>
    </w:p>
    <w:p w:rsidR="00B73568" w:rsidP="00B73568">
      <w:pPr>
        <w:bidi w:val="0"/>
        <w:spacing w:after="0" w:line="240" w:lineRule="auto"/>
        <w:ind w:left="284" w:hanging="284"/>
        <w:jc w:val="both"/>
        <w:rPr>
          <w:rFonts w:ascii="Times New Roman" w:hAnsi="Times New Roman"/>
          <w:sz w:val="24"/>
          <w:szCs w:val="24"/>
        </w:rPr>
      </w:pPr>
      <w:r>
        <w:rPr>
          <w:rFonts w:ascii="Times New Roman" w:hAnsi="Times New Roman"/>
          <w:sz w:val="24"/>
          <w:szCs w:val="24"/>
        </w:rPr>
        <w:tab/>
        <w:tab/>
      </w:r>
      <w:r w:rsidR="00D415DD">
        <w:rPr>
          <w:rFonts w:ascii="Times New Roman" w:hAnsi="Times New Roman"/>
          <w:b/>
          <w:sz w:val="24"/>
          <w:szCs w:val="24"/>
        </w:rPr>
        <w:t>36</w:t>
      </w:r>
      <w:r w:rsidRPr="00B73568">
        <w:rPr>
          <w:rFonts w:ascii="Times New Roman" w:hAnsi="Times New Roman"/>
          <w:b/>
          <w:sz w:val="24"/>
          <w:szCs w:val="24"/>
        </w:rPr>
        <w:t>.</w:t>
      </w:r>
      <w:r>
        <w:rPr>
          <w:rFonts w:ascii="Times New Roman" w:hAnsi="Times New Roman"/>
          <w:sz w:val="24"/>
          <w:szCs w:val="24"/>
        </w:rPr>
        <w:t xml:space="preserve"> V § 89 sa za odsek 1 vkladajú nové odseky 2 a</w:t>
      </w:r>
      <w:r w:rsidR="00603D8C">
        <w:rPr>
          <w:rFonts w:ascii="Times New Roman" w:hAnsi="Times New Roman"/>
          <w:sz w:val="24"/>
          <w:szCs w:val="24"/>
        </w:rPr>
        <w:t>ž</w:t>
      </w:r>
      <w:r>
        <w:rPr>
          <w:rFonts w:ascii="Times New Roman" w:hAnsi="Times New Roman"/>
          <w:sz w:val="24"/>
          <w:szCs w:val="24"/>
        </w:rPr>
        <w:t> </w:t>
      </w:r>
      <w:r w:rsidR="00603D8C">
        <w:rPr>
          <w:rFonts w:ascii="Times New Roman" w:hAnsi="Times New Roman"/>
          <w:sz w:val="24"/>
          <w:szCs w:val="24"/>
        </w:rPr>
        <w:t>4</w:t>
      </w:r>
      <w:r>
        <w:rPr>
          <w:rFonts w:ascii="Times New Roman" w:hAnsi="Times New Roman"/>
          <w:sz w:val="24"/>
          <w:szCs w:val="24"/>
        </w:rPr>
        <w:t>, ktoré znejú:</w:t>
      </w:r>
    </w:p>
    <w:p w:rsidR="00B73568" w:rsidP="00B73568">
      <w:pPr>
        <w:bidi w:val="0"/>
        <w:spacing w:after="0" w:line="240" w:lineRule="auto"/>
        <w:ind w:left="284" w:hanging="284"/>
        <w:jc w:val="both"/>
        <w:rPr>
          <w:rFonts w:ascii="Times New Roman" w:hAnsi="Times New Roman"/>
          <w:sz w:val="24"/>
          <w:szCs w:val="24"/>
        </w:rPr>
      </w:pPr>
      <w:r>
        <w:rPr>
          <w:rFonts w:ascii="Times New Roman" w:hAnsi="Times New Roman"/>
          <w:sz w:val="24"/>
          <w:szCs w:val="24"/>
        </w:rPr>
        <w:tab/>
        <w:tab/>
        <w:t xml:space="preserve">„(2) Za dočasne nevymožiteľný nedoplatok sa považuje nedoplatok, </w:t>
      </w:r>
    </w:p>
    <w:p w:rsidR="00066B88" w:rsidP="00B73568">
      <w:pPr>
        <w:bidi w:val="0"/>
        <w:spacing w:after="0" w:line="240" w:lineRule="auto"/>
        <w:ind w:left="284" w:hanging="284"/>
        <w:jc w:val="both"/>
        <w:rPr>
          <w:rFonts w:ascii="Times New Roman" w:hAnsi="Times New Roman"/>
          <w:sz w:val="24"/>
          <w:szCs w:val="24"/>
        </w:rPr>
      </w:pPr>
      <w:r w:rsidR="00B73568">
        <w:rPr>
          <w:rFonts w:ascii="Times New Roman" w:hAnsi="Times New Roman"/>
          <w:sz w:val="24"/>
          <w:szCs w:val="24"/>
        </w:rPr>
        <w:t>a)</w:t>
      </w:r>
      <w:r w:rsidRPr="003A5F71" w:rsidR="007443E8">
        <w:rPr>
          <w:rFonts w:ascii="Times New Roman" w:hAnsi="Times New Roman"/>
          <w:sz w:val="24"/>
          <w:szCs w:val="24"/>
        </w:rPr>
        <w:t xml:space="preserve"> ktorý sa bezvýsledne vymáhal od dlžníka a</w:t>
      </w:r>
      <w:r>
        <w:rPr>
          <w:rFonts w:ascii="Times New Roman" w:hAnsi="Times New Roman"/>
          <w:sz w:val="24"/>
          <w:szCs w:val="24"/>
        </w:rPr>
        <w:t>lebo od</w:t>
      </w:r>
      <w:r w:rsidRPr="003A5F71" w:rsidR="007443E8">
        <w:rPr>
          <w:rFonts w:ascii="Times New Roman" w:hAnsi="Times New Roman"/>
          <w:sz w:val="24"/>
          <w:szCs w:val="24"/>
        </w:rPr>
        <w:t xml:space="preserve"> iných osôb, od ktorých sa mohol vymáhať</w:t>
      </w:r>
      <w:r w:rsidR="003D011B">
        <w:rPr>
          <w:rFonts w:ascii="Times New Roman" w:hAnsi="Times New Roman"/>
          <w:sz w:val="24"/>
          <w:szCs w:val="24"/>
        </w:rPr>
        <w:t>,</w:t>
      </w:r>
    </w:p>
    <w:p w:rsidR="00066B88" w:rsidP="00B73568">
      <w:pPr>
        <w:bidi w:val="0"/>
        <w:spacing w:after="0" w:line="240" w:lineRule="auto"/>
        <w:ind w:left="284" w:hanging="284"/>
        <w:jc w:val="both"/>
        <w:rPr>
          <w:rFonts w:ascii="Times New Roman" w:hAnsi="Times New Roman"/>
          <w:sz w:val="24"/>
          <w:szCs w:val="24"/>
        </w:rPr>
      </w:pPr>
      <w:r>
        <w:rPr>
          <w:rFonts w:ascii="Times New Roman" w:hAnsi="Times New Roman"/>
          <w:sz w:val="24"/>
          <w:szCs w:val="24"/>
        </w:rPr>
        <w:t>b)</w:t>
      </w:r>
      <w:r w:rsidR="003D011B">
        <w:rPr>
          <w:rFonts w:ascii="Times New Roman" w:hAnsi="Times New Roman"/>
          <w:sz w:val="24"/>
          <w:szCs w:val="24"/>
        </w:rPr>
        <w:t xml:space="preserve"> </w:t>
      </w:r>
      <w:r w:rsidR="00BF0F64">
        <w:rPr>
          <w:rFonts w:ascii="Times New Roman" w:hAnsi="Times New Roman"/>
          <w:sz w:val="24"/>
          <w:szCs w:val="24"/>
        </w:rPr>
        <w:t>pri ktorom je</w:t>
      </w:r>
      <w:r w:rsidRPr="003A5F71" w:rsidR="007443E8">
        <w:rPr>
          <w:rFonts w:ascii="Times New Roman" w:hAnsi="Times New Roman"/>
          <w:sz w:val="24"/>
          <w:szCs w:val="24"/>
        </w:rPr>
        <w:t xml:space="preserve"> zrejmé, že by </w:t>
      </w:r>
      <w:r w:rsidR="00BF0F64">
        <w:rPr>
          <w:rFonts w:ascii="Times New Roman" w:hAnsi="Times New Roman"/>
          <w:sz w:val="24"/>
          <w:szCs w:val="24"/>
        </w:rPr>
        <w:t xml:space="preserve">jeho </w:t>
      </w:r>
      <w:r w:rsidRPr="003A5F71" w:rsidR="007443E8">
        <w:rPr>
          <w:rFonts w:ascii="Times New Roman" w:hAnsi="Times New Roman"/>
          <w:sz w:val="24"/>
          <w:szCs w:val="24"/>
        </w:rPr>
        <w:t>vymáhanie bolo neúspešné</w:t>
      </w:r>
      <w:r w:rsidR="00BF0F64">
        <w:rPr>
          <w:rFonts w:ascii="Times New Roman" w:hAnsi="Times New Roman"/>
          <w:sz w:val="24"/>
          <w:szCs w:val="24"/>
        </w:rPr>
        <w:t>,</w:t>
      </w:r>
    </w:p>
    <w:p w:rsidR="00066B88" w:rsidP="00B73568">
      <w:pPr>
        <w:bidi w:val="0"/>
        <w:spacing w:after="0" w:line="240" w:lineRule="auto"/>
        <w:ind w:left="284" w:hanging="284"/>
        <w:jc w:val="both"/>
        <w:rPr>
          <w:rFonts w:ascii="Times New Roman" w:hAnsi="Times New Roman"/>
          <w:sz w:val="24"/>
          <w:szCs w:val="24"/>
        </w:rPr>
      </w:pPr>
      <w:r>
        <w:rPr>
          <w:rFonts w:ascii="Times New Roman" w:hAnsi="Times New Roman"/>
          <w:sz w:val="24"/>
          <w:szCs w:val="24"/>
        </w:rPr>
        <w:t>c)</w:t>
      </w:r>
      <w:r w:rsidR="003D011B">
        <w:rPr>
          <w:rFonts w:ascii="Times New Roman" w:hAnsi="Times New Roman"/>
          <w:sz w:val="24"/>
          <w:szCs w:val="24"/>
        </w:rPr>
        <w:t xml:space="preserve"> </w:t>
      </w:r>
      <w:r w:rsidR="00BF0F64">
        <w:rPr>
          <w:rFonts w:ascii="Times New Roman" w:hAnsi="Times New Roman"/>
          <w:sz w:val="24"/>
          <w:szCs w:val="24"/>
        </w:rPr>
        <w:t xml:space="preserve">pri ktorom </w:t>
      </w:r>
      <w:r w:rsidRPr="003A5F71" w:rsidR="007443E8">
        <w:rPr>
          <w:rFonts w:ascii="Times New Roman" w:hAnsi="Times New Roman"/>
          <w:sz w:val="24"/>
          <w:szCs w:val="24"/>
        </w:rPr>
        <w:t>je pravdepodobné, že by náklady na jeho vymáhanie presiahli výťažok z</w:t>
      </w:r>
      <w:r w:rsidR="00FC65B3">
        <w:rPr>
          <w:rFonts w:ascii="Times New Roman" w:hAnsi="Times New Roman"/>
          <w:sz w:val="24"/>
          <w:szCs w:val="24"/>
        </w:rPr>
        <w:t> </w:t>
      </w:r>
      <w:r w:rsidRPr="003A5F71" w:rsidR="007443E8">
        <w:rPr>
          <w:rFonts w:ascii="Times New Roman" w:hAnsi="Times New Roman"/>
          <w:sz w:val="24"/>
          <w:szCs w:val="24"/>
        </w:rPr>
        <w:t>vymáhania</w:t>
      </w:r>
      <w:r w:rsidR="00FC65B3">
        <w:rPr>
          <w:rFonts w:ascii="Times New Roman" w:hAnsi="Times New Roman"/>
          <w:sz w:val="24"/>
          <w:szCs w:val="24"/>
        </w:rPr>
        <w:t>,</w:t>
      </w:r>
      <w:r w:rsidR="00D95A59">
        <w:rPr>
          <w:rFonts w:ascii="Times New Roman" w:hAnsi="Times New Roman"/>
          <w:sz w:val="24"/>
          <w:szCs w:val="24"/>
        </w:rPr>
        <w:t xml:space="preserve"> alebo</w:t>
      </w:r>
    </w:p>
    <w:p w:rsidR="00066B88" w:rsidP="00B73568">
      <w:pPr>
        <w:bidi w:val="0"/>
        <w:spacing w:after="0" w:line="240" w:lineRule="auto"/>
        <w:ind w:left="284" w:hanging="284"/>
        <w:jc w:val="both"/>
        <w:rPr>
          <w:rFonts w:ascii="Times New Roman" w:hAnsi="Times New Roman"/>
          <w:sz w:val="24"/>
          <w:szCs w:val="24"/>
        </w:rPr>
      </w:pPr>
      <w:r>
        <w:rPr>
          <w:rFonts w:ascii="Times New Roman" w:hAnsi="Times New Roman"/>
          <w:sz w:val="24"/>
          <w:szCs w:val="24"/>
        </w:rPr>
        <w:t xml:space="preserve">d) </w:t>
      </w:r>
      <w:r w:rsidR="00BF0F64">
        <w:rPr>
          <w:rFonts w:ascii="Times New Roman" w:hAnsi="Times New Roman"/>
          <w:sz w:val="24"/>
          <w:szCs w:val="24"/>
        </w:rPr>
        <w:t>ktorého</w:t>
      </w:r>
      <w:r w:rsidRPr="003A5F71" w:rsidR="007443E8">
        <w:rPr>
          <w:rFonts w:ascii="Times New Roman" w:hAnsi="Times New Roman"/>
          <w:sz w:val="24"/>
          <w:szCs w:val="24"/>
        </w:rPr>
        <w:t xml:space="preserve"> vymáhanie je spojené s osobitnými ťažkosťami. </w:t>
      </w:r>
    </w:p>
    <w:p w:rsidR="00066B88" w:rsidP="00B73568">
      <w:pPr>
        <w:bidi w:val="0"/>
        <w:spacing w:after="0" w:line="240" w:lineRule="auto"/>
        <w:ind w:left="284" w:hanging="284"/>
        <w:jc w:val="both"/>
        <w:rPr>
          <w:rFonts w:ascii="Times New Roman" w:hAnsi="Times New Roman"/>
          <w:sz w:val="24"/>
          <w:szCs w:val="24"/>
        </w:rPr>
      </w:pPr>
    </w:p>
    <w:p w:rsidR="0069191C" w:rsidP="0069191C">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(3) </w:t>
      </w:r>
      <w:r w:rsidRPr="003A5F71" w:rsidR="007443E8">
        <w:rPr>
          <w:rFonts w:ascii="Times New Roman" w:hAnsi="Times New Roman"/>
          <w:sz w:val="24"/>
          <w:szCs w:val="24"/>
        </w:rPr>
        <w:t>P</w:t>
      </w:r>
      <w:r w:rsidRPr="003A5F71" w:rsidR="000C623F">
        <w:rPr>
          <w:rFonts w:ascii="Times New Roman" w:hAnsi="Times New Roman"/>
          <w:sz w:val="24"/>
          <w:szCs w:val="24"/>
        </w:rPr>
        <w:t xml:space="preserve">ohľadávku </w:t>
      </w:r>
      <w:r w:rsidRPr="003A5F71" w:rsidR="007443E8">
        <w:rPr>
          <w:rFonts w:ascii="Times New Roman" w:hAnsi="Times New Roman"/>
          <w:sz w:val="24"/>
          <w:szCs w:val="24"/>
        </w:rPr>
        <w:t>a</w:t>
      </w:r>
      <w:r w:rsidRPr="003A5F71" w:rsidR="00E8422C">
        <w:rPr>
          <w:rFonts w:ascii="Times New Roman" w:hAnsi="Times New Roman"/>
          <w:sz w:val="24"/>
          <w:szCs w:val="24"/>
        </w:rPr>
        <w:t>lebo</w:t>
      </w:r>
      <w:r w:rsidRPr="003A5F71" w:rsidR="007443E8">
        <w:rPr>
          <w:rFonts w:ascii="Times New Roman" w:hAnsi="Times New Roman"/>
          <w:sz w:val="24"/>
          <w:szCs w:val="24"/>
        </w:rPr>
        <w:t> </w:t>
      </w:r>
      <w:r>
        <w:rPr>
          <w:rFonts w:ascii="Times New Roman" w:hAnsi="Times New Roman"/>
          <w:sz w:val="24"/>
          <w:szCs w:val="24"/>
        </w:rPr>
        <w:t xml:space="preserve">dočasne nevymožiteľný </w:t>
      </w:r>
      <w:r w:rsidRPr="003A5F71" w:rsidR="007443E8">
        <w:rPr>
          <w:rFonts w:ascii="Times New Roman" w:hAnsi="Times New Roman"/>
          <w:sz w:val="24"/>
          <w:szCs w:val="24"/>
        </w:rPr>
        <w:t xml:space="preserve">nedoplatok </w:t>
      </w:r>
      <w:r w:rsidRPr="003A5F71" w:rsidR="000C623F">
        <w:rPr>
          <w:rFonts w:ascii="Times New Roman" w:hAnsi="Times New Roman"/>
          <w:sz w:val="24"/>
          <w:szCs w:val="24"/>
        </w:rPr>
        <w:t>nemožno postúpiť, ak sa týka dlžných čiastok zodpovedajúcich ustanoveným nárokom únie na vlastné zdroje</w:t>
      </w:r>
      <w:r w:rsidRPr="006C6120" w:rsidR="007443E8">
        <w:rPr>
          <w:rFonts w:ascii="Times New Roman" w:hAnsi="Times New Roman"/>
          <w:sz w:val="24"/>
          <w:szCs w:val="24"/>
        </w:rPr>
        <w:t>.</w:t>
      </w:r>
      <w:r w:rsidRPr="006C6120" w:rsidR="000C623F">
        <w:rPr>
          <w:rFonts w:ascii="Times New Roman" w:hAnsi="Times New Roman"/>
          <w:sz w:val="24"/>
          <w:szCs w:val="24"/>
          <w:vertAlign w:val="superscript"/>
        </w:rPr>
        <w:t>63a</w:t>
      </w:r>
      <w:r w:rsidRPr="006C6120" w:rsidR="000C623F">
        <w:rPr>
          <w:rFonts w:ascii="Times New Roman" w:hAnsi="Times New Roman"/>
          <w:sz w:val="24"/>
          <w:szCs w:val="24"/>
        </w:rPr>
        <w:t xml:space="preserve">) </w:t>
      </w:r>
    </w:p>
    <w:p w:rsidR="0069191C" w:rsidP="0069191C">
      <w:pPr>
        <w:bidi w:val="0"/>
        <w:spacing w:after="0" w:line="240" w:lineRule="auto"/>
        <w:ind w:firstLine="708"/>
        <w:jc w:val="both"/>
        <w:rPr>
          <w:rFonts w:ascii="Times New Roman" w:hAnsi="Times New Roman"/>
          <w:sz w:val="24"/>
          <w:szCs w:val="24"/>
        </w:rPr>
      </w:pPr>
    </w:p>
    <w:p w:rsidR="000C623F" w:rsidP="0069191C">
      <w:pPr>
        <w:bidi w:val="0"/>
        <w:spacing w:after="0" w:line="240" w:lineRule="auto"/>
        <w:ind w:firstLine="708"/>
        <w:jc w:val="both"/>
        <w:rPr>
          <w:rFonts w:ascii="Times New Roman" w:hAnsi="Times New Roman"/>
          <w:sz w:val="24"/>
          <w:szCs w:val="24"/>
        </w:rPr>
      </w:pPr>
      <w:r w:rsidR="0069191C">
        <w:rPr>
          <w:rFonts w:ascii="Times New Roman" w:hAnsi="Times New Roman"/>
          <w:sz w:val="24"/>
          <w:szCs w:val="24"/>
        </w:rPr>
        <w:t>(4) Právnická</w:t>
      </w:r>
      <w:r w:rsidRPr="008272C1">
        <w:rPr>
          <w:rFonts w:ascii="Times New Roman" w:hAnsi="Times New Roman"/>
          <w:sz w:val="24"/>
          <w:szCs w:val="24"/>
        </w:rPr>
        <w:t xml:space="preserve"> osoba</w:t>
      </w:r>
      <w:r w:rsidR="0069191C">
        <w:rPr>
          <w:rFonts w:ascii="Times New Roman" w:hAnsi="Times New Roman"/>
          <w:sz w:val="24"/>
          <w:szCs w:val="24"/>
        </w:rPr>
        <w:t>, ktorej bola postúpená pohľadávka alebo dočasne nevymožiteľný nedoplatok podľa odseku 1,</w:t>
      </w:r>
      <w:r w:rsidRPr="008272C1">
        <w:rPr>
          <w:rFonts w:ascii="Times New Roman" w:hAnsi="Times New Roman"/>
          <w:sz w:val="24"/>
          <w:szCs w:val="24"/>
        </w:rPr>
        <w:t xml:space="preserve"> môže pohľadávku </w:t>
      </w:r>
      <w:r w:rsidRPr="003A5F71" w:rsidR="007443E8">
        <w:rPr>
          <w:rFonts w:ascii="Times New Roman" w:hAnsi="Times New Roman"/>
          <w:sz w:val="24"/>
          <w:szCs w:val="24"/>
        </w:rPr>
        <w:t>a</w:t>
      </w:r>
      <w:r w:rsidRPr="003A5F71" w:rsidR="00E8422C">
        <w:rPr>
          <w:rFonts w:ascii="Times New Roman" w:hAnsi="Times New Roman"/>
          <w:sz w:val="24"/>
          <w:szCs w:val="24"/>
        </w:rPr>
        <w:t>lebo</w:t>
      </w:r>
      <w:r w:rsidRPr="003A5F71" w:rsidR="007443E8">
        <w:rPr>
          <w:rFonts w:ascii="Times New Roman" w:hAnsi="Times New Roman"/>
          <w:sz w:val="24"/>
          <w:szCs w:val="24"/>
        </w:rPr>
        <w:t xml:space="preserve"> nedoplatok </w:t>
      </w:r>
      <w:r w:rsidRPr="003A5F71">
        <w:rPr>
          <w:rFonts w:ascii="Times New Roman" w:hAnsi="Times New Roman"/>
          <w:sz w:val="24"/>
          <w:szCs w:val="24"/>
        </w:rPr>
        <w:t>ďalej postúpiť l</w:t>
      </w:r>
      <w:r w:rsidR="0069191C">
        <w:rPr>
          <w:rFonts w:ascii="Times New Roman" w:hAnsi="Times New Roman"/>
          <w:sz w:val="24"/>
          <w:szCs w:val="24"/>
        </w:rPr>
        <w:t>en inej právnickej osobe so 100-percentnou</w:t>
      </w:r>
      <w:r w:rsidRPr="003A5F71">
        <w:rPr>
          <w:rFonts w:ascii="Times New Roman" w:hAnsi="Times New Roman"/>
          <w:sz w:val="24"/>
          <w:szCs w:val="24"/>
        </w:rPr>
        <w:t xml:space="preserve"> majetkovou účasťou štátu alebo právnickej osobe zriadenej zákonom; na postupcu</w:t>
      </w:r>
      <w:r w:rsidRPr="000C623F">
        <w:rPr>
          <w:rFonts w:ascii="Times New Roman" w:hAnsi="Times New Roman"/>
          <w:sz w:val="24"/>
          <w:szCs w:val="24"/>
        </w:rPr>
        <w:t xml:space="preserve"> sa postup podľa odseku </w:t>
      </w:r>
      <w:r w:rsidR="000A68E8">
        <w:rPr>
          <w:rFonts w:ascii="Times New Roman" w:hAnsi="Times New Roman"/>
          <w:sz w:val="24"/>
          <w:szCs w:val="24"/>
        </w:rPr>
        <w:t>6</w:t>
      </w:r>
      <w:r w:rsidRPr="000C623F">
        <w:rPr>
          <w:rFonts w:ascii="Times New Roman" w:hAnsi="Times New Roman"/>
          <w:sz w:val="24"/>
          <w:szCs w:val="24"/>
        </w:rPr>
        <w:t xml:space="preserve"> vzťahuje primerane.</w:t>
      </w:r>
      <w:r w:rsidR="00845F9D">
        <w:rPr>
          <w:rFonts w:ascii="Times New Roman" w:hAnsi="Times New Roman"/>
          <w:sz w:val="24"/>
          <w:szCs w:val="24"/>
        </w:rPr>
        <w:t>“.</w:t>
      </w:r>
    </w:p>
    <w:p w:rsidR="0069191C" w:rsidP="0069191C">
      <w:pPr>
        <w:bidi w:val="0"/>
        <w:spacing w:after="0" w:line="240" w:lineRule="auto"/>
        <w:ind w:firstLine="708"/>
        <w:jc w:val="both"/>
        <w:rPr>
          <w:rFonts w:ascii="Times New Roman" w:hAnsi="Times New Roman"/>
          <w:sz w:val="24"/>
          <w:szCs w:val="24"/>
        </w:rPr>
      </w:pPr>
    </w:p>
    <w:p w:rsidR="0069191C" w:rsidP="0069191C">
      <w:pPr>
        <w:bidi w:val="0"/>
        <w:spacing w:after="0" w:line="240" w:lineRule="auto"/>
        <w:ind w:firstLine="708"/>
        <w:jc w:val="both"/>
        <w:rPr>
          <w:rFonts w:ascii="Times New Roman" w:hAnsi="Times New Roman"/>
          <w:sz w:val="24"/>
          <w:szCs w:val="24"/>
        </w:rPr>
      </w:pPr>
      <w:r>
        <w:rPr>
          <w:rFonts w:ascii="Times New Roman" w:hAnsi="Times New Roman"/>
          <w:sz w:val="24"/>
          <w:szCs w:val="24"/>
        </w:rPr>
        <w:t>Doterajšie odseky 2 až 7 sa označujú ako odseky 5 až 10.</w:t>
      </w:r>
    </w:p>
    <w:p w:rsidR="009072C1" w:rsidP="00F67A18">
      <w:pPr>
        <w:bidi w:val="0"/>
        <w:spacing w:after="0" w:line="240" w:lineRule="auto"/>
        <w:jc w:val="both"/>
        <w:rPr>
          <w:rFonts w:ascii="Times New Roman" w:hAnsi="Times New Roman"/>
          <w:sz w:val="24"/>
          <w:szCs w:val="24"/>
        </w:rPr>
      </w:pPr>
    </w:p>
    <w:p w:rsidR="009072C1" w:rsidRPr="00F553EC" w:rsidP="00F67A18">
      <w:pPr>
        <w:bidi w:val="0"/>
        <w:spacing w:after="0" w:line="240" w:lineRule="auto"/>
        <w:jc w:val="both"/>
        <w:rPr>
          <w:rFonts w:ascii="Times New Roman" w:hAnsi="Times New Roman"/>
          <w:sz w:val="24"/>
          <w:szCs w:val="24"/>
        </w:rPr>
      </w:pPr>
      <w:r>
        <w:rPr>
          <w:rFonts w:ascii="Times New Roman" w:hAnsi="Times New Roman"/>
          <w:sz w:val="24"/>
          <w:szCs w:val="24"/>
        </w:rPr>
        <w:tab/>
      </w:r>
      <w:r w:rsidR="00D415DD">
        <w:rPr>
          <w:rFonts w:ascii="Times New Roman" w:hAnsi="Times New Roman"/>
          <w:b/>
          <w:sz w:val="24"/>
          <w:szCs w:val="24"/>
        </w:rPr>
        <w:t>37</w:t>
      </w:r>
      <w:r w:rsidRPr="00544E71">
        <w:rPr>
          <w:rFonts w:ascii="Times New Roman" w:hAnsi="Times New Roman"/>
          <w:b/>
          <w:sz w:val="24"/>
          <w:szCs w:val="24"/>
        </w:rPr>
        <w:t>.</w:t>
      </w:r>
      <w:r>
        <w:rPr>
          <w:rFonts w:ascii="Times New Roman" w:hAnsi="Times New Roman"/>
          <w:sz w:val="24"/>
          <w:szCs w:val="24"/>
        </w:rPr>
        <w:t xml:space="preserve"> V § 89 ods. </w:t>
      </w:r>
      <w:r w:rsidR="0069191C">
        <w:rPr>
          <w:rFonts w:ascii="Times New Roman" w:hAnsi="Times New Roman"/>
          <w:sz w:val="24"/>
          <w:szCs w:val="24"/>
        </w:rPr>
        <w:t>5</w:t>
      </w:r>
      <w:r>
        <w:rPr>
          <w:rFonts w:ascii="Times New Roman" w:hAnsi="Times New Roman"/>
          <w:sz w:val="24"/>
          <w:szCs w:val="24"/>
        </w:rPr>
        <w:t xml:space="preserve"> sa </w:t>
      </w:r>
      <w:r w:rsidRPr="00F553EC">
        <w:rPr>
          <w:rFonts w:ascii="Times New Roman" w:hAnsi="Times New Roman"/>
          <w:sz w:val="24"/>
          <w:szCs w:val="24"/>
        </w:rPr>
        <w:t>za slovo „pohľadávky“ vkladajú slová „a</w:t>
      </w:r>
      <w:r w:rsidRPr="00F553EC" w:rsidR="00E8422C">
        <w:rPr>
          <w:rFonts w:ascii="Times New Roman" w:hAnsi="Times New Roman"/>
          <w:sz w:val="24"/>
          <w:szCs w:val="24"/>
        </w:rPr>
        <w:t>lebo</w:t>
      </w:r>
      <w:r w:rsidRPr="00F553EC">
        <w:rPr>
          <w:rFonts w:ascii="Times New Roman" w:hAnsi="Times New Roman"/>
          <w:sz w:val="24"/>
          <w:szCs w:val="24"/>
        </w:rPr>
        <w:t xml:space="preserve"> </w:t>
      </w:r>
      <w:r w:rsidRPr="00F553EC" w:rsidR="0069191C">
        <w:rPr>
          <w:rFonts w:ascii="Times New Roman" w:hAnsi="Times New Roman"/>
          <w:sz w:val="24"/>
          <w:szCs w:val="24"/>
        </w:rPr>
        <w:t xml:space="preserve">dočasne nevymožiteľného </w:t>
      </w:r>
      <w:r w:rsidRPr="00F553EC">
        <w:rPr>
          <w:rFonts w:ascii="Times New Roman" w:hAnsi="Times New Roman"/>
          <w:sz w:val="24"/>
          <w:szCs w:val="24"/>
        </w:rPr>
        <w:t>nedoplatku“.</w:t>
      </w:r>
    </w:p>
    <w:p w:rsidR="00E8422C" w:rsidRPr="00F553EC" w:rsidP="00F67A18">
      <w:pPr>
        <w:bidi w:val="0"/>
        <w:spacing w:after="0" w:line="240" w:lineRule="auto"/>
        <w:jc w:val="both"/>
        <w:rPr>
          <w:rFonts w:ascii="Times New Roman" w:hAnsi="Times New Roman"/>
          <w:sz w:val="24"/>
          <w:szCs w:val="24"/>
        </w:rPr>
      </w:pPr>
    </w:p>
    <w:p w:rsidR="007647E6" w:rsidRPr="00F553EC" w:rsidP="003379F0">
      <w:pPr>
        <w:bidi w:val="0"/>
        <w:spacing w:after="0" w:line="240" w:lineRule="auto"/>
        <w:jc w:val="both"/>
        <w:rPr>
          <w:rFonts w:ascii="Times New Roman" w:hAnsi="Times New Roman"/>
          <w:sz w:val="24"/>
          <w:szCs w:val="24"/>
        </w:rPr>
      </w:pPr>
      <w:r w:rsidRPr="00F553EC" w:rsidR="00E8422C">
        <w:rPr>
          <w:rFonts w:ascii="Times New Roman" w:hAnsi="Times New Roman"/>
          <w:sz w:val="24"/>
          <w:szCs w:val="24"/>
        </w:rPr>
        <w:tab/>
      </w:r>
      <w:r w:rsidR="00D415DD">
        <w:rPr>
          <w:rFonts w:ascii="Times New Roman" w:hAnsi="Times New Roman"/>
          <w:b/>
          <w:sz w:val="24"/>
          <w:szCs w:val="24"/>
        </w:rPr>
        <w:t>38</w:t>
      </w:r>
      <w:r w:rsidRPr="00F553EC" w:rsidR="00E8422C">
        <w:rPr>
          <w:rFonts w:ascii="Times New Roman" w:hAnsi="Times New Roman"/>
          <w:b/>
          <w:sz w:val="24"/>
          <w:szCs w:val="24"/>
        </w:rPr>
        <w:t>.</w:t>
      </w:r>
      <w:r w:rsidRPr="00F553EC" w:rsidR="0069191C">
        <w:rPr>
          <w:rFonts w:ascii="Times New Roman" w:hAnsi="Times New Roman"/>
          <w:sz w:val="24"/>
          <w:szCs w:val="24"/>
        </w:rPr>
        <w:t xml:space="preserve"> </w:t>
      </w:r>
      <w:r w:rsidRPr="00F553EC">
        <w:rPr>
          <w:rFonts w:ascii="Times New Roman" w:hAnsi="Times New Roman"/>
          <w:sz w:val="24"/>
          <w:szCs w:val="24"/>
        </w:rPr>
        <w:t>V § 89 odsek 7 znie:</w:t>
      </w:r>
    </w:p>
    <w:p w:rsidR="007647E6" w:rsidRPr="00F553EC" w:rsidP="007647E6">
      <w:pPr>
        <w:bidi w:val="0"/>
        <w:spacing w:after="0" w:line="240" w:lineRule="auto"/>
        <w:ind w:firstLine="708"/>
        <w:jc w:val="both"/>
        <w:rPr>
          <w:rFonts w:ascii="Times New Roman" w:hAnsi="Times New Roman"/>
          <w:sz w:val="24"/>
          <w:szCs w:val="24"/>
        </w:rPr>
      </w:pPr>
      <w:r w:rsidRPr="00F553EC">
        <w:rPr>
          <w:rFonts w:ascii="Times New Roman" w:hAnsi="Times New Roman"/>
          <w:sz w:val="24"/>
          <w:szCs w:val="24"/>
        </w:rPr>
        <w:t xml:space="preserve">„(7) Právo nakladať s postúpenou pohľadávkou alebo dočasne nevymožiteľným nedoplatkom prechádza na tretiu osobu dňom nadobudnutia platnosti zmluvy podľa odseku 5. Colný úrad odpíše pohľadávku alebo dočasne nevymožiteľný nedoplatok zo svojej evidencie ku dňu nadobudnutia platnosti zmluvy podľa odseku 5.“. </w:t>
      </w:r>
    </w:p>
    <w:p w:rsidR="00B4087A" w:rsidRPr="00F553EC" w:rsidP="00F67A18">
      <w:pPr>
        <w:bidi w:val="0"/>
        <w:spacing w:after="0" w:line="240" w:lineRule="auto"/>
        <w:jc w:val="both"/>
        <w:rPr>
          <w:rFonts w:ascii="Times New Roman" w:hAnsi="Times New Roman"/>
          <w:strike/>
          <w:sz w:val="24"/>
          <w:szCs w:val="24"/>
        </w:rPr>
      </w:pPr>
    </w:p>
    <w:p w:rsidR="00D65590" w:rsidP="00D65590">
      <w:pPr>
        <w:bidi w:val="0"/>
        <w:spacing w:after="0" w:line="240" w:lineRule="auto"/>
        <w:jc w:val="both"/>
        <w:rPr>
          <w:rFonts w:ascii="Times New Roman" w:hAnsi="Times New Roman"/>
          <w:sz w:val="24"/>
          <w:szCs w:val="24"/>
        </w:rPr>
      </w:pPr>
      <w:r w:rsidRPr="00F553EC">
        <w:rPr>
          <w:rFonts w:ascii="Times New Roman" w:hAnsi="Times New Roman"/>
          <w:sz w:val="24"/>
          <w:szCs w:val="24"/>
        </w:rPr>
        <w:tab/>
      </w:r>
      <w:r w:rsidR="00D415DD">
        <w:rPr>
          <w:rFonts w:ascii="Times New Roman" w:hAnsi="Times New Roman"/>
          <w:b/>
          <w:sz w:val="24"/>
          <w:szCs w:val="24"/>
        </w:rPr>
        <w:t>39</w:t>
      </w:r>
      <w:r w:rsidRPr="00F553EC">
        <w:rPr>
          <w:rFonts w:ascii="Times New Roman" w:hAnsi="Times New Roman"/>
          <w:b/>
          <w:sz w:val="24"/>
          <w:szCs w:val="24"/>
        </w:rPr>
        <w:t>.</w:t>
      </w:r>
      <w:r w:rsidRPr="00F553EC">
        <w:rPr>
          <w:rFonts w:ascii="Times New Roman" w:hAnsi="Times New Roman"/>
          <w:sz w:val="24"/>
          <w:szCs w:val="24"/>
        </w:rPr>
        <w:t xml:space="preserve"> V § 89 ods. </w:t>
      </w:r>
      <w:r w:rsidRPr="00F553EC" w:rsidR="0069191C">
        <w:rPr>
          <w:rFonts w:ascii="Times New Roman" w:hAnsi="Times New Roman"/>
          <w:sz w:val="24"/>
          <w:szCs w:val="24"/>
        </w:rPr>
        <w:t>8 až 10</w:t>
      </w:r>
      <w:r w:rsidRPr="00F553EC">
        <w:rPr>
          <w:rFonts w:ascii="Times New Roman" w:hAnsi="Times New Roman"/>
          <w:sz w:val="24"/>
          <w:szCs w:val="24"/>
        </w:rPr>
        <w:t xml:space="preserve"> sa za slovo „pohľadávky“ vkladajú slová „alebo</w:t>
      </w:r>
      <w:r w:rsidRPr="00F553EC" w:rsidR="00F751D2">
        <w:rPr>
          <w:rFonts w:ascii="Times New Roman" w:hAnsi="Times New Roman"/>
          <w:sz w:val="24"/>
          <w:szCs w:val="24"/>
        </w:rPr>
        <w:t xml:space="preserve"> dočasne nevymožiteľného</w:t>
      </w:r>
      <w:r w:rsidRPr="00F553EC">
        <w:rPr>
          <w:rFonts w:ascii="Times New Roman" w:hAnsi="Times New Roman"/>
          <w:sz w:val="24"/>
          <w:szCs w:val="24"/>
        </w:rPr>
        <w:t xml:space="preserve"> nedoplatku“.</w:t>
      </w:r>
    </w:p>
    <w:p w:rsidR="00046404" w:rsidP="00D65590">
      <w:pPr>
        <w:bidi w:val="0"/>
        <w:spacing w:after="0" w:line="240" w:lineRule="auto"/>
        <w:jc w:val="both"/>
        <w:rPr>
          <w:rFonts w:ascii="Times New Roman" w:hAnsi="Times New Roman"/>
          <w:sz w:val="24"/>
          <w:szCs w:val="24"/>
        </w:rPr>
      </w:pPr>
    </w:p>
    <w:p w:rsidR="00FD453A" w:rsidP="00D65590">
      <w:pPr>
        <w:bidi w:val="0"/>
        <w:spacing w:after="0" w:line="240" w:lineRule="auto"/>
        <w:jc w:val="both"/>
        <w:rPr>
          <w:rFonts w:ascii="Times New Roman" w:hAnsi="Times New Roman"/>
          <w:sz w:val="24"/>
          <w:szCs w:val="24"/>
        </w:rPr>
      </w:pPr>
      <w:r>
        <w:rPr>
          <w:rFonts w:ascii="Times New Roman" w:hAnsi="Times New Roman"/>
          <w:sz w:val="24"/>
          <w:szCs w:val="24"/>
        </w:rPr>
        <w:tab/>
      </w:r>
      <w:r w:rsidR="00D415DD">
        <w:rPr>
          <w:rFonts w:ascii="Times New Roman" w:hAnsi="Times New Roman"/>
          <w:b/>
          <w:sz w:val="24"/>
          <w:szCs w:val="24"/>
        </w:rPr>
        <w:t>40</w:t>
      </w:r>
      <w:r w:rsidRPr="0012197B">
        <w:rPr>
          <w:rFonts w:ascii="Times New Roman" w:hAnsi="Times New Roman"/>
          <w:b/>
          <w:sz w:val="24"/>
          <w:szCs w:val="24"/>
        </w:rPr>
        <w:t>.</w:t>
      </w:r>
      <w:r>
        <w:rPr>
          <w:rFonts w:ascii="Times New Roman" w:hAnsi="Times New Roman"/>
          <w:sz w:val="24"/>
          <w:szCs w:val="24"/>
        </w:rPr>
        <w:t xml:space="preserve"> V § 89 ods. 9 sa slová „odseku 2“ nahrádzajú slovami „odseku 5“.</w:t>
      </w:r>
    </w:p>
    <w:p w:rsidR="0089020D" w:rsidP="00D65590">
      <w:pPr>
        <w:bidi w:val="0"/>
        <w:spacing w:after="0" w:line="240" w:lineRule="auto"/>
        <w:jc w:val="both"/>
        <w:rPr>
          <w:rFonts w:ascii="Times New Roman" w:hAnsi="Times New Roman"/>
          <w:sz w:val="24"/>
          <w:szCs w:val="24"/>
        </w:rPr>
      </w:pPr>
    </w:p>
    <w:p w:rsidR="0089020D" w:rsidP="00D65590">
      <w:pPr>
        <w:bidi w:val="0"/>
        <w:spacing w:after="0" w:line="240" w:lineRule="auto"/>
        <w:jc w:val="both"/>
        <w:rPr>
          <w:rFonts w:ascii="Times New Roman" w:hAnsi="Times New Roman"/>
          <w:sz w:val="24"/>
          <w:szCs w:val="24"/>
        </w:rPr>
      </w:pPr>
      <w:r>
        <w:rPr>
          <w:rFonts w:ascii="Times New Roman" w:hAnsi="Times New Roman"/>
          <w:sz w:val="24"/>
          <w:szCs w:val="24"/>
        </w:rPr>
        <w:tab/>
      </w:r>
      <w:r w:rsidR="00D415DD">
        <w:rPr>
          <w:rFonts w:ascii="Times New Roman" w:hAnsi="Times New Roman"/>
          <w:b/>
          <w:sz w:val="24"/>
          <w:szCs w:val="24"/>
        </w:rPr>
        <w:t>41</w:t>
      </w:r>
      <w:r w:rsidRPr="006C7E58">
        <w:rPr>
          <w:rFonts w:ascii="Times New Roman" w:hAnsi="Times New Roman"/>
          <w:b/>
          <w:sz w:val="24"/>
          <w:szCs w:val="24"/>
        </w:rPr>
        <w:t>.</w:t>
      </w:r>
      <w:r>
        <w:rPr>
          <w:rFonts w:ascii="Times New Roman" w:hAnsi="Times New Roman"/>
          <w:sz w:val="24"/>
          <w:szCs w:val="24"/>
        </w:rPr>
        <w:t xml:space="preserve"> Za § 92d sa vkladá § 92e, ktorý vrátane nadpisu znie:</w:t>
      </w:r>
    </w:p>
    <w:p w:rsidR="0089020D" w:rsidP="00D65590">
      <w:pPr>
        <w:bidi w:val="0"/>
        <w:spacing w:after="0" w:line="240" w:lineRule="auto"/>
        <w:jc w:val="both"/>
        <w:rPr>
          <w:rFonts w:ascii="Times New Roman" w:hAnsi="Times New Roman"/>
          <w:sz w:val="24"/>
          <w:szCs w:val="24"/>
        </w:rPr>
      </w:pPr>
    </w:p>
    <w:p w:rsidR="0089020D" w:rsidP="005B4308">
      <w:pPr>
        <w:bidi w:val="0"/>
        <w:spacing w:after="0" w:line="240" w:lineRule="auto"/>
        <w:jc w:val="center"/>
        <w:rPr>
          <w:rFonts w:ascii="Times New Roman" w:hAnsi="Times New Roman"/>
          <w:sz w:val="24"/>
          <w:szCs w:val="24"/>
        </w:rPr>
      </w:pPr>
      <w:r>
        <w:rPr>
          <w:rFonts w:ascii="Times New Roman" w:hAnsi="Times New Roman"/>
          <w:sz w:val="24"/>
          <w:szCs w:val="24"/>
        </w:rPr>
        <w:t>„</w:t>
      </w:r>
      <w:r w:rsidRPr="005B4308">
        <w:rPr>
          <w:rFonts w:ascii="Times New Roman" w:hAnsi="Times New Roman"/>
          <w:b/>
          <w:sz w:val="24"/>
          <w:szCs w:val="24"/>
        </w:rPr>
        <w:t>§ 92e</w:t>
      </w:r>
    </w:p>
    <w:p w:rsidR="005B4308" w:rsidRPr="005B4308" w:rsidP="005B4308">
      <w:pPr>
        <w:bidi w:val="0"/>
        <w:spacing w:after="0" w:line="240" w:lineRule="auto"/>
        <w:jc w:val="center"/>
        <w:rPr>
          <w:rFonts w:ascii="Times New Roman" w:hAnsi="Times New Roman"/>
          <w:b/>
          <w:sz w:val="24"/>
          <w:szCs w:val="24"/>
        </w:rPr>
      </w:pPr>
      <w:r w:rsidRPr="005B4308">
        <w:rPr>
          <w:rFonts w:ascii="Times New Roman" w:hAnsi="Times New Roman"/>
          <w:b/>
          <w:sz w:val="24"/>
          <w:szCs w:val="24"/>
        </w:rPr>
        <w:t>Prechodné ustanoveni</w:t>
      </w:r>
      <w:r w:rsidR="00D22445">
        <w:rPr>
          <w:rFonts w:ascii="Times New Roman" w:hAnsi="Times New Roman"/>
          <w:b/>
          <w:sz w:val="24"/>
          <w:szCs w:val="24"/>
        </w:rPr>
        <w:t>a</w:t>
      </w:r>
      <w:r w:rsidRPr="005B4308">
        <w:rPr>
          <w:rFonts w:ascii="Times New Roman" w:hAnsi="Times New Roman"/>
          <w:b/>
          <w:sz w:val="24"/>
          <w:szCs w:val="24"/>
        </w:rPr>
        <w:t xml:space="preserve"> k úpravám účinným od 1. januára 2018</w:t>
      </w:r>
    </w:p>
    <w:p w:rsidR="005B4308" w:rsidRPr="005B4308" w:rsidP="005B4308">
      <w:pPr>
        <w:bidi w:val="0"/>
        <w:spacing w:after="0" w:line="240" w:lineRule="auto"/>
        <w:jc w:val="both"/>
        <w:rPr>
          <w:rFonts w:ascii="Times New Roman" w:hAnsi="Times New Roman"/>
          <w:sz w:val="24"/>
          <w:szCs w:val="24"/>
        </w:rPr>
      </w:pPr>
    </w:p>
    <w:p w:rsidR="009B2030" w:rsidP="006C7E58">
      <w:pPr>
        <w:bidi w:val="0"/>
        <w:spacing w:after="0" w:line="240" w:lineRule="auto"/>
        <w:ind w:firstLine="708"/>
        <w:jc w:val="both"/>
        <w:rPr>
          <w:rFonts w:ascii="Times New Roman" w:hAnsi="Times New Roman"/>
          <w:sz w:val="24"/>
          <w:szCs w:val="24"/>
        </w:rPr>
      </w:pPr>
      <w:r w:rsidRPr="00465A65" w:rsidR="00D22445">
        <w:rPr>
          <w:rFonts w:ascii="Times New Roman" w:hAnsi="Times New Roman"/>
          <w:sz w:val="24"/>
          <w:szCs w:val="24"/>
        </w:rPr>
        <w:t xml:space="preserve">(1) </w:t>
      </w:r>
      <w:r w:rsidRPr="00465A65" w:rsidR="00A7186A">
        <w:rPr>
          <w:rFonts w:ascii="Times New Roman" w:hAnsi="Times New Roman"/>
          <w:sz w:val="24"/>
          <w:szCs w:val="24"/>
        </w:rPr>
        <w:t xml:space="preserve">Ručiteľský záväzok, ktorý vznikol schválením ručiteľského vyhlásenia na formulári podľa predpisov účinných do 31. decembra 2017, trvá aj po </w:t>
      </w:r>
      <w:r w:rsidR="00213D06">
        <w:rPr>
          <w:rFonts w:ascii="Times New Roman" w:hAnsi="Times New Roman"/>
          <w:sz w:val="24"/>
          <w:szCs w:val="24"/>
        </w:rPr>
        <w:t>31. decembri 2017</w:t>
      </w:r>
      <w:r w:rsidRPr="00465A65" w:rsidR="00A7186A">
        <w:rPr>
          <w:rFonts w:ascii="Times New Roman" w:hAnsi="Times New Roman"/>
          <w:sz w:val="24"/>
          <w:szCs w:val="24"/>
        </w:rPr>
        <w:t>, ak nedošlo k zrušeniu alebo vypovedaniu tohto ručiteľského vyhlásenia.</w:t>
      </w:r>
    </w:p>
    <w:p w:rsidR="00A7186A" w:rsidP="006C7E58">
      <w:pPr>
        <w:bidi w:val="0"/>
        <w:spacing w:after="0" w:line="240" w:lineRule="auto"/>
        <w:ind w:firstLine="708"/>
        <w:jc w:val="both"/>
        <w:rPr>
          <w:rFonts w:ascii="Times New Roman" w:hAnsi="Times New Roman"/>
          <w:sz w:val="24"/>
          <w:szCs w:val="24"/>
        </w:rPr>
      </w:pPr>
    </w:p>
    <w:p w:rsidR="009B2030" w:rsidP="006C7E58">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(2) </w:t>
      </w:r>
      <w:r w:rsidRPr="009B2030">
        <w:rPr>
          <w:rFonts w:ascii="Times New Roman" w:hAnsi="Times New Roman"/>
          <w:sz w:val="24"/>
          <w:szCs w:val="24"/>
        </w:rPr>
        <w:t>Ak bol na majetok dlžníka vyhlásený konkurz alebo bola dlžníkovi povolená reštrukturalizácia pred 1. januárom 2018, colný úrad v konkurze alebo reštrukturalizácii postupuje podľa predpisov účinných do 31. decembra 2017.</w:t>
      </w:r>
    </w:p>
    <w:p w:rsidR="00D22445" w:rsidP="006C7E58">
      <w:pPr>
        <w:bidi w:val="0"/>
        <w:spacing w:after="0" w:line="240" w:lineRule="auto"/>
        <w:ind w:firstLine="708"/>
        <w:jc w:val="both"/>
        <w:rPr>
          <w:rFonts w:ascii="Times New Roman" w:hAnsi="Times New Roman"/>
          <w:sz w:val="24"/>
          <w:szCs w:val="24"/>
        </w:rPr>
      </w:pPr>
    </w:p>
    <w:p w:rsidR="00E8422C" w:rsidP="006C7E58">
      <w:pPr>
        <w:bidi w:val="0"/>
        <w:spacing w:after="0" w:line="240" w:lineRule="auto"/>
        <w:ind w:firstLine="708"/>
        <w:jc w:val="both"/>
        <w:rPr>
          <w:rFonts w:ascii="Times New Roman" w:hAnsi="Times New Roman"/>
          <w:sz w:val="24"/>
          <w:szCs w:val="24"/>
        </w:rPr>
      </w:pPr>
      <w:r w:rsidR="009B2030">
        <w:rPr>
          <w:rFonts w:ascii="Times New Roman" w:hAnsi="Times New Roman"/>
          <w:sz w:val="24"/>
          <w:szCs w:val="24"/>
        </w:rPr>
        <w:t>(3</w:t>
      </w:r>
      <w:r w:rsidR="00D22445">
        <w:rPr>
          <w:rFonts w:ascii="Times New Roman" w:hAnsi="Times New Roman"/>
          <w:sz w:val="24"/>
          <w:szCs w:val="24"/>
        </w:rPr>
        <w:t xml:space="preserve">) </w:t>
      </w:r>
      <w:r w:rsidRPr="005B4308" w:rsidR="005B4308">
        <w:rPr>
          <w:rFonts w:ascii="Times New Roman" w:hAnsi="Times New Roman"/>
          <w:sz w:val="24"/>
          <w:szCs w:val="24"/>
        </w:rPr>
        <w:t>Ustanovenie § 84b</w:t>
      </w:r>
      <w:r w:rsidR="001801A5">
        <w:rPr>
          <w:rFonts w:ascii="Times New Roman" w:hAnsi="Times New Roman"/>
          <w:sz w:val="24"/>
          <w:szCs w:val="24"/>
        </w:rPr>
        <w:t xml:space="preserve"> v znení účinnom od 1. januára 2018</w:t>
      </w:r>
      <w:r w:rsidRPr="005B4308" w:rsidR="005B4308">
        <w:rPr>
          <w:rFonts w:ascii="Times New Roman" w:hAnsi="Times New Roman"/>
          <w:sz w:val="24"/>
          <w:szCs w:val="24"/>
        </w:rPr>
        <w:t xml:space="preserve"> sa použije, aj ak bol colný delikt alebo colný priestupok spáchaný pred 1. januárom 2018.</w:t>
      </w:r>
      <w:r w:rsidR="005B4308">
        <w:rPr>
          <w:rFonts w:ascii="Times New Roman" w:hAnsi="Times New Roman"/>
          <w:sz w:val="24"/>
          <w:szCs w:val="24"/>
        </w:rPr>
        <w:t>“</w:t>
      </w:r>
      <w:r w:rsidR="00C10E17">
        <w:rPr>
          <w:rFonts w:ascii="Times New Roman" w:hAnsi="Times New Roman"/>
          <w:sz w:val="24"/>
          <w:szCs w:val="24"/>
        </w:rPr>
        <w:t>.</w:t>
      </w:r>
    </w:p>
    <w:p w:rsidR="00EE22C3" w:rsidP="00EE22C3">
      <w:pPr>
        <w:bidi w:val="0"/>
        <w:spacing w:after="0" w:line="240" w:lineRule="auto"/>
        <w:rPr>
          <w:rFonts w:ascii="Times New Roman" w:hAnsi="Times New Roman"/>
          <w:sz w:val="24"/>
          <w:szCs w:val="24"/>
        </w:rPr>
      </w:pPr>
    </w:p>
    <w:p w:rsidR="00F26B6E" w:rsidRPr="00F553EC" w:rsidP="00F26B6E">
      <w:pPr>
        <w:bidi w:val="0"/>
        <w:spacing w:after="0" w:line="240" w:lineRule="auto"/>
        <w:jc w:val="center"/>
        <w:rPr>
          <w:rFonts w:ascii="Times New Roman" w:hAnsi="Times New Roman"/>
          <w:b/>
          <w:sz w:val="24"/>
          <w:szCs w:val="24"/>
        </w:rPr>
      </w:pPr>
      <w:r w:rsidRPr="00F553EC">
        <w:rPr>
          <w:rFonts w:ascii="Times New Roman" w:hAnsi="Times New Roman"/>
          <w:b/>
          <w:sz w:val="24"/>
          <w:szCs w:val="24"/>
        </w:rPr>
        <w:t xml:space="preserve">Čl. </w:t>
      </w:r>
      <w:r w:rsidRPr="00F553EC" w:rsidR="00DE3939">
        <w:rPr>
          <w:rFonts w:ascii="Times New Roman" w:hAnsi="Times New Roman"/>
          <w:b/>
          <w:sz w:val="24"/>
          <w:szCs w:val="24"/>
        </w:rPr>
        <w:t>II</w:t>
      </w:r>
    </w:p>
    <w:p w:rsidR="00254CCB" w:rsidRPr="00F553EC" w:rsidP="00F26B6E">
      <w:pPr>
        <w:bidi w:val="0"/>
        <w:spacing w:after="0" w:line="240" w:lineRule="auto"/>
        <w:jc w:val="center"/>
        <w:rPr>
          <w:rFonts w:ascii="Times New Roman" w:hAnsi="Times New Roman"/>
          <w:b/>
          <w:sz w:val="24"/>
          <w:szCs w:val="24"/>
        </w:rPr>
      </w:pPr>
    </w:p>
    <w:p w:rsidR="001D1533" w:rsidRPr="00F553EC" w:rsidP="001D1533">
      <w:pPr>
        <w:pStyle w:val="BodyTextIndent"/>
        <w:bidi w:val="0"/>
        <w:ind w:firstLine="708"/>
        <w:rPr>
          <w:rFonts w:ascii="Times New Roman" w:hAnsi="Times New Roman"/>
          <w:bCs/>
        </w:rPr>
      </w:pPr>
      <w:r w:rsidRPr="00F553EC">
        <w:rPr>
          <w:rFonts w:ascii="Times New Roman" w:hAnsi="Times New Roman"/>
          <w:bCs/>
        </w:rPr>
        <w:t xml:space="preserve">Zákon č. 200/1998 Z. z. o štátnej službe colníkov a o zmene a doplnení niektorých ďalších zákonov v znení zákona č. 54/1999 Z. z., zákona č. 337/1999 Z. z., zákona č. 417/2000 Z. z., zákona č. 328/2002 Z. z., zákona č. 664/2002 Z. z., zákona č. 251/2003 Z. z., zákona č. 464/2003 Z. z., </w:t>
      </w:r>
      <w:r w:rsidR="008E1709">
        <w:rPr>
          <w:rFonts w:ascii="Times New Roman" w:hAnsi="Times New Roman"/>
          <w:bCs/>
        </w:rPr>
        <w:t xml:space="preserve">zákona č. 199/2004 Z. z., </w:t>
      </w:r>
      <w:r w:rsidRPr="00F553EC">
        <w:rPr>
          <w:rFonts w:ascii="Times New Roman" w:hAnsi="Times New Roman"/>
          <w:bCs/>
        </w:rPr>
        <w:t>zákona č. 365/2004 Z. z., zákona č. 382/2004 Z. z., zákona č. 652/2004 Z. z., zákona č. 732/2004 Z. z., zákona č. 258/2005 Z. z., zákona č. 518/2005 Z. z., zákona č. 623/2005 Z. z., zákona č. 330/2007 Z. z., zákona č. 537/2007 Z. z., zákona č. 166/2008 Z. z., zákona č. 465/2008 Z. z., zákona č. 583/2008 Z. z., zákona č. 305/2009 Z. z., zákona č. 465/2009 Z. z., zákona č. 151/2010 Z. z., zákona č. 543/2010 Z. z., zákona č. 48/2011 Z. z., zákona č. 389/2011 Z. z., zákona č. 546/2011 Z. z., zákona č. 69/2012 Z. z., zákona č. 441/2012 Z. z., zákona č.  462/2013 Z. z., zákona č. 307/2014 Z. z., zákona č. 440/2015 Z. z. a zákona č. 125/2016 Z. z. sa mení a dopĺňa takto:</w:t>
      </w:r>
    </w:p>
    <w:p w:rsidR="001D1533" w:rsidRPr="00F553EC" w:rsidP="001D1533">
      <w:pPr>
        <w:pStyle w:val="BodyTextIndent"/>
        <w:bidi w:val="0"/>
        <w:ind w:firstLine="708"/>
        <w:rPr>
          <w:rFonts w:ascii="Times New Roman" w:hAnsi="Times New Roman"/>
          <w:bCs/>
        </w:rPr>
      </w:pPr>
    </w:p>
    <w:p w:rsidR="009A04C2" w:rsidRPr="00F553EC" w:rsidP="009A04C2">
      <w:pPr>
        <w:pStyle w:val="BodyTextIndent"/>
        <w:bidi w:val="0"/>
        <w:ind w:firstLine="708"/>
        <w:rPr>
          <w:rFonts w:ascii="Times New Roman" w:hAnsi="Times New Roman"/>
          <w:bCs/>
        </w:rPr>
      </w:pPr>
      <w:r w:rsidRPr="00F553EC">
        <w:rPr>
          <w:rFonts w:ascii="Times New Roman" w:hAnsi="Times New Roman"/>
          <w:b/>
          <w:bCs/>
        </w:rPr>
        <w:t>1.</w:t>
      </w:r>
      <w:r w:rsidRPr="00F553EC">
        <w:rPr>
          <w:rFonts w:ascii="Times New Roman" w:hAnsi="Times New Roman"/>
          <w:bCs/>
        </w:rPr>
        <w:t xml:space="preserve"> V § 2 ods. 2 sa za prvú vetu vkladá nová druhá veta, ktorá znie: „Štátnou službou sa na účely tohto zákona rozumie aj výkon duchovnej služby a pastoračnej služby.</w:t>
      </w:r>
      <w:r w:rsidRPr="00F553EC">
        <w:rPr>
          <w:rFonts w:ascii="Times New Roman" w:hAnsi="Times New Roman"/>
          <w:bCs/>
          <w:vertAlign w:val="superscript"/>
        </w:rPr>
        <w:t>1ab</w:t>
      </w:r>
      <w:r w:rsidRPr="00F553EC">
        <w:rPr>
          <w:rFonts w:ascii="Times New Roman" w:hAnsi="Times New Roman"/>
          <w:bCs/>
        </w:rPr>
        <w:t>)“.</w:t>
      </w:r>
    </w:p>
    <w:p w:rsidR="009A04C2" w:rsidRPr="00F553EC" w:rsidP="009A04C2">
      <w:pPr>
        <w:pStyle w:val="BodyTextIndent"/>
        <w:bidi w:val="0"/>
        <w:ind w:firstLine="708"/>
        <w:rPr>
          <w:rFonts w:ascii="Times New Roman" w:hAnsi="Times New Roman"/>
          <w:bCs/>
        </w:rPr>
      </w:pPr>
    </w:p>
    <w:p w:rsidR="009A04C2" w:rsidRPr="00F553EC" w:rsidP="009A04C2">
      <w:pPr>
        <w:pStyle w:val="BodyTextIndent"/>
        <w:bidi w:val="0"/>
        <w:ind w:firstLine="708"/>
        <w:rPr>
          <w:rFonts w:ascii="Times New Roman" w:hAnsi="Times New Roman"/>
          <w:bCs/>
        </w:rPr>
      </w:pPr>
      <w:r w:rsidRPr="00F553EC">
        <w:rPr>
          <w:rFonts w:ascii="Times New Roman" w:hAnsi="Times New Roman"/>
          <w:bCs/>
        </w:rPr>
        <w:t>Poznámka pod čiarou k odkazu 1ab znie:</w:t>
      </w:r>
    </w:p>
    <w:p w:rsidR="009A04C2" w:rsidRPr="00F553EC" w:rsidP="009A04C2">
      <w:pPr>
        <w:pStyle w:val="BodyTextIndent"/>
        <w:bidi w:val="0"/>
        <w:ind w:left="510" w:hanging="510"/>
        <w:rPr>
          <w:rFonts w:ascii="Times New Roman" w:hAnsi="Times New Roman"/>
          <w:bCs/>
        </w:rPr>
      </w:pPr>
      <w:r w:rsidRPr="00F553EC">
        <w:rPr>
          <w:rFonts w:ascii="Times New Roman" w:hAnsi="Times New Roman"/>
          <w:bCs/>
        </w:rPr>
        <w:t>„</w:t>
      </w:r>
      <w:r w:rsidRPr="00F553EC">
        <w:rPr>
          <w:rFonts w:ascii="Times New Roman" w:hAnsi="Times New Roman"/>
          <w:bCs/>
          <w:vertAlign w:val="superscript"/>
        </w:rPr>
        <w:t>1ab</w:t>
      </w:r>
      <w:r w:rsidRPr="00F553EC">
        <w:rPr>
          <w:rFonts w:ascii="Times New Roman" w:hAnsi="Times New Roman"/>
          <w:bCs/>
        </w:rPr>
        <w:t>) Napríklad Zmluva medzi Slovenskou republikou a Svätou stolicou o duchovnej službe katolíckym veriacim v ozbrojených silách a ozbrojených zboroch Slovenskej republiky (oznámenie č. 648/2002 Z. z.), Dohoda medzi Slovenskou republikou a registrovanými cirkvami a náboženskými spoločnosťami o výkone pastoračnej služby ich veriacim v ozbrojených silách a ozbrojených zboroch Slovenskej republiky č. 270/2005 Z. z.“.</w:t>
      </w:r>
    </w:p>
    <w:p w:rsidR="009A04C2" w:rsidRPr="00F553EC" w:rsidP="009A04C2">
      <w:pPr>
        <w:pStyle w:val="BodyTextIndent"/>
        <w:bidi w:val="0"/>
        <w:ind w:firstLine="708"/>
        <w:rPr>
          <w:rFonts w:ascii="Times New Roman" w:hAnsi="Times New Roman"/>
          <w:bCs/>
        </w:rPr>
      </w:pPr>
    </w:p>
    <w:p w:rsidR="009A04C2" w:rsidP="009A04C2">
      <w:pPr>
        <w:pStyle w:val="BodyTextIndent"/>
        <w:bidi w:val="0"/>
        <w:ind w:firstLine="708"/>
        <w:rPr>
          <w:rFonts w:ascii="Times New Roman" w:hAnsi="Times New Roman"/>
          <w:bCs/>
        </w:rPr>
      </w:pPr>
      <w:r w:rsidRPr="00F553EC">
        <w:rPr>
          <w:rFonts w:ascii="Times New Roman" w:hAnsi="Times New Roman"/>
          <w:b/>
          <w:bCs/>
        </w:rPr>
        <w:t xml:space="preserve">2. </w:t>
      </w:r>
      <w:r w:rsidRPr="00F553EC">
        <w:rPr>
          <w:rFonts w:ascii="Times New Roman" w:hAnsi="Times New Roman"/>
          <w:bCs/>
        </w:rPr>
        <w:t>V § 10 ods. 2 sa na konci pripájajú tieto slová: „a na vykonávanie funkcie duchovného colníkov“.</w:t>
      </w:r>
    </w:p>
    <w:p w:rsidR="009A04C2" w:rsidP="009A04C2">
      <w:pPr>
        <w:pStyle w:val="BodyTextIndent"/>
        <w:bidi w:val="0"/>
        <w:ind w:firstLine="708"/>
        <w:rPr>
          <w:rFonts w:ascii="Times New Roman" w:hAnsi="Times New Roman"/>
          <w:bCs/>
        </w:rPr>
      </w:pPr>
    </w:p>
    <w:p w:rsidR="009A04C2" w:rsidP="009A04C2">
      <w:pPr>
        <w:pStyle w:val="BodyTextIndent"/>
        <w:bidi w:val="0"/>
        <w:ind w:firstLine="708"/>
        <w:rPr>
          <w:rFonts w:ascii="Times New Roman" w:hAnsi="Times New Roman"/>
          <w:bCs/>
        </w:rPr>
      </w:pPr>
      <w:r>
        <w:rPr>
          <w:rFonts w:ascii="Times New Roman" w:hAnsi="Times New Roman"/>
          <w:b/>
          <w:bCs/>
        </w:rPr>
        <w:t xml:space="preserve">3. </w:t>
      </w:r>
      <w:r w:rsidRPr="0042787E">
        <w:rPr>
          <w:rFonts w:ascii="Times New Roman" w:hAnsi="Times New Roman"/>
          <w:bCs/>
        </w:rPr>
        <w:t>§ 14</w:t>
      </w:r>
      <w:r>
        <w:rPr>
          <w:rFonts w:ascii="Times New Roman" w:hAnsi="Times New Roman"/>
          <w:bCs/>
        </w:rPr>
        <w:t xml:space="preserve"> sa dopĺňa odsekom 7, ktorý znie:</w:t>
      </w:r>
    </w:p>
    <w:p w:rsidR="009A04C2" w:rsidRPr="00A80255" w:rsidP="009A04C2">
      <w:pPr>
        <w:pStyle w:val="BodyTextIndent"/>
        <w:bidi w:val="0"/>
        <w:ind w:firstLine="708"/>
        <w:rPr>
          <w:rFonts w:ascii="Times New Roman" w:hAnsi="Times New Roman"/>
          <w:b/>
          <w:bCs/>
        </w:rPr>
      </w:pPr>
      <w:r w:rsidRPr="00F553EC">
        <w:rPr>
          <w:rFonts w:ascii="Times New Roman" w:hAnsi="Times New Roman"/>
          <w:bCs/>
        </w:rPr>
        <w:t>„(</w:t>
      </w:r>
      <w:r>
        <w:rPr>
          <w:rFonts w:ascii="Times New Roman" w:hAnsi="Times New Roman"/>
          <w:bCs/>
        </w:rPr>
        <w:t>7</w:t>
      </w:r>
      <w:r w:rsidRPr="00F553EC">
        <w:rPr>
          <w:rFonts w:ascii="Times New Roman" w:hAnsi="Times New Roman"/>
          <w:bCs/>
        </w:rPr>
        <w:t xml:space="preserve">) </w:t>
      </w:r>
      <w:r>
        <w:rPr>
          <w:rFonts w:ascii="Times New Roman" w:hAnsi="Times New Roman"/>
          <w:bCs/>
        </w:rPr>
        <w:t xml:space="preserve">Splnenie podmienky telesnej spôsobilosti sa nevzťahuje na občana, ktorý má byť prijatý na obsadenie </w:t>
      </w:r>
      <w:r w:rsidRPr="00F553EC">
        <w:rPr>
          <w:rFonts w:ascii="Times New Roman" w:hAnsi="Times New Roman"/>
          <w:bCs/>
        </w:rPr>
        <w:t>funkci</w:t>
      </w:r>
      <w:r>
        <w:rPr>
          <w:rFonts w:ascii="Times New Roman" w:hAnsi="Times New Roman"/>
          <w:bCs/>
        </w:rPr>
        <w:t>e</w:t>
      </w:r>
      <w:r w:rsidRPr="00F553EC">
        <w:rPr>
          <w:rFonts w:ascii="Times New Roman" w:hAnsi="Times New Roman"/>
          <w:bCs/>
        </w:rPr>
        <w:t xml:space="preserve"> duchovného colníkov</w:t>
      </w:r>
      <w:r>
        <w:rPr>
          <w:rFonts w:ascii="Times New Roman" w:hAnsi="Times New Roman"/>
          <w:bCs/>
        </w:rPr>
        <w:t>.</w:t>
      </w:r>
      <w:r w:rsidRPr="00F553EC">
        <w:rPr>
          <w:rFonts w:ascii="Times New Roman" w:hAnsi="Times New Roman"/>
          <w:bCs/>
        </w:rPr>
        <w:t>“.</w:t>
      </w:r>
    </w:p>
    <w:p w:rsidR="009A04C2" w:rsidRPr="00F553EC" w:rsidP="009A04C2">
      <w:pPr>
        <w:pStyle w:val="BodyTextIndent"/>
        <w:bidi w:val="0"/>
        <w:ind w:firstLine="708"/>
        <w:rPr>
          <w:rFonts w:ascii="Times New Roman" w:hAnsi="Times New Roman"/>
          <w:bCs/>
        </w:rPr>
      </w:pPr>
    </w:p>
    <w:p w:rsidR="009A04C2" w:rsidRPr="00F553EC" w:rsidP="009A04C2">
      <w:pPr>
        <w:pStyle w:val="BodyTextIndent"/>
        <w:bidi w:val="0"/>
        <w:ind w:firstLine="708"/>
        <w:rPr>
          <w:rFonts w:ascii="Times New Roman" w:hAnsi="Times New Roman"/>
          <w:bCs/>
        </w:rPr>
      </w:pPr>
      <w:r>
        <w:rPr>
          <w:rFonts w:ascii="Times New Roman" w:hAnsi="Times New Roman"/>
          <w:b/>
          <w:bCs/>
        </w:rPr>
        <w:t>4</w:t>
      </w:r>
      <w:r w:rsidRPr="00F553EC">
        <w:rPr>
          <w:rFonts w:ascii="Times New Roman" w:hAnsi="Times New Roman"/>
          <w:b/>
          <w:bCs/>
        </w:rPr>
        <w:t>.</w:t>
      </w:r>
      <w:r w:rsidRPr="00F553EC">
        <w:rPr>
          <w:rFonts w:ascii="Times New Roman" w:hAnsi="Times New Roman"/>
          <w:bCs/>
        </w:rPr>
        <w:t xml:space="preserve"> V § 15 sa za odsek 4 vkladá nový odsek 5, ktorý znie: </w:t>
      </w:r>
    </w:p>
    <w:p w:rsidR="009A04C2" w:rsidRPr="00F553EC" w:rsidP="009A04C2">
      <w:pPr>
        <w:pStyle w:val="BodyTextIndent"/>
        <w:bidi w:val="0"/>
        <w:ind w:firstLine="708"/>
        <w:rPr>
          <w:rFonts w:ascii="Times New Roman" w:hAnsi="Times New Roman"/>
          <w:bCs/>
        </w:rPr>
      </w:pPr>
      <w:r w:rsidRPr="00F553EC">
        <w:rPr>
          <w:rFonts w:ascii="Times New Roman" w:hAnsi="Times New Roman"/>
          <w:bCs/>
        </w:rPr>
        <w:t>„(5) V prijímacom konaní na</w:t>
      </w:r>
      <w:r>
        <w:rPr>
          <w:rFonts w:ascii="Times New Roman" w:hAnsi="Times New Roman"/>
          <w:bCs/>
        </w:rPr>
        <w:t xml:space="preserve"> obsadenie</w:t>
      </w:r>
      <w:r w:rsidRPr="00F553EC">
        <w:rPr>
          <w:rFonts w:ascii="Times New Roman" w:hAnsi="Times New Roman"/>
          <w:bCs/>
        </w:rPr>
        <w:t xml:space="preserve"> funkci</w:t>
      </w:r>
      <w:r>
        <w:rPr>
          <w:rFonts w:ascii="Times New Roman" w:hAnsi="Times New Roman"/>
          <w:bCs/>
        </w:rPr>
        <w:t>e</w:t>
      </w:r>
      <w:r w:rsidRPr="00F553EC">
        <w:rPr>
          <w:rFonts w:ascii="Times New Roman" w:hAnsi="Times New Roman"/>
          <w:bCs/>
        </w:rPr>
        <w:t xml:space="preserve"> duchovného colníkov občan predloží aj písomné stanovisko príslušného cirkevného orgánu.</w:t>
      </w:r>
      <w:r w:rsidRPr="00F553EC">
        <w:rPr>
          <w:rFonts w:ascii="Times New Roman" w:hAnsi="Times New Roman"/>
          <w:bCs/>
          <w:vertAlign w:val="superscript"/>
        </w:rPr>
        <w:t>1ab</w:t>
      </w:r>
      <w:r w:rsidRPr="00F553EC">
        <w:rPr>
          <w:rFonts w:ascii="Times New Roman" w:hAnsi="Times New Roman"/>
          <w:bCs/>
        </w:rPr>
        <w:t>)“.</w:t>
      </w:r>
    </w:p>
    <w:p w:rsidR="009A04C2" w:rsidRPr="00F553EC" w:rsidP="009A04C2">
      <w:pPr>
        <w:pStyle w:val="BodyTextIndent"/>
        <w:bidi w:val="0"/>
        <w:ind w:firstLine="708"/>
        <w:rPr>
          <w:rFonts w:ascii="Times New Roman" w:hAnsi="Times New Roman"/>
          <w:bCs/>
        </w:rPr>
      </w:pPr>
    </w:p>
    <w:p w:rsidR="009A04C2" w:rsidRPr="00F553EC" w:rsidP="009A04C2">
      <w:pPr>
        <w:pStyle w:val="BodyTextIndent"/>
        <w:bidi w:val="0"/>
        <w:ind w:firstLine="708"/>
        <w:rPr>
          <w:rFonts w:ascii="Times New Roman" w:hAnsi="Times New Roman"/>
          <w:bCs/>
        </w:rPr>
      </w:pPr>
      <w:r w:rsidRPr="00F553EC">
        <w:rPr>
          <w:rFonts w:ascii="Times New Roman" w:hAnsi="Times New Roman"/>
          <w:bCs/>
        </w:rPr>
        <w:t>Doterajšie odseky 5 až 8 sa označujú ako odseky 6 až 9.</w:t>
      </w:r>
    </w:p>
    <w:p w:rsidR="009A04C2" w:rsidRPr="00F553EC" w:rsidP="009A04C2">
      <w:pPr>
        <w:pStyle w:val="BodyTextIndent"/>
        <w:bidi w:val="0"/>
        <w:ind w:firstLine="708"/>
        <w:rPr>
          <w:rFonts w:ascii="Times New Roman" w:hAnsi="Times New Roman"/>
          <w:bCs/>
        </w:rPr>
      </w:pPr>
    </w:p>
    <w:p w:rsidR="009A04C2" w:rsidRPr="00F553EC" w:rsidP="009A04C2">
      <w:pPr>
        <w:pStyle w:val="BodyTextIndent"/>
        <w:bidi w:val="0"/>
        <w:ind w:firstLine="708"/>
        <w:rPr>
          <w:rFonts w:ascii="Times New Roman" w:hAnsi="Times New Roman"/>
          <w:bCs/>
        </w:rPr>
      </w:pPr>
      <w:r>
        <w:rPr>
          <w:rFonts w:ascii="Times New Roman" w:hAnsi="Times New Roman"/>
          <w:b/>
          <w:bCs/>
        </w:rPr>
        <w:t>5</w:t>
      </w:r>
      <w:r w:rsidRPr="00F553EC">
        <w:rPr>
          <w:rFonts w:ascii="Times New Roman" w:hAnsi="Times New Roman"/>
          <w:b/>
          <w:bCs/>
        </w:rPr>
        <w:t>.</w:t>
      </w:r>
      <w:r w:rsidRPr="00F553EC">
        <w:rPr>
          <w:rFonts w:ascii="Times New Roman" w:hAnsi="Times New Roman"/>
          <w:bCs/>
        </w:rPr>
        <w:t xml:space="preserve"> V § 28 ods. 1</w:t>
      </w:r>
      <w:r w:rsidRPr="00F553EC">
        <w:rPr>
          <w:rFonts w:ascii="Times New Roman" w:hAnsi="Times New Roman"/>
          <w:b/>
          <w:bCs/>
        </w:rPr>
        <w:t xml:space="preserve"> </w:t>
      </w:r>
      <w:r w:rsidRPr="00F553EC">
        <w:rPr>
          <w:rFonts w:ascii="Times New Roman" w:hAnsi="Times New Roman"/>
          <w:bCs/>
        </w:rPr>
        <w:t>sa na konci pripája táto veta: „Služobné hodnotenie duchovného colníkov vykonáva bezprostredne nadriadený v súčinnosti s priamym cirkevným nadriadeným duchovného colníkov.“.</w:t>
      </w:r>
    </w:p>
    <w:p w:rsidR="009A04C2" w:rsidRPr="00F553EC" w:rsidP="009A04C2">
      <w:pPr>
        <w:pStyle w:val="BodyTextIndent"/>
        <w:bidi w:val="0"/>
        <w:ind w:firstLine="708"/>
        <w:rPr>
          <w:rFonts w:ascii="Times New Roman" w:hAnsi="Times New Roman"/>
          <w:bCs/>
        </w:rPr>
      </w:pPr>
    </w:p>
    <w:p w:rsidR="009A04C2" w:rsidRPr="00F553EC" w:rsidP="009A04C2">
      <w:pPr>
        <w:pStyle w:val="BodyTextIndent"/>
        <w:bidi w:val="0"/>
        <w:ind w:firstLine="708"/>
        <w:rPr>
          <w:rFonts w:ascii="Times New Roman" w:hAnsi="Times New Roman"/>
          <w:bCs/>
        </w:rPr>
      </w:pPr>
      <w:r>
        <w:rPr>
          <w:rFonts w:ascii="Times New Roman" w:hAnsi="Times New Roman"/>
          <w:b/>
          <w:bCs/>
        </w:rPr>
        <w:t>6</w:t>
      </w:r>
      <w:r w:rsidRPr="00F553EC">
        <w:rPr>
          <w:rFonts w:ascii="Times New Roman" w:hAnsi="Times New Roman"/>
          <w:b/>
          <w:bCs/>
        </w:rPr>
        <w:t>.</w:t>
      </w:r>
      <w:r w:rsidRPr="00F553EC">
        <w:rPr>
          <w:rFonts w:ascii="Times New Roman" w:hAnsi="Times New Roman"/>
          <w:bCs/>
        </w:rPr>
        <w:t xml:space="preserve"> § 33 sa dopĺňa odsekom 5, ktorý znie: </w:t>
      </w:r>
    </w:p>
    <w:p w:rsidR="009A04C2" w:rsidRPr="00F553EC" w:rsidP="009A04C2">
      <w:pPr>
        <w:pStyle w:val="BodyTextIndent"/>
        <w:bidi w:val="0"/>
        <w:ind w:firstLine="708"/>
        <w:rPr>
          <w:rFonts w:ascii="Times New Roman" w:hAnsi="Times New Roman"/>
          <w:bCs/>
        </w:rPr>
      </w:pPr>
      <w:r w:rsidRPr="00F553EC">
        <w:rPr>
          <w:rFonts w:ascii="Times New Roman" w:hAnsi="Times New Roman"/>
          <w:bCs/>
        </w:rPr>
        <w:t>„(5) Duchovného colníkov ustanovuje do funkcie a odvoláva z funkcie príslušný nadriadený na základe rozhodnutia príslušného cirkevného orgánu.“.</w:t>
      </w:r>
    </w:p>
    <w:p w:rsidR="009A04C2" w:rsidRPr="00F553EC" w:rsidP="009A04C2">
      <w:pPr>
        <w:pStyle w:val="BodyTextIndent"/>
        <w:bidi w:val="0"/>
        <w:ind w:firstLine="708"/>
        <w:rPr>
          <w:rFonts w:ascii="Times New Roman" w:hAnsi="Times New Roman"/>
          <w:bCs/>
        </w:rPr>
      </w:pPr>
    </w:p>
    <w:p w:rsidR="009A04C2" w:rsidRPr="00F553EC" w:rsidP="009A04C2">
      <w:pPr>
        <w:pStyle w:val="BodyTextIndent"/>
        <w:bidi w:val="0"/>
        <w:ind w:firstLine="708"/>
        <w:rPr>
          <w:rFonts w:ascii="Times New Roman" w:hAnsi="Times New Roman"/>
          <w:bCs/>
        </w:rPr>
      </w:pPr>
      <w:r>
        <w:rPr>
          <w:rFonts w:ascii="Times New Roman" w:hAnsi="Times New Roman"/>
          <w:b/>
          <w:bCs/>
        </w:rPr>
        <w:t>7</w:t>
      </w:r>
      <w:r w:rsidRPr="00F553EC">
        <w:rPr>
          <w:rFonts w:ascii="Times New Roman" w:hAnsi="Times New Roman"/>
          <w:b/>
          <w:bCs/>
        </w:rPr>
        <w:t>.</w:t>
      </w:r>
      <w:r w:rsidRPr="00F553EC">
        <w:rPr>
          <w:rFonts w:ascii="Times New Roman" w:hAnsi="Times New Roman"/>
          <w:bCs/>
        </w:rPr>
        <w:t xml:space="preserve"> § 35 sa dopĺňa odsekom 3, ktorý znie: </w:t>
      </w:r>
    </w:p>
    <w:p w:rsidR="009A04C2" w:rsidRPr="00F553EC" w:rsidP="009A04C2">
      <w:pPr>
        <w:pStyle w:val="BodyTextIndent"/>
        <w:bidi w:val="0"/>
        <w:ind w:firstLine="708"/>
        <w:rPr>
          <w:rFonts w:ascii="Times New Roman" w:hAnsi="Times New Roman"/>
          <w:bCs/>
        </w:rPr>
      </w:pPr>
      <w:r w:rsidRPr="00F553EC">
        <w:rPr>
          <w:rFonts w:ascii="Times New Roman" w:hAnsi="Times New Roman"/>
          <w:bCs/>
        </w:rPr>
        <w:t>„(3) Duchovný colníkov môže byť prevelený na základe rozhodnutia príslušného cirkevného orgánu.“.</w:t>
      </w:r>
    </w:p>
    <w:p w:rsidR="009A04C2" w:rsidRPr="00F553EC" w:rsidP="009A04C2">
      <w:pPr>
        <w:pStyle w:val="BodyTextIndent"/>
        <w:bidi w:val="0"/>
        <w:ind w:firstLine="708"/>
        <w:rPr>
          <w:rFonts w:ascii="Times New Roman" w:hAnsi="Times New Roman"/>
          <w:bCs/>
        </w:rPr>
      </w:pPr>
    </w:p>
    <w:p w:rsidR="009A04C2" w:rsidRPr="00F553EC" w:rsidP="009A04C2">
      <w:pPr>
        <w:pStyle w:val="BodyTextIndent"/>
        <w:bidi w:val="0"/>
        <w:ind w:firstLine="708"/>
        <w:rPr>
          <w:rFonts w:ascii="Times New Roman" w:hAnsi="Times New Roman"/>
          <w:bCs/>
        </w:rPr>
      </w:pPr>
      <w:r>
        <w:rPr>
          <w:rFonts w:ascii="Times New Roman" w:hAnsi="Times New Roman"/>
          <w:b/>
          <w:bCs/>
        </w:rPr>
        <w:t>8</w:t>
      </w:r>
      <w:r w:rsidRPr="00F553EC">
        <w:rPr>
          <w:rFonts w:ascii="Times New Roman" w:hAnsi="Times New Roman"/>
          <w:b/>
          <w:bCs/>
        </w:rPr>
        <w:t>.</w:t>
      </w:r>
      <w:r w:rsidRPr="00F553EC">
        <w:rPr>
          <w:rFonts w:ascii="Times New Roman" w:hAnsi="Times New Roman"/>
          <w:bCs/>
        </w:rPr>
        <w:t xml:space="preserve"> V § 42 ods. 1 sa na konci pripája táto veta: „Dočasné pozbavenie výkonu štátnej služby duchovného colníkov alebo jeho predĺženie sa vykoná na základe rozhodnutia príslušného cirkevného orgánu.“.</w:t>
      </w:r>
    </w:p>
    <w:p w:rsidR="009A04C2" w:rsidRPr="00F553EC" w:rsidP="009A04C2">
      <w:pPr>
        <w:pStyle w:val="BodyTextIndent"/>
        <w:bidi w:val="0"/>
        <w:ind w:firstLine="708"/>
        <w:rPr>
          <w:rFonts w:ascii="Times New Roman" w:hAnsi="Times New Roman"/>
          <w:bCs/>
        </w:rPr>
      </w:pPr>
    </w:p>
    <w:p w:rsidR="009A04C2" w:rsidRPr="00F553EC" w:rsidP="009A04C2">
      <w:pPr>
        <w:pStyle w:val="BodyTextIndent"/>
        <w:bidi w:val="0"/>
        <w:ind w:firstLine="708"/>
        <w:rPr>
          <w:rFonts w:ascii="Times New Roman" w:hAnsi="Times New Roman"/>
          <w:bCs/>
        </w:rPr>
      </w:pPr>
      <w:r>
        <w:rPr>
          <w:rFonts w:ascii="Times New Roman" w:hAnsi="Times New Roman"/>
          <w:b/>
          <w:bCs/>
        </w:rPr>
        <w:t>9</w:t>
      </w:r>
      <w:r w:rsidRPr="00F553EC">
        <w:rPr>
          <w:rFonts w:ascii="Times New Roman" w:hAnsi="Times New Roman"/>
          <w:b/>
          <w:bCs/>
        </w:rPr>
        <w:t>.</w:t>
      </w:r>
      <w:r w:rsidRPr="00F553EC">
        <w:rPr>
          <w:rFonts w:ascii="Times New Roman" w:hAnsi="Times New Roman"/>
          <w:bCs/>
        </w:rPr>
        <w:t xml:space="preserve"> Doterajší text § 46 sa označuje ako odsek 1 a dopĺňa sa odsekom 2, ktorý znie: </w:t>
      </w:r>
    </w:p>
    <w:p w:rsidR="009A04C2" w:rsidRPr="00F553EC" w:rsidP="009A04C2">
      <w:pPr>
        <w:pStyle w:val="BodyTextIndent"/>
        <w:bidi w:val="0"/>
        <w:ind w:firstLine="708"/>
        <w:rPr>
          <w:rFonts w:ascii="Times New Roman" w:hAnsi="Times New Roman"/>
          <w:bCs/>
        </w:rPr>
      </w:pPr>
      <w:r w:rsidRPr="00F553EC">
        <w:rPr>
          <w:rFonts w:ascii="Times New Roman" w:hAnsi="Times New Roman"/>
          <w:bCs/>
        </w:rPr>
        <w:t>„(2) Disciplinárnu právomoc podľa tohto zákona možno voči duchovnému colníkov uplatniť len po predchádzajúcom prerokovaní s príslušným cirkevným orgánom.“.</w:t>
      </w:r>
    </w:p>
    <w:p w:rsidR="009A04C2" w:rsidRPr="00F553EC" w:rsidP="009A04C2">
      <w:pPr>
        <w:bidi w:val="0"/>
        <w:spacing w:after="0" w:line="240" w:lineRule="auto"/>
        <w:ind w:firstLine="709"/>
        <w:jc w:val="both"/>
        <w:rPr>
          <w:rFonts w:ascii="Times New Roman" w:hAnsi="Times New Roman"/>
          <w:bCs/>
          <w:sz w:val="24"/>
          <w:szCs w:val="24"/>
        </w:rPr>
      </w:pPr>
    </w:p>
    <w:p w:rsidR="000278E9" w:rsidP="009A04C2">
      <w:pPr>
        <w:pStyle w:val="BodyTextIndent"/>
        <w:bidi w:val="0"/>
        <w:ind w:firstLine="708"/>
        <w:rPr>
          <w:rFonts w:ascii="Times New Roman" w:hAnsi="Times New Roman"/>
          <w:lang w:eastAsia="sk-SK"/>
        </w:rPr>
      </w:pPr>
      <w:r w:rsidR="009A04C2">
        <w:rPr>
          <w:rFonts w:ascii="Times New Roman" w:hAnsi="Times New Roman"/>
          <w:b/>
          <w:bCs/>
        </w:rPr>
        <w:t>10</w:t>
      </w:r>
      <w:r w:rsidRPr="00F553EC" w:rsidR="009A04C2">
        <w:rPr>
          <w:rFonts w:ascii="Times New Roman" w:hAnsi="Times New Roman"/>
          <w:b/>
          <w:bCs/>
        </w:rPr>
        <w:t>.</w:t>
      </w:r>
      <w:r w:rsidRPr="00F553EC" w:rsidR="009A04C2">
        <w:rPr>
          <w:rFonts w:ascii="Times New Roman" w:hAnsi="Times New Roman"/>
          <w:bCs/>
        </w:rPr>
        <w:t xml:space="preserve"> </w:t>
      </w:r>
      <w:r w:rsidRPr="000278E9">
        <w:rPr>
          <w:rFonts w:ascii="Times New Roman" w:hAnsi="Times New Roman"/>
          <w:lang w:eastAsia="sk-SK"/>
        </w:rPr>
        <w:t>V § 183 ods. 1 písm. f) sa na konci vypúšťa slovo „alebo “.</w:t>
      </w:r>
    </w:p>
    <w:p w:rsidR="000278E9" w:rsidP="009A04C2">
      <w:pPr>
        <w:pStyle w:val="BodyTextIndent"/>
        <w:bidi w:val="0"/>
        <w:ind w:firstLine="708"/>
        <w:rPr>
          <w:rFonts w:ascii="Times New Roman" w:hAnsi="Times New Roman"/>
          <w:lang w:eastAsia="sk-SK"/>
        </w:rPr>
      </w:pPr>
    </w:p>
    <w:p w:rsidR="00E428E4" w:rsidRPr="00B90518" w:rsidP="00E428E4">
      <w:pPr>
        <w:pStyle w:val="BodyTextIndent"/>
        <w:bidi w:val="0"/>
        <w:ind w:firstLine="708"/>
        <w:rPr>
          <w:rFonts w:ascii="Times New Roman" w:hAnsi="Times New Roman"/>
          <w:lang w:eastAsia="sk-SK"/>
        </w:rPr>
      </w:pPr>
      <w:r w:rsidRPr="00B90518" w:rsidR="000278E9">
        <w:rPr>
          <w:rFonts w:ascii="Times New Roman" w:hAnsi="Times New Roman"/>
          <w:b/>
          <w:lang w:eastAsia="sk-SK"/>
        </w:rPr>
        <w:t>11.</w:t>
      </w:r>
      <w:r w:rsidRPr="00E428E4">
        <w:rPr>
          <w:rFonts w:ascii="Times New Roman" w:hAnsi="Times New Roman"/>
          <w:lang w:eastAsia="sk-SK"/>
        </w:rPr>
        <w:t xml:space="preserve"> </w:t>
      </w:r>
      <w:r w:rsidRPr="00B90518">
        <w:rPr>
          <w:rFonts w:ascii="Times New Roman" w:hAnsi="Times New Roman"/>
          <w:lang w:eastAsia="sk-SK"/>
        </w:rPr>
        <w:t>V § 183 ods. 1 písm. g) sa na konci bodka nahrádza čiark</w:t>
      </w:r>
      <w:r w:rsidRPr="00E428E4">
        <w:rPr>
          <w:rFonts w:ascii="Times New Roman" w:hAnsi="Times New Roman"/>
          <w:lang w:eastAsia="sk-SK"/>
        </w:rPr>
        <w:t>ou a pripája sa slovo „alebo“.</w:t>
      </w:r>
    </w:p>
    <w:p w:rsidR="000278E9" w:rsidRPr="00B90518" w:rsidP="009A04C2">
      <w:pPr>
        <w:pStyle w:val="BodyTextIndent"/>
        <w:bidi w:val="0"/>
        <w:ind w:firstLine="708"/>
        <w:rPr>
          <w:rFonts w:ascii="Times New Roman" w:hAnsi="Times New Roman"/>
          <w:b/>
          <w:bCs/>
        </w:rPr>
      </w:pPr>
    </w:p>
    <w:p w:rsidR="009A04C2" w:rsidRPr="00F553EC" w:rsidP="009A04C2">
      <w:pPr>
        <w:pStyle w:val="BodyTextIndent"/>
        <w:bidi w:val="0"/>
        <w:ind w:firstLine="708"/>
        <w:rPr>
          <w:rFonts w:ascii="Times New Roman" w:hAnsi="Times New Roman"/>
          <w:bCs/>
        </w:rPr>
      </w:pPr>
      <w:r w:rsidRPr="00B90518" w:rsidR="00E428E4">
        <w:rPr>
          <w:rFonts w:ascii="Times New Roman" w:hAnsi="Times New Roman"/>
          <w:b/>
          <w:bCs/>
        </w:rPr>
        <w:t>12.</w:t>
      </w:r>
      <w:r w:rsidR="00E428E4">
        <w:rPr>
          <w:rFonts w:ascii="Times New Roman" w:hAnsi="Times New Roman"/>
          <w:bCs/>
        </w:rPr>
        <w:t xml:space="preserve"> </w:t>
      </w:r>
      <w:r w:rsidRPr="00F553EC">
        <w:rPr>
          <w:rFonts w:ascii="Times New Roman" w:hAnsi="Times New Roman"/>
          <w:bCs/>
        </w:rPr>
        <w:t xml:space="preserve">V § 183 sa odsek 1 dopĺňa písmenom h), ktoré znie: </w:t>
      </w:r>
    </w:p>
    <w:p w:rsidR="009A04C2" w:rsidRPr="00F553EC" w:rsidP="009A04C2">
      <w:pPr>
        <w:pStyle w:val="BodyTextIndent"/>
        <w:bidi w:val="0"/>
        <w:rPr>
          <w:rFonts w:ascii="Times New Roman" w:hAnsi="Times New Roman"/>
          <w:bCs/>
        </w:rPr>
      </w:pPr>
      <w:r w:rsidRPr="00F553EC">
        <w:rPr>
          <w:rFonts w:ascii="Times New Roman" w:hAnsi="Times New Roman"/>
          <w:bCs/>
        </w:rPr>
        <w:t>„h) príslušný cirkevný orgán rozhodol o odvolaní duchovného colníkov.“.</w:t>
      </w:r>
    </w:p>
    <w:p w:rsidR="009A04C2" w:rsidRPr="00F553EC" w:rsidP="009A04C2">
      <w:pPr>
        <w:pStyle w:val="BodyTextIndent"/>
        <w:bidi w:val="0"/>
        <w:ind w:firstLine="708"/>
        <w:rPr>
          <w:rFonts w:ascii="Times New Roman" w:hAnsi="Times New Roman"/>
          <w:bCs/>
        </w:rPr>
      </w:pPr>
    </w:p>
    <w:p w:rsidR="009A04C2" w:rsidRPr="00F553EC" w:rsidP="009A04C2">
      <w:pPr>
        <w:pStyle w:val="BodyTextIndent"/>
        <w:bidi w:val="0"/>
        <w:ind w:firstLine="708"/>
        <w:rPr>
          <w:rFonts w:ascii="Times New Roman" w:hAnsi="Times New Roman"/>
          <w:bCs/>
        </w:rPr>
      </w:pPr>
      <w:r w:rsidRPr="00F553EC">
        <w:rPr>
          <w:rFonts w:ascii="Times New Roman" w:hAnsi="Times New Roman"/>
          <w:b/>
          <w:bCs/>
        </w:rPr>
        <w:t>1</w:t>
      </w:r>
      <w:r w:rsidR="00E428E4">
        <w:rPr>
          <w:rFonts w:ascii="Times New Roman" w:hAnsi="Times New Roman"/>
          <w:b/>
          <w:bCs/>
        </w:rPr>
        <w:t>3</w:t>
      </w:r>
      <w:r w:rsidRPr="00F553EC">
        <w:rPr>
          <w:rFonts w:ascii="Times New Roman" w:hAnsi="Times New Roman"/>
          <w:b/>
          <w:bCs/>
        </w:rPr>
        <w:t>.</w:t>
      </w:r>
      <w:r w:rsidRPr="00F553EC">
        <w:rPr>
          <w:rFonts w:ascii="Times New Roman" w:hAnsi="Times New Roman"/>
          <w:bCs/>
        </w:rPr>
        <w:t xml:space="preserve"> § 184 sa dopĺňa odsekom 4, ktorý znie: </w:t>
      </w:r>
    </w:p>
    <w:p w:rsidR="009A04C2" w:rsidRPr="00F553EC" w:rsidP="009A04C2">
      <w:pPr>
        <w:pStyle w:val="BodyTextIndent"/>
        <w:bidi w:val="0"/>
        <w:ind w:firstLine="708"/>
        <w:rPr>
          <w:rFonts w:ascii="Times New Roman" w:hAnsi="Times New Roman"/>
          <w:bCs/>
        </w:rPr>
      </w:pPr>
      <w:r w:rsidRPr="00F553EC">
        <w:rPr>
          <w:rFonts w:ascii="Times New Roman" w:hAnsi="Times New Roman"/>
          <w:bCs/>
        </w:rPr>
        <w:t>„(4) Návrh na prepustenie duchovného colníkov zo služobného pomeru spracúva bezprostredne nadriadený na základe rozhodnutia príslušného cirkevného orgánu.“.</w:t>
      </w:r>
    </w:p>
    <w:p w:rsidR="00254CCB" w:rsidRPr="00F553EC" w:rsidP="00F26B6E">
      <w:pPr>
        <w:bidi w:val="0"/>
        <w:spacing w:after="0" w:line="240" w:lineRule="auto"/>
        <w:jc w:val="center"/>
        <w:rPr>
          <w:rFonts w:ascii="Times New Roman" w:hAnsi="Times New Roman"/>
          <w:b/>
          <w:sz w:val="24"/>
          <w:szCs w:val="24"/>
        </w:rPr>
      </w:pPr>
    </w:p>
    <w:p w:rsidR="00254CCB" w:rsidRPr="00F553EC" w:rsidP="00F26B6E">
      <w:pPr>
        <w:bidi w:val="0"/>
        <w:spacing w:after="0" w:line="240" w:lineRule="auto"/>
        <w:jc w:val="center"/>
        <w:rPr>
          <w:rFonts w:ascii="Times New Roman" w:hAnsi="Times New Roman"/>
          <w:b/>
          <w:sz w:val="24"/>
          <w:szCs w:val="24"/>
        </w:rPr>
      </w:pPr>
      <w:r w:rsidRPr="00F553EC">
        <w:rPr>
          <w:rFonts w:ascii="Times New Roman" w:hAnsi="Times New Roman"/>
          <w:b/>
          <w:sz w:val="24"/>
          <w:szCs w:val="24"/>
        </w:rPr>
        <w:t>Čl. III</w:t>
      </w:r>
    </w:p>
    <w:p w:rsidR="00F26B6E" w:rsidRPr="00F553EC" w:rsidP="00F26B6E">
      <w:pPr>
        <w:bidi w:val="0"/>
        <w:spacing w:after="0" w:line="240" w:lineRule="auto"/>
        <w:jc w:val="center"/>
        <w:rPr>
          <w:rFonts w:ascii="Times New Roman" w:hAnsi="Times New Roman"/>
          <w:b/>
          <w:sz w:val="24"/>
          <w:szCs w:val="24"/>
        </w:rPr>
      </w:pPr>
    </w:p>
    <w:p w:rsidR="006226D5" w:rsidRPr="00F553EC" w:rsidP="006226D5">
      <w:pPr>
        <w:bidi w:val="0"/>
        <w:spacing w:after="0" w:line="240" w:lineRule="auto"/>
        <w:ind w:firstLine="708"/>
        <w:jc w:val="both"/>
        <w:rPr>
          <w:rFonts w:ascii="Times New Roman" w:hAnsi="Times New Roman"/>
          <w:sz w:val="24"/>
          <w:szCs w:val="24"/>
        </w:rPr>
      </w:pPr>
      <w:r w:rsidRPr="00F553EC">
        <w:rPr>
          <w:rFonts w:ascii="Times New Roman" w:hAnsi="Times New Roman"/>
          <w:sz w:val="24"/>
          <w:szCs w:val="24"/>
        </w:rPr>
        <w:t>Zákon č. 333/2011 Z. z. o orgánoch štátnej správy v oblasti daní, poplatkov a colníctva v znení zákona č. 546/2011 Z. z., zákona č. 69/2012</w:t>
      </w:r>
      <w:r w:rsidRPr="00F553EC" w:rsidR="00991290">
        <w:rPr>
          <w:rFonts w:ascii="Times New Roman" w:hAnsi="Times New Roman"/>
          <w:sz w:val="24"/>
          <w:szCs w:val="24"/>
        </w:rPr>
        <w:t xml:space="preserve"> Z. z., zákona č. 91/2012 Z. z., </w:t>
      </w:r>
      <w:r w:rsidRPr="00F553EC">
        <w:rPr>
          <w:rFonts w:ascii="Times New Roman" w:hAnsi="Times New Roman"/>
          <w:sz w:val="24"/>
          <w:szCs w:val="24"/>
        </w:rPr>
        <w:t>zákona č. 441/2012 Z. z.</w:t>
      </w:r>
      <w:r w:rsidRPr="00F553EC" w:rsidR="00991290">
        <w:rPr>
          <w:rFonts w:ascii="Times New Roman" w:hAnsi="Times New Roman"/>
          <w:sz w:val="24"/>
          <w:szCs w:val="24"/>
        </w:rPr>
        <w:t>, zákona č. 360/2015 Z. z.</w:t>
      </w:r>
      <w:r w:rsidRPr="00F553EC" w:rsidR="00722D69">
        <w:rPr>
          <w:rFonts w:ascii="Times New Roman" w:hAnsi="Times New Roman"/>
          <w:sz w:val="24"/>
          <w:szCs w:val="24"/>
        </w:rPr>
        <w:t>,</w:t>
      </w:r>
      <w:r w:rsidRPr="00F553EC">
        <w:rPr>
          <w:rFonts w:ascii="Times New Roman" w:hAnsi="Times New Roman"/>
          <w:sz w:val="24"/>
          <w:szCs w:val="24"/>
        </w:rPr>
        <w:t xml:space="preserve"> </w:t>
      </w:r>
      <w:r w:rsidRPr="00F553EC" w:rsidR="00722D69">
        <w:rPr>
          <w:rFonts w:ascii="Times New Roman" w:hAnsi="Times New Roman"/>
          <w:sz w:val="24"/>
          <w:szCs w:val="24"/>
        </w:rPr>
        <w:t>zákona č. 397/2015 Z. z. </w:t>
      </w:r>
      <w:r w:rsidRPr="00F553EC" w:rsidR="00BE4AB4">
        <w:rPr>
          <w:rFonts w:ascii="Times New Roman" w:hAnsi="Times New Roman"/>
          <w:sz w:val="24"/>
          <w:szCs w:val="24"/>
        </w:rPr>
        <w:t xml:space="preserve">a zákona č. 386/2016 Z. z. </w:t>
      </w:r>
      <w:r w:rsidRPr="00F553EC">
        <w:rPr>
          <w:rFonts w:ascii="Times New Roman" w:hAnsi="Times New Roman"/>
          <w:sz w:val="24"/>
          <w:szCs w:val="24"/>
        </w:rPr>
        <w:t xml:space="preserve">sa mení </w:t>
      </w:r>
      <w:r w:rsidRPr="00F553EC" w:rsidR="0017626B">
        <w:rPr>
          <w:rFonts w:ascii="Times New Roman" w:hAnsi="Times New Roman"/>
          <w:sz w:val="24"/>
          <w:szCs w:val="24"/>
        </w:rPr>
        <w:t xml:space="preserve">a dopĺňa </w:t>
      </w:r>
      <w:r w:rsidRPr="00F553EC">
        <w:rPr>
          <w:rFonts w:ascii="Times New Roman" w:hAnsi="Times New Roman"/>
          <w:sz w:val="24"/>
          <w:szCs w:val="24"/>
        </w:rPr>
        <w:t>takto:</w:t>
      </w:r>
    </w:p>
    <w:p w:rsidR="006226D5" w:rsidRPr="00F553EC" w:rsidP="006226D5">
      <w:pPr>
        <w:bidi w:val="0"/>
        <w:spacing w:after="0" w:line="240" w:lineRule="auto"/>
        <w:ind w:firstLine="708"/>
        <w:jc w:val="both"/>
        <w:rPr>
          <w:rFonts w:ascii="Times New Roman" w:hAnsi="Times New Roman"/>
          <w:sz w:val="24"/>
          <w:szCs w:val="24"/>
        </w:rPr>
      </w:pPr>
    </w:p>
    <w:p w:rsidR="00C82836" w:rsidRPr="00F553EC" w:rsidP="00C82836">
      <w:pPr>
        <w:bidi w:val="0"/>
        <w:spacing w:after="0" w:line="240" w:lineRule="auto"/>
        <w:ind w:firstLine="708"/>
        <w:jc w:val="both"/>
        <w:rPr>
          <w:rFonts w:ascii="Times New Roman" w:hAnsi="Times New Roman"/>
          <w:sz w:val="24"/>
          <w:szCs w:val="24"/>
        </w:rPr>
      </w:pPr>
      <w:r w:rsidRPr="00F553EC">
        <w:rPr>
          <w:rFonts w:ascii="Times New Roman" w:hAnsi="Times New Roman"/>
          <w:b/>
          <w:sz w:val="24"/>
          <w:szCs w:val="24"/>
        </w:rPr>
        <w:t>1.</w:t>
      </w:r>
      <w:r w:rsidRPr="00F553EC">
        <w:rPr>
          <w:rFonts w:ascii="Times New Roman" w:hAnsi="Times New Roman"/>
          <w:sz w:val="24"/>
          <w:szCs w:val="24"/>
        </w:rPr>
        <w:t xml:space="preserve"> V § 3 ods. 1 písm. g) sa slová „inštitút vz</w:t>
      </w:r>
      <w:r w:rsidRPr="00F553EC" w:rsidR="006D55CB">
        <w:rPr>
          <w:rFonts w:ascii="Times New Roman" w:hAnsi="Times New Roman"/>
          <w:sz w:val="24"/>
          <w:szCs w:val="24"/>
        </w:rPr>
        <w:t>delávania“ nahrádzajú slovami „a</w:t>
      </w:r>
      <w:r w:rsidRPr="00F553EC">
        <w:rPr>
          <w:rFonts w:ascii="Times New Roman" w:hAnsi="Times New Roman"/>
          <w:sz w:val="24"/>
          <w:szCs w:val="24"/>
        </w:rPr>
        <w:t>kadémia finančnej správy“.</w:t>
      </w:r>
    </w:p>
    <w:p w:rsidR="00C82836" w:rsidRPr="00F553EC" w:rsidP="00F26B6E">
      <w:pPr>
        <w:bidi w:val="0"/>
        <w:spacing w:after="0" w:line="240" w:lineRule="auto"/>
        <w:ind w:firstLine="708"/>
        <w:jc w:val="both"/>
        <w:rPr>
          <w:rFonts w:ascii="Times New Roman" w:hAnsi="Times New Roman"/>
          <w:sz w:val="24"/>
          <w:szCs w:val="24"/>
        </w:rPr>
      </w:pPr>
    </w:p>
    <w:p w:rsidR="006226D5" w:rsidRPr="00F553EC" w:rsidP="00F26B6E">
      <w:pPr>
        <w:bidi w:val="0"/>
        <w:spacing w:after="0" w:line="240" w:lineRule="auto"/>
        <w:ind w:firstLine="708"/>
        <w:jc w:val="both"/>
        <w:rPr>
          <w:rFonts w:ascii="Times New Roman" w:hAnsi="Times New Roman"/>
          <w:sz w:val="24"/>
          <w:szCs w:val="24"/>
        </w:rPr>
      </w:pPr>
      <w:r w:rsidRPr="00F553EC" w:rsidR="00C82836">
        <w:rPr>
          <w:rFonts w:ascii="Times New Roman" w:hAnsi="Times New Roman"/>
          <w:b/>
          <w:sz w:val="24"/>
          <w:szCs w:val="24"/>
        </w:rPr>
        <w:t>2.</w:t>
      </w:r>
      <w:r w:rsidRPr="00F553EC" w:rsidR="00C82836">
        <w:rPr>
          <w:rFonts w:ascii="Times New Roman" w:hAnsi="Times New Roman"/>
          <w:sz w:val="24"/>
          <w:szCs w:val="24"/>
        </w:rPr>
        <w:t xml:space="preserve"> </w:t>
      </w:r>
      <w:r w:rsidRPr="00F553EC">
        <w:rPr>
          <w:rFonts w:ascii="Times New Roman" w:hAnsi="Times New Roman"/>
          <w:sz w:val="24"/>
          <w:szCs w:val="24"/>
        </w:rPr>
        <w:t xml:space="preserve">V </w:t>
      </w:r>
      <w:r w:rsidRPr="00F553EC" w:rsidR="00F26B6E">
        <w:rPr>
          <w:rFonts w:ascii="Times New Roman" w:hAnsi="Times New Roman"/>
          <w:sz w:val="24"/>
          <w:szCs w:val="24"/>
        </w:rPr>
        <w:t xml:space="preserve">§ 4 ods. 3 </w:t>
      </w:r>
      <w:r w:rsidRPr="00F553EC" w:rsidR="00D85D70">
        <w:rPr>
          <w:rFonts w:ascii="Times New Roman" w:hAnsi="Times New Roman"/>
          <w:sz w:val="24"/>
          <w:szCs w:val="24"/>
        </w:rPr>
        <w:t>sa za písmeno ac) vklad</w:t>
      </w:r>
      <w:r w:rsidRPr="00F553EC" w:rsidR="00051EEC">
        <w:rPr>
          <w:rFonts w:ascii="Times New Roman" w:hAnsi="Times New Roman"/>
          <w:sz w:val="24"/>
          <w:szCs w:val="24"/>
        </w:rPr>
        <w:t>á</w:t>
      </w:r>
      <w:r w:rsidRPr="00F553EC" w:rsidR="00290BE4">
        <w:rPr>
          <w:rFonts w:ascii="Times New Roman" w:hAnsi="Times New Roman"/>
          <w:sz w:val="24"/>
          <w:szCs w:val="24"/>
        </w:rPr>
        <w:t xml:space="preserve"> nové písmen</w:t>
      </w:r>
      <w:r w:rsidRPr="00F553EC" w:rsidR="00051EEC">
        <w:rPr>
          <w:rFonts w:ascii="Times New Roman" w:hAnsi="Times New Roman"/>
          <w:sz w:val="24"/>
          <w:szCs w:val="24"/>
        </w:rPr>
        <w:t>o</w:t>
      </w:r>
      <w:r w:rsidRPr="00F553EC" w:rsidR="00D85D70">
        <w:rPr>
          <w:rFonts w:ascii="Times New Roman" w:hAnsi="Times New Roman"/>
          <w:sz w:val="24"/>
          <w:szCs w:val="24"/>
        </w:rPr>
        <w:t xml:space="preserve"> ad)</w:t>
      </w:r>
      <w:r w:rsidRPr="00F553EC" w:rsidR="00051EEC">
        <w:rPr>
          <w:rFonts w:ascii="Times New Roman" w:hAnsi="Times New Roman"/>
          <w:sz w:val="24"/>
          <w:szCs w:val="24"/>
        </w:rPr>
        <w:t>,</w:t>
      </w:r>
      <w:r w:rsidRPr="00F553EC" w:rsidR="00D85D70">
        <w:rPr>
          <w:rFonts w:ascii="Times New Roman" w:hAnsi="Times New Roman"/>
          <w:sz w:val="24"/>
          <w:szCs w:val="24"/>
        </w:rPr>
        <w:t xml:space="preserve"> ktoré zn</w:t>
      </w:r>
      <w:r w:rsidRPr="00F553EC" w:rsidR="00051EEC">
        <w:rPr>
          <w:rFonts w:ascii="Times New Roman" w:hAnsi="Times New Roman"/>
          <w:sz w:val="24"/>
          <w:szCs w:val="24"/>
        </w:rPr>
        <w:t>ie</w:t>
      </w:r>
      <w:r w:rsidRPr="00F553EC">
        <w:rPr>
          <w:rFonts w:ascii="Times New Roman" w:hAnsi="Times New Roman"/>
          <w:sz w:val="24"/>
          <w:szCs w:val="24"/>
        </w:rPr>
        <w:t>:</w:t>
      </w:r>
    </w:p>
    <w:p w:rsidR="008E0027" w:rsidRPr="00F553EC" w:rsidP="00F67A18">
      <w:pPr>
        <w:bidi w:val="0"/>
        <w:spacing w:after="0" w:line="240" w:lineRule="auto"/>
        <w:ind w:left="567" w:hanging="567"/>
        <w:jc w:val="both"/>
        <w:rPr>
          <w:rFonts w:ascii="Times New Roman" w:hAnsi="Times New Roman"/>
          <w:sz w:val="24"/>
          <w:szCs w:val="24"/>
        </w:rPr>
      </w:pPr>
      <w:r w:rsidRPr="00F553EC" w:rsidR="00D85D70">
        <w:rPr>
          <w:rFonts w:ascii="Times New Roman" w:hAnsi="Times New Roman"/>
          <w:sz w:val="24"/>
          <w:szCs w:val="24"/>
        </w:rPr>
        <w:t>„</w:t>
      </w:r>
      <w:r w:rsidRPr="00F553EC">
        <w:rPr>
          <w:rFonts w:ascii="Times New Roman" w:hAnsi="Times New Roman"/>
          <w:sz w:val="24"/>
          <w:szCs w:val="24"/>
        </w:rPr>
        <w:t xml:space="preserve">ad) </w:t>
      </w:r>
      <w:r w:rsidRPr="00F553EC" w:rsidR="00BB3C92">
        <w:rPr>
          <w:rFonts w:ascii="Times New Roman" w:hAnsi="Times New Roman"/>
          <w:sz w:val="24"/>
          <w:szCs w:val="24"/>
        </w:rPr>
        <w:t>vykonáva</w:t>
      </w:r>
      <w:r w:rsidRPr="00F553EC">
        <w:rPr>
          <w:rFonts w:ascii="Times New Roman" w:hAnsi="Times New Roman"/>
          <w:sz w:val="24"/>
          <w:szCs w:val="24"/>
        </w:rPr>
        <w:t xml:space="preserve"> školenia </w:t>
      </w:r>
      <w:r w:rsidRPr="00F553EC" w:rsidR="00E1665C">
        <w:rPr>
          <w:rFonts w:ascii="Times New Roman" w:hAnsi="Times New Roman"/>
          <w:sz w:val="24"/>
          <w:szCs w:val="24"/>
        </w:rPr>
        <w:t xml:space="preserve">v oblasti colných </w:t>
      </w:r>
      <w:r w:rsidRPr="00F553EC" w:rsidR="00A01C3B">
        <w:rPr>
          <w:rFonts w:ascii="Times New Roman" w:hAnsi="Times New Roman"/>
          <w:sz w:val="24"/>
          <w:szCs w:val="24"/>
        </w:rPr>
        <w:t xml:space="preserve">predpisov </w:t>
      </w:r>
      <w:r w:rsidRPr="00F553EC" w:rsidR="00E1665C">
        <w:rPr>
          <w:rFonts w:ascii="Times New Roman" w:hAnsi="Times New Roman"/>
          <w:sz w:val="24"/>
          <w:szCs w:val="24"/>
        </w:rPr>
        <w:t xml:space="preserve">a daňových predpisov </w:t>
      </w:r>
      <w:r w:rsidRPr="00F553EC" w:rsidR="00136FF3">
        <w:rPr>
          <w:rFonts w:ascii="Times New Roman" w:hAnsi="Times New Roman"/>
          <w:sz w:val="24"/>
          <w:szCs w:val="24"/>
        </w:rPr>
        <w:t>a</w:t>
      </w:r>
      <w:r w:rsidRPr="00F553EC" w:rsidR="00BB3C92">
        <w:rPr>
          <w:rFonts w:ascii="Times New Roman" w:hAnsi="Times New Roman"/>
          <w:sz w:val="24"/>
          <w:szCs w:val="24"/>
        </w:rPr>
        <w:t xml:space="preserve"> organizačne zabezpečuje </w:t>
      </w:r>
      <w:r w:rsidRPr="00F553EC" w:rsidR="00051EEC">
        <w:rPr>
          <w:rFonts w:ascii="Times New Roman" w:hAnsi="Times New Roman"/>
          <w:sz w:val="24"/>
          <w:szCs w:val="24"/>
        </w:rPr>
        <w:t xml:space="preserve">skúšky </w:t>
      </w:r>
      <w:r w:rsidRPr="00F553EC" w:rsidR="002F3669">
        <w:rPr>
          <w:rFonts w:ascii="Times New Roman" w:hAnsi="Times New Roman"/>
          <w:sz w:val="24"/>
          <w:szCs w:val="24"/>
        </w:rPr>
        <w:t>podľa osobitného predpisu</w:t>
      </w:r>
      <w:r w:rsidRPr="00F553EC" w:rsidR="002F3669">
        <w:rPr>
          <w:rFonts w:ascii="Times New Roman" w:hAnsi="Times New Roman"/>
          <w:sz w:val="24"/>
          <w:szCs w:val="24"/>
          <w:vertAlign w:val="superscript"/>
        </w:rPr>
        <w:t>27d</w:t>
      </w:r>
      <w:r w:rsidRPr="00F553EC" w:rsidR="002F3669">
        <w:rPr>
          <w:rFonts w:ascii="Times New Roman" w:hAnsi="Times New Roman"/>
          <w:sz w:val="24"/>
          <w:szCs w:val="24"/>
        </w:rPr>
        <w:t>)</w:t>
      </w:r>
      <w:r w:rsidRPr="00F553EC" w:rsidR="00210996">
        <w:rPr>
          <w:rFonts w:ascii="Times New Roman" w:hAnsi="Times New Roman"/>
          <w:sz w:val="24"/>
          <w:szCs w:val="24"/>
        </w:rPr>
        <w:t xml:space="preserve"> za úhradu v rozsahu </w:t>
      </w:r>
      <w:r w:rsidRPr="00F553EC" w:rsidR="00CA317B">
        <w:rPr>
          <w:rFonts w:ascii="Times New Roman" w:hAnsi="Times New Roman"/>
          <w:sz w:val="24"/>
          <w:szCs w:val="24"/>
        </w:rPr>
        <w:t xml:space="preserve">vynaložených </w:t>
      </w:r>
      <w:r w:rsidRPr="00F553EC" w:rsidR="00210996">
        <w:rPr>
          <w:rFonts w:ascii="Times New Roman" w:hAnsi="Times New Roman"/>
          <w:sz w:val="24"/>
          <w:szCs w:val="24"/>
        </w:rPr>
        <w:t>nákladov;</w:t>
      </w:r>
      <w:r w:rsidRPr="00F553EC" w:rsidR="005829E2">
        <w:rPr>
          <w:rFonts w:ascii="Times New Roman" w:hAnsi="Times New Roman"/>
          <w:sz w:val="24"/>
          <w:szCs w:val="24"/>
        </w:rPr>
        <w:t xml:space="preserve"> </w:t>
      </w:r>
      <w:r w:rsidRPr="00F553EC" w:rsidR="00210996">
        <w:rPr>
          <w:rFonts w:ascii="Times New Roman" w:hAnsi="Times New Roman"/>
          <w:sz w:val="24"/>
          <w:szCs w:val="24"/>
        </w:rPr>
        <w:t>úhrada</w:t>
      </w:r>
      <w:r w:rsidRPr="00F553EC" w:rsidR="001F7E79">
        <w:rPr>
          <w:rFonts w:ascii="Times New Roman" w:hAnsi="Times New Roman"/>
          <w:sz w:val="24"/>
          <w:szCs w:val="24"/>
        </w:rPr>
        <w:t xml:space="preserve"> je príjmom štátneho rozpočtu</w:t>
      </w:r>
      <w:r w:rsidRPr="00F553EC" w:rsidR="00960D4C">
        <w:rPr>
          <w:rFonts w:ascii="Times New Roman" w:hAnsi="Times New Roman"/>
          <w:sz w:val="24"/>
          <w:szCs w:val="24"/>
        </w:rPr>
        <w:t>,“</w:t>
      </w:r>
      <w:r w:rsidRPr="00F553EC" w:rsidR="00051EEC">
        <w:rPr>
          <w:rFonts w:ascii="Times New Roman" w:hAnsi="Times New Roman"/>
          <w:sz w:val="24"/>
          <w:szCs w:val="24"/>
        </w:rPr>
        <w:t>.</w:t>
      </w:r>
    </w:p>
    <w:p w:rsidR="00960D4C" w:rsidRPr="00F553EC" w:rsidP="005829E2">
      <w:pPr>
        <w:bidi w:val="0"/>
        <w:spacing w:after="0" w:line="240" w:lineRule="auto"/>
        <w:ind w:firstLine="708"/>
        <w:jc w:val="both"/>
        <w:rPr>
          <w:rFonts w:ascii="Times New Roman" w:hAnsi="Times New Roman"/>
          <w:sz w:val="24"/>
          <w:szCs w:val="24"/>
        </w:rPr>
      </w:pPr>
    </w:p>
    <w:p w:rsidR="00926232" w:rsidRPr="00F553EC" w:rsidP="00D85D70">
      <w:pPr>
        <w:bidi w:val="0"/>
        <w:spacing w:after="0" w:line="240" w:lineRule="auto"/>
        <w:ind w:firstLine="708"/>
        <w:jc w:val="both"/>
        <w:rPr>
          <w:rFonts w:ascii="Times New Roman" w:hAnsi="Times New Roman"/>
          <w:sz w:val="24"/>
          <w:szCs w:val="24"/>
        </w:rPr>
      </w:pPr>
      <w:r w:rsidRPr="00F553EC" w:rsidR="00051EEC">
        <w:rPr>
          <w:rFonts w:ascii="Times New Roman" w:hAnsi="Times New Roman"/>
          <w:sz w:val="24"/>
          <w:szCs w:val="24"/>
        </w:rPr>
        <w:t>Doterajšie p</w:t>
      </w:r>
      <w:r w:rsidRPr="00F553EC" w:rsidR="00D85D70">
        <w:rPr>
          <w:rFonts w:ascii="Times New Roman" w:hAnsi="Times New Roman"/>
          <w:sz w:val="24"/>
          <w:szCs w:val="24"/>
        </w:rPr>
        <w:t>ísmeno ad)</w:t>
      </w:r>
      <w:r w:rsidRPr="00F553EC" w:rsidR="00290BE4">
        <w:rPr>
          <w:rFonts w:ascii="Times New Roman" w:hAnsi="Times New Roman"/>
          <w:sz w:val="24"/>
          <w:szCs w:val="24"/>
        </w:rPr>
        <w:t xml:space="preserve"> sa označuje ako písmeno a</w:t>
      </w:r>
      <w:r w:rsidRPr="00F553EC" w:rsidR="00051EEC">
        <w:rPr>
          <w:rFonts w:ascii="Times New Roman" w:hAnsi="Times New Roman"/>
          <w:sz w:val="24"/>
          <w:szCs w:val="24"/>
        </w:rPr>
        <w:t>e</w:t>
      </w:r>
      <w:r w:rsidRPr="00F553EC" w:rsidR="00D85D70">
        <w:rPr>
          <w:rFonts w:ascii="Times New Roman" w:hAnsi="Times New Roman"/>
          <w:sz w:val="24"/>
          <w:szCs w:val="24"/>
        </w:rPr>
        <w:t>)</w:t>
      </w:r>
      <w:r w:rsidRPr="00F553EC">
        <w:rPr>
          <w:rFonts w:ascii="Times New Roman" w:hAnsi="Times New Roman"/>
          <w:sz w:val="24"/>
          <w:szCs w:val="24"/>
        </w:rPr>
        <w:t>.</w:t>
      </w:r>
    </w:p>
    <w:p w:rsidR="00926232" w:rsidRPr="00F553EC" w:rsidP="00D85D70">
      <w:pPr>
        <w:bidi w:val="0"/>
        <w:spacing w:after="0" w:line="240" w:lineRule="auto"/>
        <w:ind w:firstLine="708"/>
        <w:jc w:val="both"/>
        <w:rPr>
          <w:rFonts w:ascii="Times New Roman" w:hAnsi="Times New Roman"/>
          <w:sz w:val="24"/>
          <w:szCs w:val="24"/>
        </w:rPr>
      </w:pPr>
    </w:p>
    <w:p w:rsidR="00926232" w:rsidRPr="00F553EC" w:rsidP="00926232">
      <w:pPr>
        <w:bidi w:val="0"/>
        <w:spacing w:after="0" w:line="240" w:lineRule="auto"/>
        <w:ind w:firstLine="708"/>
        <w:jc w:val="both"/>
        <w:rPr>
          <w:rFonts w:ascii="Times New Roman" w:hAnsi="Times New Roman"/>
          <w:sz w:val="24"/>
          <w:szCs w:val="24"/>
        </w:rPr>
      </w:pPr>
      <w:r w:rsidRPr="00F553EC">
        <w:rPr>
          <w:rFonts w:ascii="Times New Roman" w:hAnsi="Times New Roman"/>
          <w:sz w:val="24"/>
          <w:szCs w:val="24"/>
        </w:rPr>
        <w:t xml:space="preserve">Poznámka pod čiarou k odkazu </w:t>
      </w:r>
      <w:r w:rsidRPr="00F553EC" w:rsidR="00051EEC">
        <w:rPr>
          <w:rFonts w:ascii="Times New Roman" w:hAnsi="Times New Roman"/>
          <w:sz w:val="24"/>
          <w:szCs w:val="24"/>
        </w:rPr>
        <w:t>27d</w:t>
      </w:r>
      <w:r w:rsidRPr="00F553EC">
        <w:rPr>
          <w:rFonts w:ascii="Times New Roman" w:hAnsi="Times New Roman"/>
          <w:sz w:val="24"/>
          <w:szCs w:val="24"/>
        </w:rPr>
        <w:t xml:space="preserve"> znie:</w:t>
      </w:r>
    </w:p>
    <w:p w:rsidR="005829E2" w:rsidRPr="00F553EC" w:rsidP="00F67A18">
      <w:pPr>
        <w:bidi w:val="0"/>
        <w:spacing w:after="0" w:line="240" w:lineRule="auto"/>
        <w:ind w:left="567" w:hanging="567"/>
        <w:jc w:val="both"/>
        <w:rPr>
          <w:rFonts w:ascii="Times New Roman" w:hAnsi="Times New Roman"/>
          <w:sz w:val="24"/>
          <w:szCs w:val="24"/>
        </w:rPr>
      </w:pPr>
      <w:r w:rsidRPr="00F553EC" w:rsidR="004904B4">
        <w:rPr>
          <w:rFonts w:ascii="Times New Roman" w:hAnsi="Times New Roman"/>
          <w:sz w:val="24"/>
          <w:szCs w:val="24"/>
        </w:rPr>
        <w:t>„</w:t>
      </w:r>
      <w:r w:rsidRPr="00F553EC" w:rsidR="004904B4">
        <w:rPr>
          <w:rFonts w:ascii="Times New Roman" w:hAnsi="Times New Roman"/>
          <w:sz w:val="24"/>
          <w:szCs w:val="24"/>
          <w:vertAlign w:val="superscript"/>
        </w:rPr>
        <w:t>27d</w:t>
      </w:r>
      <w:r w:rsidRPr="00F553EC" w:rsidR="004904B4">
        <w:rPr>
          <w:rFonts w:ascii="Times New Roman" w:hAnsi="Times New Roman"/>
          <w:sz w:val="24"/>
          <w:szCs w:val="24"/>
        </w:rPr>
        <w:t xml:space="preserve">) </w:t>
      </w:r>
      <w:r w:rsidRPr="00F553EC" w:rsidR="004A2FED">
        <w:rPr>
          <w:rFonts w:ascii="Times New Roman" w:hAnsi="Times New Roman"/>
          <w:sz w:val="24"/>
          <w:szCs w:val="24"/>
        </w:rPr>
        <w:t>§ 87b zákona</w:t>
      </w:r>
      <w:r w:rsidRPr="00F553EC" w:rsidR="00A13408">
        <w:rPr>
          <w:rFonts w:ascii="Times New Roman" w:hAnsi="Times New Roman"/>
          <w:sz w:val="24"/>
          <w:szCs w:val="24"/>
        </w:rPr>
        <w:t xml:space="preserve"> č. 199/2004 Z. z. v znení zákona č. .../2017 Z. z.“.</w:t>
      </w:r>
    </w:p>
    <w:p w:rsidR="00C82836" w:rsidRPr="00F553EC" w:rsidP="00F67A18">
      <w:pPr>
        <w:bidi w:val="0"/>
        <w:spacing w:after="0" w:line="240" w:lineRule="auto"/>
        <w:ind w:left="567" w:hanging="567"/>
        <w:jc w:val="both"/>
        <w:rPr>
          <w:rFonts w:ascii="Times New Roman" w:hAnsi="Times New Roman"/>
          <w:sz w:val="24"/>
          <w:szCs w:val="24"/>
        </w:rPr>
      </w:pPr>
    </w:p>
    <w:p w:rsidR="00C82836" w:rsidRPr="00F553EC" w:rsidP="00C82836">
      <w:pPr>
        <w:bidi w:val="0"/>
        <w:spacing w:after="0" w:line="240" w:lineRule="auto"/>
        <w:rPr>
          <w:rFonts w:ascii="Times New Roman" w:hAnsi="Times New Roman"/>
          <w:sz w:val="24"/>
          <w:szCs w:val="24"/>
        </w:rPr>
      </w:pPr>
      <w:r w:rsidRPr="00F553EC">
        <w:rPr>
          <w:rFonts w:ascii="Times New Roman" w:hAnsi="Times New Roman"/>
          <w:sz w:val="24"/>
          <w:szCs w:val="24"/>
        </w:rPr>
        <w:tab/>
      </w:r>
      <w:r w:rsidRPr="00F553EC">
        <w:rPr>
          <w:rFonts w:ascii="Times New Roman" w:hAnsi="Times New Roman"/>
          <w:b/>
          <w:sz w:val="24"/>
          <w:szCs w:val="24"/>
        </w:rPr>
        <w:t>3.</w:t>
      </w:r>
      <w:r w:rsidRPr="00F553EC">
        <w:rPr>
          <w:rFonts w:ascii="Times New Roman" w:hAnsi="Times New Roman"/>
          <w:sz w:val="24"/>
          <w:szCs w:val="24"/>
        </w:rPr>
        <w:t xml:space="preserve"> V § 5 ods. 3 sa písmeno j) dopĺňa šiestym bodom, ktorý znie:</w:t>
      </w:r>
    </w:p>
    <w:p w:rsidR="00C82836" w:rsidRPr="00F553EC" w:rsidP="00C82836">
      <w:pPr>
        <w:bidi w:val="0"/>
        <w:spacing w:after="0" w:line="240" w:lineRule="auto"/>
        <w:rPr>
          <w:rFonts w:ascii="Times New Roman" w:hAnsi="Times New Roman"/>
          <w:sz w:val="24"/>
          <w:szCs w:val="24"/>
        </w:rPr>
      </w:pPr>
      <w:r w:rsidRPr="00F553EC">
        <w:rPr>
          <w:rFonts w:ascii="Times New Roman" w:hAnsi="Times New Roman"/>
          <w:sz w:val="24"/>
          <w:szCs w:val="24"/>
        </w:rPr>
        <w:t> „6. je potrebné vydať rozhodnutie o predbežnom opatrení podľa osobitného predpisu,</w:t>
      </w:r>
      <w:r w:rsidRPr="00F553EC">
        <w:rPr>
          <w:rFonts w:ascii="Times New Roman" w:hAnsi="Times New Roman"/>
          <w:sz w:val="24"/>
          <w:szCs w:val="24"/>
          <w:vertAlign w:val="superscript"/>
        </w:rPr>
        <w:t>13</w:t>
      </w:r>
      <w:r w:rsidRPr="00F553EC">
        <w:rPr>
          <w:rFonts w:ascii="Times New Roman" w:hAnsi="Times New Roman"/>
          <w:sz w:val="24"/>
          <w:szCs w:val="24"/>
        </w:rPr>
        <w:t>)“.</w:t>
      </w:r>
    </w:p>
    <w:p w:rsidR="006D55CB" w:rsidRPr="00F553EC" w:rsidP="00C82836">
      <w:pPr>
        <w:bidi w:val="0"/>
        <w:spacing w:after="0" w:line="240" w:lineRule="auto"/>
        <w:rPr>
          <w:rFonts w:ascii="Times New Roman" w:hAnsi="Times New Roman"/>
          <w:sz w:val="24"/>
          <w:szCs w:val="24"/>
        </w:rPr>
      </w:pPr>
    </w:p>
    <w:p w:rsidR="006D55CB" w:rsidRPr="00F553EC" w:rsidP="00C82836">
      <w:pPr>
        <w:bidi w:val="0"/>
        <w:spacing w:after="0" w:line="240" w:lineRule="auto"/>
        <w:rPr>
          <w:rFonts w:ascii="Times New Roman" w:hAnsi="Times New Roman"/>
          <w:sz w:val="24"/>
          <w:szCs w:val="24"/>
        </w:rPr>
      </w:pPr>
      <w:r w:rsidRPr="00F553EC">
        <w:rPr>
          <w:rFonts w:ascii="Times New Roman" w:hAnsi="Times New Roman"/>
          <w:sz w:val="24"/>
          <w:szCs w:val="24"/>
        </w:rPr>
        <w:tab/>
        <w:t>Poznámka pod čiarou k odkazu 13 znie:</w:t>
      </w:r>
    </w:p>
    <w:p w:rsidR="006D55CB" w:rsidRPr="00F553EC" w:rsidP="00C82836">
      <w:pPr>
        <w:bidi w:val="0"/>
        <w:spacing w:after="0" w:line="240" w:lineRule="auto"/>
        <w:rPr>
          <w:rFonts w:ascii="Times New Roman" w:hAnsi="Times New Roman"/>
          <w:sz w:val="24"/>
          <w:szCs w:val="24"/>
        </w:rPr>
      </w:pPr>
      <w:r w:rsidRPr="00F553EC">
        <w:rPr>
          <w:rFonts w:ascii="Times New Roman" w:hAnsi="Times New Roman"/>
          <w:sz w:val="24"/>
          <w:szCs w:val="24"/>
        </w:rPr>
        <w:t>„</w:t>
      </w:r>
      <w:r w:rsidRPr="00F553EC">
        <w:rPr>
          <w:rFonts w:ascii="Times New Roman" w:hAnsi="Times New Roman"/>
          <w:sz w:val="24"/>
          <w:szCs w:val="24"/>
          <w:vertAlign w:val="superscript"/>
        </w:rPr>
        <w:t>13</w:t>
      </w:r>
      <w:r w:rsidRPr="00F553EC">
        <w:rPr>
          <w:rFonts w:ascii="Times New Roman" w:hAnsi="Times New Roman"/>
          <w:sz w:val="24"/>
          <w:szCs w:val="24"/>
        </w:rPr>
        <w:t>) Zákon č. 563/2009 Z. z. v znení neskorších predpisov.“.</w:t>
      </w:r>
    </w:p>
    <w:p w:rsidR="002A31D2" w:rsidRPr="00F553EC" w:rsidP="003372E3">
      <w:pPr>
        <w:bidi w:val="0"/>
        <w:spacing w:after="0" w:line="240" w:lineRule="auto"/>
        <w:ind w:left="482" w:hanging="482"/>
        <w:jc w:val="both"/>
        <w:rPr>
          <w:rFonts w:ascii="Times New Roman" w:hAnsi="Times New Roman"/>
          <w:sz w:val="24"/>
          <w:szCs w:val="24"/>
        </w:rPr>
      </w:pPr>
    </w:p>
    <w:p w:rsidR="001269A1" w:rsidP="003110D3">
      <w:pPr>
        <w:bidi w:val="0"/>
        <w:spacing w:after="0" w:line="240" w:lineRule="auto"/>
        <w:jc w:val="center"/>
        <w:rPr>
          <w:rFonts w:ascii="Times New Roman" w:hAnsi="Times New Roman"/>
          <w:b/>
          <w:sz w:val="24"/>
          <w:szCs w:val="24"/>
        </w:rPr>
      </w:pPr>
    </w:p>
    <w:p w:rsidR="001269A1" w:rsidP="003110D3">
      <w:pPr>
        <w:bidi w:val="0"/>
        <w:spacing w:after="0" w:line="240" w:lineRule="auto"/>
        <w:jc w:val="center"/>
        <w:rPr>
          <w:rFonts w:ascii="Times New Roman" w:hAnsi="Times New Roman"/>
          <w:b/>
          <w:sz w:val="24"/>
          <w:szCs w:val="24"/>
        </w:rPr>
      </w:pPr>
    </w:p>
    <w:p w:rsidR="001269A1" w:rsidP="003110D3">
      <w:pPr>
        <w:bidi w:val="0"/>
        <w:spacing w:after="0" w:line="240" w:lineRule="auto"/>
        <w:jc w:val="center"/>
        <w:rPr>
          <w:rFonts w:ascii="Times New Roman" w:hAnsi="Times New Roman"/>
          <w:b/>
          <w:sz w:val="24"/>
          <w:szCs w:val="24"/>
        </w:rPr>
      </w:pPr>
    </w:p>
    <w:p w:rsidR="001269A1" w:rsidP="003110D3">
      <w:pPr>
        <w:bidi w:val="0"/>
        <w:spacing w:after="0" w:line="240" w:lineRule="auto"/>
        <w:jc w:val="center"/>
        <w:rPr>
          <w:rFonts w:ascii="Times New Roman" w:hAnsi="Times New Roman"/>
          <w:b/>
          <w:sz w:val="24"/>
          <w:szCs w:val="24"/>
        </w:rPr>
      </w:pPr>
    </w:p>
    <w:p w:rsidR="001269A1" w:rsidP="003110D3">
      <w:pPr>
        <w:bidi w:val="0"/>
        <w:spacing w:after="0" w:line="240" w:lineRule="auto"/>
        <w:jc w:val="center"/>
        <w:rPr>
          <w:rFonts w:ascii="Times New Roman" w:hAnsi="Times New Roman"/>
          <w:b/>
          <w:sz w:val="24"/>
          <w:szCs w:val="24"/>
        </w:rPr>
      </w:pPr>
    </w:p>
    <w:p w:rsidR="001269A1" w:rsidP="003110D3">
      <w:pPr>
        <w:bidi w:val="0"/>
        <w:spacing w:after="0" w:line="240" w:lineRule="auto"/>
        <w:jc w:val="center"/>
        <w:rPr>
          <w:rFonts w:ascii="Times New Roman" w:hAnsi="Times New Roman"/>
          <w:b/>
          <w:sz w:val="24"/>
          <w:szCs w:val="24"/>
        </w:rPr>
      </w:pPr>
    </w:p>
    <w:p w:rsidR="001269A1" w:rsidP="003110D3">
      <w:pPr>
        <w:bidi w:val="0"/>
        <w:spacing w:after="0" w:line="240" w:lineRule="auto"/>
        <w:jc w:val="center"/>
        <w:rPr>
          <w:rFonts w:ascii="Times New Roman" w:hAnsi="Times New Roman"/>
          <w:b/>
          <w:sz w:val="24"/>
          <w:szCs w:val="24"/>
        </w:rPr>
      </w:pPr>
    </w:p>
    <w:p w:rsidR="001269A1" w:rsidP="003110D3">
      <w:pPr>
        <w:bidi w:val="0"/>
        <w:spacing w:after="0" w:line="240" w:lineRule="auto"/>
        <w:jc w:val="center"/>
        <w:rPr>
          <w:rFonts w:ascii="Times New Roman" w:hAnsi="Times New Roman"/>
          <w:b/>
          <w:sz w:val="24"/>
          <w:szCs w:val="24"/>
        </w:rPr>
      </w:pPr>
    </w:p>
    <w:p w:rsidR="001269A1" w:rsidP="003110D3">
      <w:pPr>
        <w:bidi w:val="0"/>
        <w:spacing w:after="0" w:line="240" w:lineRule="auto"/>
        <w:jc w:val="center"/>
        <w:rPr>
          <w:rFonts w:ascii="Times New Roman" w:hAnsi="Times New Roman"/>
          <w:b/>
          <w:sz w:val="24"/>
          <w:szCs w:val="24"/>
        </w:rPr>
      </w:pPr>
    </w:p>
    <w:p w:rsidR="001269A1" w:rsidP="003110D3">
      <w:pPr>
        <w:bidi w:val="0"/>
        <w:spacing w:after="0" w:line="240" w:lineRule="auto"/>
        <w:jc w:val="center"/>
        <w:rPr>
          <w:rFonts w:ascii="Times New Roman" w:hAnsi="Times New Roman"/>
          <w:b/>
          <w:sz w:val="24"/>
          <w:szCs w:val="24"/>
        </w:rPr>
      </w:pPr>
    </w:p>
    <w:p w:rsidR="001269A1" w:rsidP="003110D3">
      <w:pPr>
        <w:bidi w:val="0"/>
        <w:spacing w:after="0" w:line="240" w:lineRule="auto"/>
        <w:jc w:val="center"/>
        <w:rPr>
          <w:rFonts w:ascii="Times New Roman" w:hAnsi="Times New Roman"/>
          <w:b/>
          <w:sz w:val="24"/>
          <w:szCs w:val="24"/>
        </w:rPr>
      </w:pPr>
    </w:p>
    <w:p w:rsidR="003110D3" w:rsidRPr="00F553EC" w:rsidP="003110D3">
      <w:pPr>
        <w:bidi w:val="0"/>
        <w:spacing w:after="0" w:line="240" w:lineRule="auto"/>
        <w:jc w:val="center"/>
        <w:rPr>
          <w:rFonts w:ascii="Times New Roman" w:hAnsi="Times New Roman"/>
          <w:b/>
          <w:sz w:val="24"/>
          <w:szCs w:val="24"/>
        </w:rPr>
      </w:pPr>
      <w:r w:rsidRPr="00F553EC">
        <w:rPr>
          <w:rFonts w:ascii="Times New Roman" w:hAnsi="Times New Roman"/>
          <w:b/>
          <w:sz w:val="24"/>
          <w:szCs w:val="24"/>
        </w:rPr>
        <w:t xml:space="preserve">Čl. </w:t>
      </w:r>
      <w:r w:rsidRPr="00F553EC" w:rsidR="00254CCB">
        <w:rPr>
          <w:rFonts w:ascii="Times New Roman" w:hAnsi="Times New Roman"/>
          <w:b/>
          <w:sz w:val="24"/>
          <w:szCs w:val="24"/>
        </w:rPr>
        <w:t>IV</w:t>
      </w:r>
    </w:p>
    <w:p w:rsidR="00FE4F8F" w:rsidRPr="00F553EC" w:rsidP="002E38DE">
      <w:pPr>
        <w:bidi w:val="0"/>
        <w:spacing w:after="0" w:line="240" w:lineRule="auto"/>
        <w:jc w:val="center"/>
        <w:rPr>
          <w:rFonts w:ascii="Times New Roman" w:hAnsi="Times New Roman"/>
          <w:b/>
          <w:sz w:val="24"/>
          <w:szCs w:val="24"/>
        </w:rPr>
      </w:pPr>
    </w:p>
    <w:p w:rsidR="00BC74A8" w:rsidP="000A5946">
      <w:pPr>
        <w:autoSpaceDE w:val="0"/>
        <w:autoSpaceDN w:val="0"/>
        <w:bidi w:val="0"/>
        <w:adjustRightInd w:val="0"/>
        <w:spacing w:after="0" w:line="240" w:lineRule="auto"/>
        <w:ind w:firstLine="709"/>
        <w:jc w:val="both"/>
        <w:rPr>
          <w:rFonts w:ascii="Times New Roman" w:hAnsi="Times New Roman"/>
          <w:sz w:val="24"/>
          <w:szCs w:val="24"/>
        </w:rPr>
      </w:pPr>
      <w:r w:rsidRPr="00F553EC" w:rsidR="007C1765">
        <w:rPr>
          <w:rFonts w:ascii="Times New Roman" w:hAnsi="Times New Roman"/>
          <w:sz w:val="24"/>
          <w:szCs w:val="24"/>
        </w:rPr>
        <w:t>Tento zákon nadobúda úči</w:t>
      </w:r>
      <w:r w:rsidRPr="00F553EC" w:rsidR="002A4C80">
        <w:rPr>
          <w:rFonts w:ascii="Times New Roman" w:hAnsi="Times New Roman"/>
          <w:sz w:val="24"/>
          <w:szCs w:val="24"/>
        </w:rPr>
        <w:t xml:space="preserve">nnosť 1. </w:t>
      </w:r>
      <w:r w:rsidRPr="00F553EC" w:rsidR="00E7788B">
        <w:rPr>
          <w:rFonts w:ascii="Times New Roman" w:hAnsi="Times New Roman"/>
          <w:sz w:val="24"/>
          <w:szCs w:val="24"/>
        </w:rPr>
        <w:t>januára</w:t>
      </w:r>
      <w:r w:rsidR="002A4C80">
        <w:rPr>
          <w:rFonts w:ascii="Times New Roman" w:hAnsi="Times New Roman"/>
          <w:sz w:val="24"/>
          <w:szCs w:val="24"/>
        </w:rPr>
        <w:t xml:space="preserve"> 201</w:t>
      </w:r>
      <w:r w:rsidR="00E7788B">
        <w:rPr>
          <w:rFonts w:ascii="Times New Roman" w:hAnsi="Times New Roman"/>
          <w:sz w:val="24"/>
          <w:szCs w:val="24"/>
        </w:rPr>
        <w:t>8</w:t>
      </w:r>
      <w:r w:rsidRPr="00617B03" w:rsidR="007C1765">
        <w:rPr>
          <w:rFonts w:ascii="Times New Roman" w:hAnsi="Times New Roman"/>
          <w:sz w:val="24"/>
          <w:szCs w:val="24"/>
        </w:rPr>
        <w:t>.</w:t>
      </w:r>
      <w:r w:rsidR="00FD1486">
        <w:rPr>
          <w:rFonts w:ascii="Times New Roman" w:hAnsi="Times New Roman"/>
          <w:sz w:val="24"/>
          <w:szCs w:val="24"/>
        </w:rPr>
        <w:t xml:space="preserve"> </w:t>
      </w:r>
    </w:p>
    <w:p w:rsidR="001269A1" w:rsidP="000A5946">
      <w:pPr>
        <w:autoSpaceDE w:val="0"/>
        <w:autoSpaceDN w:val="0"/>
        <w:bidi w:val="0"/>
        <w:adjustRightInd w:val="0"/>
        <w:spacing w:after="0" w:line="240" w:lineRule="auto"/>
        <w:ind w:firstLine="709"/>
        <w:jc w:val="both"/>
        <w:rPr>
          <w:rFonts w:ascii="Times New Roman" w:hAnsi="Times New Roman"/>
          <w:sz w:val="24"/>
          <w:szCs w:val="24"/>
        </w:rPr>
      </w:pPr>
    </w:p>
    <w:p w:rsidR="001269A1" w:rsidP="000A5946">
      <w:pPr>
        <w:autoSpaceDE w:val="0"/>
        <w:autoSpaceDN w:val="0"/>
        <w:bidi w:val="0"/>
        <w:adjustRightInd w:val="0"/>
        <w:spacing w:after="0" w:line="240" w:lineRule="auto"/>
        <w:ind w:firstLine="709"/>
        <w:jc w:val="both"/>
        <w:rPr>
          <w:rFonts w:ascii="Times New Roman" w:hAnsi="Times New Roman"/>
          <w:sz w:val="24"/>
          <w:szCs w:val="24"/>
        </w:rPr>
      </w:pPr>
    </w:p>
    <w:p w:rsidR="001269A1" w:rsidP="001269A1">
      <w:pPr>
        <w:bidi w:val="0"/>
        <w:ind w:firstLine="708"/>
        <w:jc w:val="both"/>
        <w:rPr>
          <w:szCs w:val="24"/>
        </w:rPr>
      </w:pPr>
    </w:p>
    <w:p w:rsidR="001269A1" w:rsidP="001269A1">
      <w:pPr>
        <w:bidi w:val="0"/>
        <w:ind w:firstLine="708"/>
        <w:jc w:val="both"/>
        <w:rPr>
          <w:szCs w:val="24"/>
        </w:rPr>
      </w:pPr>
    </w:p>
    <w:p w:rsidR="001269A1" w:rsidP="001269A1">
      <w:pPr>
        <w:bidi w:val="0"/>
        <w:ind w:firstLine="708"/>
        <w:jc w:val="both"/>
        <w:rPr>
          <w:szCs w:val="24"/>
        </w:rPr>
      </w:pPr>
    </w:p>
    <w:p w:rsidR="001269A1" w:rsidP="001269A1">
      <w:pPr>
        <w:bidi w:val="0"/>
        <w:ind w:firstLine="708"/>
        <w:jc w:val="both"/>
        <w:rPr>
          <w:szCs w:val="24"/>
        </w:rPr>
      </w:pPr>
    </w:p>
    <w:p w:rsidR="001269A1" w:rsidRPr="001269A1" w:rsidP="001269A1">
      <w:pPr>
        <w:bidi w:val="0"/>
        <w:jc w:val="center"/>
        <w:rPr>
          <w:rFonts w:ascii="Times New Roman" w:hAnsi="Times New Roman"/>
          <w:sz w:val="24"/>
          <w:szCs w:val="24"/>
        </w:rPr>
      </w:pPr>
      <w:r w:rsidRPr="001269A1">
        <w:rPr>
          <w:rFonts w:ascii="Times New Roman" w:hAnsi="Times New Roman"/>
          <w:sz w:val="24"/>
          <w:szCs w:val="24"/>
        </w:rPr>
        <w:t>prezident Slovenskej republiky</w:t>
      </w:r>
    </w:p>
    <w:p w:rsidR="001269A1" w:rsidRPr="001269A1" w:rsidP="001269A1">
      <w:pPr>
        <w:bidi w:val="0"/>
        <w:rPr>
          <w:rFonts w:ascii="Times New Roman" w:hAnsi="Times New Roman" w:eastAsiaTheme="minorEastAsia"/>
          <w:sz w:val="24"/>
          <w:szCs w:val="24"/>
        </w:rPr>
      </w:pPr>
    </w:p>
    <w:p w:rsidR="001269A1" w:rsidRPr="001269A1" w:rsidP="001269A1">
      <w:pPr>
        <w:bidi w:val="0"/>
        <w:rPr>
          <w:rFonts w:ascii="Times New Roman" w:hAnsi="Times New Roman"/>
          <w:sz w:val="24"/>
          <w:szCs w:val="24"/>
        </w:rPr>
      </w:pPr>
    </w:p>
    <w:p w:rsidR="001269A1" w:rsidRPr="001269A1" w:rsidP="001269A1">
      <w:pPr>
        <w:bidi w:val="0"/>
        <w:rPr>
          <w:rFonts w:ascii="Times New Roman" w:hAnsi="Times New Roman"/>
          <w:sz w:val="24"/>
          <w:szCs w:val="24"/>
        </w:rPr>
      </w:pPr>
    </w:p>
    <w:p w:rsidR="001269A1" w:rsidRPr="001269A1" w:rsidP="001269A1">
      <w:pPr>
        <w:bidi w:val="0"/>
        <w:jc w:val="center"/>
        <w:rPr>
          <w:rFonts w:ascii="Times New Roman" w:hAnsi="Times New Roman"/>
          <w:sz w:val="24"/>
          <w:szCs w:val="24"/>
        </w:rPr>
      </w:pPr>
    </w:p>
    <w:p w:rsidR="001269A1" w:rsidRPr="001269A1" w:rsidP="001269A1">
      <w:pPr>
        <w:bidi w:val="0"/>
        <w:jc w:val="center"/>
        <w:rPr>
          <w:rFonts w:ascii="Times New Roman" w:hAnsi="Times New Roman"/>
          <w:sz w:val="24"/>
          <w:szCs w:val="24"/>
        </w:rPr>
      </w:pPr>
      <w:r w:rsidRPr="001269A1">
        <w:rPr>
          <w:rFonts w:ascii="Times New Roman" w:hAnsi="Times New Roman"/>
          <w:sz w:val="24"/>
          <w:szCs w:val="24"/>
        </w:rPr>
        <w:t>predseda Národnej rady Slovenskej republiky</w:t>
      </w:r>
    </w:p>
    <w:p w:rsidR="001269A1" w:rsidRPr="001269A1" w:rsidP="001269A1">
      <w:pPr>
        <w:bidi w:val="0"/>
        <w:jc w:val="center"/>
        <w:rPr>
          <w:rFonts w:ascii="Times New Roman" w:hAnsi="Times New Roman"/>
          <w:sz w:val="24"/>
          <w:szCs w:val="24"/>
        </w:rPr>
      </w:pPr>
    </w:p>
    <w:p w:rsidR="001269A1" w:rsidRPr="001269A1" w:rsidP="001269A1">
      <w:pPr>
        <w:bidi w:val="0"/>
        <w:jc w:val="center"/>
        <w:rPr>
          <w:rFonts w:ascii="Times New Roman" w:hAnsi="Times New Roman"/>
          <w:sz w:val="24"/>
          <w:szCs w:val="24"/>
        </w:rPr>
      </w:pPr>
    </w:p>
    <w:p w:rsidR="001269A1" w:rsidRPr="001269A1" w:rsidP="001269A1">
      <w:pPr>
        <w:bidi w:val="0"/>
        <w:jc w:val="center"/>
        <w:rPr>
          <w:rFonts w:ascii="Times New Roman" w:hAnsi="Times New Roman"/>
          <w:sz w:val="24"/>
          <w:szCs w:val="24"/>
        </w:rPr>
      </w:pPr>
    </w:p>
    <w:p w:rsidR="001269A1" w:rsidRPr="001269A1" w:rsidP="001269A1">
      <w:pPr>
        <w:bidi w:val="0"/>
        <w:jc w:val="center"/>
        <w:rPr>
          <w:rFonts w:ascii="Times New Roman" w:hAnsi="Times New Roman"/>
          <w:sz w:val="24"/>
          <w:szCs w:val="24"/>
        </w:rPr>
      </w:pPr>
    </w:p>
    <w:p w:rsidR="001269A1" w:rsidRPr="001269A1" w:rsidP="001269A1">
      <w:pPr>
        <w:bidi w:val="0"/>
        <w:jc w:val="center"/>
        <w:rPr>
          <w:rFonts w:ascii="Times New Roman" w:hAnsi="Times New Roman"/>
          <w:sz w:val="24"/>
          <w:szCs w:val="24"/>
        </w:rPr>
      </w:pPr>
      <w:r w:rsidRPr="001269A1">
        <w:rPr>
          <w:rFonts w:ascii="Times New Roman" w:hAnsi="Times New Roman"/>
          <w:sz w:val="24"/>
          <w:szCs w:val="24"/>
        </w:rPr>
        <w:t>predseda vlády Slovenskej republiky</w:t>
      </w:r>
    </w:p>
    <w:p w:rsidR="001269A1" w:rsidP="001269A1">
      <w:pPr>
        <w:bidi w:val="0"/>
      </w:pPr>
    </w:p>
    <w:p w:rsidR="001269A1" w:rsidP="001269A1">
      <w:pPr>
        <w:bidi w:val="0"/>
        <w:jc w:val="both"/>
      </w:pPr>
    </w:p>
    <w:p w:rsidR="001269A1" w:rsidRPr="00617B03" w:rsidP="000A5946">
      <w:pPr>
        <w:autoSpaceDE w:val="0"/>
        <w:autoSpaceDN w:val="0"/>
        <w:bidi w:val="0"/>
        <w:adjustRightInd w:val="0"/>
        <w:spacing w:after="0" w:line="240" w:lineRule="auto"/>
        <w:ind w:firstLine="709"/>
        <w:jc w:val="both"/>
        <w:rPr>
          <w:rFonts w:ascii="Times New Roman" w:hAnsi="Times New Roman"/>
          <w:sz w:val="24"/>
          <w:szCs w:val="24"/>
        </w:rPr>
      </w:pPr>
    </w:p>
    <w:sectPr w:rsidSect="00DC6671">
      <w:footerReference w:type="default" r:id="rId5"/>
      <w:pgSz w:w="11906" w:h="16838"/>
      <w:pgMar w:top="1417" w:right="1417" w:bottom="1417" w:left="1417"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20B0606020202030204"/>
    <w:charset w:val="EE"/>
    <w:family w:val="swiss"/>
    <w:pitch w:val="variable"/>
    <w:sig w:usb0="00000000" w:usb1="00000000" w:usb2="00000000" w:usb3="00000000" w:csb0="0000009F" w:csb1="00000000"/>
  </w:font>
  <w:font w:name="Tahoma">
    <w:altName w:val="Tahoma"/>
    <w:panose1 w:val="00000000000000000000"/>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671">
    <w:pPr>
      <w:pStyle w:val="Footer"/>
      <w:bidi w:val="0"/>
      <w:jc w:val="center"/>
    </w:pPr>
    <w:r>
      <w:fldChar w:fldCharType="begin"/>
    </w:r>
    <w:r>
      <w:instrText>PAGE   \* MERGEFORMAT</w:instrText>
    </w:r>
    <w:r>
      <w:fldChar w:fldCharType="separate"/>
    </w:r>
    <w:r w:rsidR="001269A1">
      <w:rPr>
        <w:noProof/>
      </w:rPr>
      <w:t>12</w:t>
    </w:r>
    <w:r>
      <w:fldChar w:fldCharType="end"/>
    </w:r>
  </w:p>
  <w:p w:rsidR="00A30F04">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C5CDC"/>
    <w:multiLevelType w:val="hybridMultilevel"/>
    <w:tmpl w:val="6EB221EA"/>
    <w:lvl w:ilvl="0">
      <w:start w:val="1"/>
      <w:numFmt w:val="decimal"/>
      <w:lvlText w:val="%1."/>
      <w:lvlJc w:val="left"/>
      <w:pPr>
        <w:tabs>
          <w:tab w:val="num" w:pos="360"/>
        </w:tabs>
        <w:ind w:left="36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422383F"/>
    <w:multiLevelType w:val="hybridMultilevel"/>
    <w:tmpl w:val="23C4639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4744C4A"/>
    <w:multiLevelType w:val="multilevel"/>
    <w:tmpl w:val="CF6CE6FE"/>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167368CF"/>
    <w:multiLevelType w:val="hybridMultilevel"/>
    <w:tmpl w:val="4510051C"/>
    <w:lvl w:ilvl="0">
      <w:start w:val="1"/>
      <w:numFmt w:val="decimal"/>
      <w:lvlText w:val="%1."/>
      <w:lvlJc w:val="left"/>
      <w:pPr>
        <w:tabs>
          <w:tab w:val="num" w:pos="360"/>
        </w:tabs>
        <w:ind w:left="36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90B5EFB"/>
    <w:multiLevelType w:val="hybridMultilevel"/>
    <w:tmpl w:val="CD6A1860"/>
    <w:lvl w:ilvl="0">
      <w:start w:val="1"/>
      <w:numFmt w:val="decimal"/>
      <w:lvlText w:val="%1."/>
      <w:lvlJc w:val="left"/>
      <w:pPr>
        <w:ind w:left="1068" w:hanging="360"/>
      </w:pPr>
      <w:rPr>
        <w:rFonts w:cs="Times New Roman" w:hint="default"/>
        <w:b/>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
    <w:nsid w:val="1E82071F"/>
    <w:multiLevelType w:val="hybridMultilevel"/>
    <w:tmpl w:val="76704A2A"/>
    <w:lvl w:ilvl="0">
      <w:start w:val="1"/>
      <w:numFmt w:val="lowerLetter"/>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6">
    <w:nsid w:val="202F6CF9"/>
    <w:multiLevelType w:val="hybridMultilevel"/>
    <w:tmpl w:val="AF68DB3E"/>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0637157"/>
    <w:multiLevelType w:val="hybridMultilevel"/>
    <w:tmpl w:val="9BEAD1FE"/>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8">
    <w:nsid w:val="30FB5747"/>
    <w:multiLevelType w:val="hybridMultilevel"/>
    <w:tmpl w:val="15AE06D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2A87234"/>
    <w:multiLevelType w:val="hybridMultilevel"/>
    <w:tmpl w:val="0AD843A4"/>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0">
    <w:nsid w:val="4300285C"/>
    <w:multiLevelType w:val="hybridMultilevel"/>
    <w:tmpl w:val="F9D03F0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43FB39BC"/>
    <w:multiLevelType w:val="hybridMultilevel"/>
    <w:tmpl w:val="5F6E93B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44D600BD"/>
    <w:multiLevelType w:val="hybridMultilevel"/>
    <w:tmpl w:val="C65EA850"/>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3">
    <w:nsid w:val="574C38FF"/>
    <w:multiLevelType w:val="hybridMultilevel"/>
    <w:tmpl w:val="80F838A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59473984"/>
    <w:multiLevelType w:val="hybridMultilevel"/>
    <w:tmpl w:val="036CA29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5A6B73C7"/>
    <w:multiLevelType w:val="hybridMultilevel"/>
    <w:tmpl w:val="BE5664B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5D6E1CC4"/>
    <w:multiLevelType w:val="hybridMultilevel"/>
    <w:tmpl w:val="0CAED6E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5EB339C0"/>
    <w:multiLevelType w:val="hybridMultilevel"/>
    <w:tmpl w:val="8F06647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623A0EA4"/>
    <w:multiLevelType w:val="hybridMultilevel"/>
    <w:tmpl w:val="BB1CACF4"/>
    <w:lvl w:ilvl="0">
      <w:start w:val="1"/>
      <w:numFmt w:val="decimal"/>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19">
    <w:nsid w:val="78B33452"/>
    <w:multiLevelType w:val="hybridMultilevel"/>
    <w:tmpl w:val="3C2CCF3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791734C7"/>
    <w:multiLevelType w:val="hybridMultilevel"/>
    <w:tmpl w:val="DDD83B98"/>
    <w:lvl w:ilvl="0">
      <w:start w:val="1"/>
      <w:numFmt w:val="decimal"/>
      <w:lvlText w:val="%1."/>
      <w:lvlJc w:val="left"/>
      <w:pPr>
        <w:tabs>
          <w:tab w:val="num" w:pos="360"/>
        </w:tabs>
        <w:ind w:left="360" w:hanging="360"/>
      </w:pPr>
      <w:rPr>
        <w:rFonts w:cs="Times New Roman" w:hint="default"/>
        <w:b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7FB63CF9"/>
    <w:multiLevelType w:val="hybridMultilevel"/>
    <w:tmpl w:val="8F202756"/>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num w:numId="1">
    <w:abstractNumId w:val="6"/>
  </w:num>
  <w:num w:numId="2">
    <w:abstractNumId w:val="12"/>
  </w:num>
  <w:num w:numId="3">
    <w:abstractNumId w:val="7"/>
  </w:num>
  <w:num w:numId="4">
    <w:abstractNumId w:val="17"/>
  </w:num>
  <w:num w:numId="5">
    <w:abstractNumId w:val="9"/>
  </w:num>
  <w:num w:numId="6">
    <w:abstractNumId w:val="18"/>
  </w:num>
  <w:num w:numId="7">
    <w:abstractNumId w:val="8"/>
  </w:num>
  <w:num w:numId="8">
    <w:abstractNumId w:val="15"/>
  </w:num>
  <w:num w:numId="9">
    <w:abstractNumId w:val="14"/>
  </w:num>
  <w:num w:numId="10">
    <w:abstractNumId w:val="4"/>
  </w:num>
  <w:num w:numId="11">
    <w:abstractNumId w:val="11"/>
  </w:num>
  <w:num w:numId="12">
    <w:abstractNumId w:val="2"/>
  </w:num>
  <w:num w:numId="13">
    <w:abstractNumId w:val="13"/>
  </w:num>
  <w:num w:numId="14">
    <w:abstractNumId w:val="10"/>
  </w:num>
  <w:num w:numId="15">
    <w:abstractNumId w:val="16"/>
  </w:num>
  <w:num w:numId="16">
    <w:abstractNumId w:val="20"/>
  </w:num>
  <w:num w:numId="17">
    <w:abstractNumId w:val="3"/>
  </w:num>
  <w:num w:numId="18">
    <w:abstractNumId w:val="1"/>
  </w:num>
  <w:num w:numId="19">
    <w:abstractNumId w:val="0"/>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displayVerticalDrawingGridEvery w:val="2"/>
  <w:characterSpacingControl w:val="doNotCompress"/>
  <w:compat/>
  <w:rsids>
    <w:rsidRoot w:val="00EF23BD"/>
    <w:rsid w:val="00000844"/>
    <w:rsid w:val="00001286"/>
    <w:rsid w:val="000017E3"/>
    <w:rsid w:val="0000289C"/>
    <w:rsid w:val="00002957"/>
    <w:rsid w:val="000030B8"/>
    <w:rsid w:val="000038B7"/>
    <w:rsid w:val="00003CCD"/>
    <w:rsid w:val="0000477F"/>
    <w:rsid w:val="00004C70"/>
    <w:rsid w:val="00005917"/>
    <w:rsid w:val="00005AFA"/>
    <w:rsid w:val="0000641C"/>
    <w:rsid w:val="000068E6"/>
    <w:rsid w:val="00006951"/>
    <w:rsid w:val="000069C7"/>
    <w:rsid w:val="00006C3C"/>
    <w:rsid w:val="0001053C"/>
    <w:rsid w:val="00010ABD"/>
    <w:rsid w:val="00011033"/>
    <w:rsid w:val="00011196"/>
    <w:rsid w:val="00011626"/>
    <w:rsid w:val="000116F9"/>
    <w:rsid w:val="00011B5B"/>
    <w:rsid w:val="00011FA8"/>
    <w:rsid w:val="0001216B"/>
    <w:rsid w:val="000122E6"/>
    <w:rsid w:val="000140E8"/>
    <w:rsid w:val="00014235"/>
    <w:rsid w:val="00014459"/>
    <w:rsid w:val="00014970"/>
    <w:rsid w:val="00015B3B"/>
    <w:rsid w:val="000169DA"/>
    <w:rsid w:val="000170EE"/>
    <w:rsid w:val="00017A47"/>
    <w:rsid w:val="00017F6D"/>
    <w:rsid w:val="00020AA5"/>
    <w:rsid w:val="0002189F"/>
    <w:rsid w:val="000218EA"/>
    <w:rsid w:val="000224EA"/>
    <w:rsid w:val="00023030"/>
    <w:rsid w:val="000251AA"/>
    <w:rsid w:val="00025EF3"/>
    <w:rsid w:val="000278E9"/>
    <w:rsid w:val="00027905"/>
    <w:rsid w:val="00027D2F"/>
    <w:rsid w:val="000301A7"/>
    <w:rsid w:val="00030630"/>
    <w:rsid w:val="00030814"/>
    <w:rsid w:val="00031399"/>
    <w:rsid w:val="00031717"/>
    <w:rsid w:val="00031A0A"/>
    <w:rsid w:val="000321AB"/>
    <w:rsid w:val="00033473"/>
    <w:rsid w:val="00034452"/>
    <w:rsid w:val="00035F88"/>
    <w:rsid w:val="00036457"/>
    <w:rsid w:val="00036831"/>
    <w:rsid w:val="00037E17"/>
    <w:rsid w:val="000406C3"/>
    <w:rsid w:val="0004274C"/>
    <w:rsid w:val="00042BBB"/>
    <w:rsid w:val="00042BD2"/>
    <w:rsid w:val="00042CBF"/>
    <w:rsid w:val="000430AC"/>
    <w:rsid w:val="0004374F"/>
    <w:rsid w:val="00045167"/>
    <w:rsid w:val="0004537D"/>
    <w:rsid w:val="00045F9C"/>
    <w:rsid w:val="00046404"/>
    <w:rsid w:val="00046DD0"/>
    <w:rsid w:val="00046F03"/>
    <w:rsid w:val="00047230"/>
    <w:rsid w:val="00051EEC"/>
    <w:rsid w:val="0005265A"/>
    <w:rsid w:val="00052C06"/>
    <w:rsid w:val="00054449"/>
    <w:rsid w:val="00054805"/>
    <w:rsid w:val="000548A2"/>
    <w:rsid w:val="000549AD"/>
    <w:rsid w:val="00055C6C"/>
    <w:rsid w:val="00055C70"/>
    <w:rsid w:val="00056AB7"/>
    <w:rsid w:val="00057A48"/>
    <w:rsid w:val="00060939"/>
    <w:rsid w:val="00061F44"/>
    <w:rsid w:val="000627E5"/>
    <w:rsid w:val="00062FB6"/>
    <w:rsid w:val="000636D7"/>
    <w:rsid w:val="0006403F"/>
    <w:rsid w:val="0006428E"/>
    <w:rsid w:val="000658BA"/>
    <w:rsid w:val="00066B88"/>
    <w:rsid w:val="0007037E"/>
    <w:rsid w:val="000722D6"/>
    <w:rsid w:val="0007346F"/>
    <w:rsid w:val="00074103"/>
    <w:rsid w:val="00074D5C"/>
    <w:rsid w:val="00074E15"/>
    <w:rsid w:val="00075C6E"/>
    <w:rsid w:val="0007662B"/>
    <w:rsid w:val="00076686"/>
    <w:rsid w:val="00076D3B"/>
    <w:rsid w:val="00077006"/>
    <w:rsid w:val="00077B20"/>
    <w:rsid w:val="000815A2"/>
    <w:rsid w:val="00082674"/>
    <w:rsid w:val="00083177"/>
    <w:rsid w:val="0008354A"/>
    <w:rsid w:val="00085236"/>
    <w:rsid w:val="000857E7"/>
    <w:rsid w:val="00086321"/>
    <w:rsid w:val="00086E26"/>
    <w:rsid w:val="00087272"/>
    <w:rsid w:val="00087455"/>
    <w:rsid w:val="000874C3"/>
    <w:rsid w:val="000876F7"/>
    <w:rsid w:val="00090B15"/>
    <w:rsid w:val="000918AD"/>
    <w:rsid w:val="000920B2"/>
    <w:rsid w:val="000934D5"/>
    <w:rsid w:val="0009643E"/>
    <w:rsid w:val="00096D68"/>
    <w:rsid w:val="00097079"/>
    <w:rsid w:val="00097269"/>
    <w:rsid w:val="000975E2"/>
    <w:rsid w:val="000A087C"/>
    <w:rsid w:val="000A0A97"/>
    <w:rsid w:val="000A12FB"/>
    <w:rsid w:val="000A2192"/>
    <w:rsid w:val="000A28CB"/>
    <w:rsid w:val="000A2E09"/>
    <w:rsid w:val="000A39EA"/>
    <w:rsid w:val="000A3CA1"/>
    <w:rsid w:val="000A3F52"/>
    <w:rsid w:val="000A47AA"/>
    <w:rsid w:val="000A5946"/>
    <w:rsid w:val="000A5E5F"/>
    <w:rsid w:val="000A68E8"/>
    <w:rsid w:val="000A6BBF"/>
    <w:rsid w:val="000A748E"/>
    <w:rsid w:val="000A750A"/>
    <w:rsid w:val="000A7B92"/>
    <w:rsid w:val="000B0E93"/>
    <w:rsid w:val="000B1FE6"/>
    <w:rsid w:val="000B208B"/>
    <w:rsid w:val="000B52A6"/>
    <w:rsid w:val="000B6D27"/>
    <w:rsid w:val="000B7DB5"/>
    <w:rsid w:val="000C0C24"/>
    <w:rsid w:val="000C101F"/>
    <w:rsid w:val="000C1102"/>
    <w:rsid w:val="000C12A4"/>
    <w:rsid w:val="000C1BA7"/>
    <w:rsid w:val="000C2E69"/>
    <w:rsid w:val="000C3293"/>
    <w:rsid w:val="000C33EA"/>
    <w:rsid w:val="000C3516"/>
    <w:rsid w:val="000C3EAD"/>
    <w:rsid w:val="000C4123"/>
    <w:rsid w:val="000C4359"/>
    <w:rsid w:val="000C5EC4"/>
    <w:rsid w:val="000C623F"/>
    <w:rsid w:val="000D0AE3"/>
    <w:rsid w:val="000D24C0"/>
    <w:rsid w:val="000D2584"/>
    <w:rsid w:val="000D3DAE"/>
    <w:rsid w:val="000D549A"/>
    <w:rsid w:val="000D5830"/>
    <w:rsid w:val="000D5E42"/>
    <w:rsid w:val="000D5FD4"/>
    <w:rsid w:val="000D62B5"/>
    <w:rsid w:val="000D74ED"/>
    <w:rsid w:val="000D7614"/>
    <w:rsid w:val="000E0E22"/>
    <w:rsid w:val="000E0FA6"/>
    <w:rsid w:val="000E1587"/>
    <w:rsid w:val="000E1BAD"/>
    <w:rsid w:val="000E2A25"/>
    <w:rsid w:val="000E357A"/>
    <w:rsid w:val="000E39A1"/>
    <w:rsid w:val="000E3B65"/>
    <w:rsid w:val="000E3F2E"/>
    <w:rsid w:val="000E44FB"/>
    <w:rsid w:val="000E4602"/>
    <w:rsid w:val="000E4FFF"/>
    <w:rsid w:val="000E50CC"/>
    <w:rsid w:val="000E5BAB"/>
    <w:rsid w:val="000E70F5"/>
    <w:rsid w:val="000E77FF"/>
    <w:rsid w:val="000F0014"/>
    <w:rsid w:val="000F02EA"/>
    <w:rsid w:val="000F0F17"/>
    <w:rsid w:val="000F1DE3"/>
    <w:rsid w:val="000F2CD4"/>
    <w:rsid w:val="000F2F1F"/>
    <w:rsid w:val="000F3A4C"/>
    <w:rsid w:val="000F3B70"/>
    <w:rsid w:val="000F3F49"/>
    <w:rsid w:val="000F567F"/>
    <w:rsid w:val="000F6770"/>
    <w:rsid w:val="000F7258"/>
    <w:rsid w:val="000F751B"/>
    <w:rsid w:val="000F7AC8"/>
    <w:rsid w:val="000F7BAE"/>
    <w:rsid w:val="000F7BB9"/>
    <w:rsid w:val="00100EE4"/>
    <w:rsid w:val="00101D6A"/>
    <w:rsid w:val="001026E8"/>
    <w:rsid w:val="001032F8"/>
    <w:rsid w:val="0010764E"/>
    <w:rsid w:val="00110A4F"/>
    <w:rsid w:val="001141EE"/>
    <w:rsid w:val="00115A5E"/>
    <w:rsid w:val="0011650B"/>
    <w:rsid w:val="00116BFB"/>
    <w:rsid w:val="001204F8"/>
    <w:rsid w:val="00120D95"/>
    <w:rsid w:val="0012197B"/>
    <w:rsid w:val="00121FDE"/>
    <w:rsid w:val="001231C5"/>
    <w:rsid w:val="0012329E"/>
    <w:rsid w:val="00123561"/>
    <w:rsid w:val="001239AE"/>
    <w:rsid w:val="0012477A"/>
    <w:rsid w:val="00126571"/>
    <w:rsid w:val="001269A1"/>
    <w:rsid w:val="0012732E"/>
    <w:rsid w:val="00127D2C"/>
    <w:rsid w:val="001318E1"/>
    <w:rsid w:val="00132076"/>
    <w:rsid w:val="00132286"/>
    <w:rsid w:val="001323A9"/>
    <w:rsid w:val="0013262E"/>
    <w:rsid w:val="00132947"/>
    <w:rsid w:val="0013331D"/>
    <w:rsid w:val="0013405D"/>
    <w:rsid w:val="00134A0F"/>
    <w:rsid w:val="0013669C"/>
    <w:rsid w:val="001366A7"/>
    <w:rsid w:val="00136DCC"/>
    <w:rsid w:val="00136F6D"/>
    <w:rsid w:val="00136FF3"/>
    <w:rsid w:val="001408D5"/>
    <w:rsid w:val="00141724"/>
    <w:rsid w:val="00141D5B"/>
    <w:rsid w:val="00141FC3"/>
    <w:rsid w:val="00142F85"/>
    <w:rsid w:val="00143041"/>
    <w:rsid w:val="00143B5A"/>
    <w:rsid w:val="00144A7D"/>
    <w:rsid w:val="00144D35"/>
    <w:rsid w:val="001451FD"/>
    <w:rsid w:val="001464A7"/>
    <w:rsid w:val="001475FB"/>
    <w:rsid w:val="001479D6"/>
    <w:rsid w:val="001511E8"/>
    <w:rsid w:val="001518C3"/>
    <w:rsid w:val="001526B0"/>
    <w:rsid w:val="00152B60"/>
    <w:rsid w:val="00153E12"/>
    <w:rsid w:val="00154ADE"/>
    <w:rsid w:val="00154E37"/>
    <w:rsid w:val="00155C12"/>
    <w:rsid w:val="001568DD"/>
    <w:rsid w:val="00156958"/>
    <w:rsid w:val="00156DA6"/>
    <w:rsid w:val="00157E95"/>
    <w:rsid w:val="00160DC7"/>
    <w:rsid w:val="0016158F"/>
    <w:rsid w:val="00161A34"/>
    <w:rsid w:val="0016253B"/>
    <w:rsid w:val="00163597"/>
    <w:rsid w:val="0016385A"/>
    <w:rsid w:val="00163FFC"/>
    <w:rsid w:val="001641FA"/>
    <w:rsid w:val="00164DAD"/>
    <w:rsid w:val="00164EE6"/>
    <w:rsid w:val="00165AD4"/>
    <w:rsid w:val="00167B13"/>
    <w:rsid w:val="00170A83"/>
    <w:rsid w:val="00170E87"/>
    <w:rsid w:val="001715CB"/>
    <w:rsid w:val="00172D25"/>
    <w:rsid w:val="001733A2"/>
    <w:rsid w:val="00176207"/>
    <w:rsid w:val="0017626B"/>
    <w:rsid w:val="001801A5"/>
    <w:rsid w:val="00182BDA"/>
    <w:rsid w:val="001831DF"/>
    <w:rsid w:val="00186FA0"/>
    <w:rsid w:val="00187D00"/>
    <w:rsid w:val="0019176C"/>
    <w:rsid w:val="00191BFB"/>
    <w:rsid w:val="00192245"/>
    <w:rsid w:val="001922F9"/>
    <w:rsid w:val="00192958"/>
    <w:rsid w:val="00193D1B"/>
    <w:rsid w:val="00194310"/>
    <w:rsid w:val="00194D66"/>
    <w:rsid w:val="00194F5E"/>
    <w:rsid w:val="00196685"/>
    <w:rsid w:val="001979D6"/>
    <w:rsid w:val="00197B81"/>
    <w:rsid w:val="001A0798"/>
    <w:rsid w:val="001A17FA"/>
    <w:rsid w:val="001A4223"/>
    <w:rsid w:val="001A4ADC"/>
    <w:rsid w:val="001A63FA"/>
    <w:rsid w:val="001A662E"/>
    <w:rsid w:val="001A6E83"/>
    <w:rsid w:val="001A77F0"/>
    <w:rsid w:val="001A7B5D"/>
    <w:rsid w:val="001A7D73"/>
    <w:rsid w:val="001B149D"/>
    <w:rsid w:val="001B1920"/>
    <w:rsid w:val="001B41D2"/>
    <w:rsid w:val="001B4A76"/>
    <w:rsid w:val="001B5489"/>
    <w:rsid w:val="001B54E9"/>
    <w:rsid w:val="001B5DD5"/>
    <w:rsid w:val="001B67EB"/>
    <w:rsid w:val="001B7FF1"/>
    <w:rsid w:val="001C0AF2"/>
    <w:rsid w:val="001C23B9"/>
    <w:rsid w:val="001C2C8F"/>
    <w:rsid w:val="001C599D"/>
    <w:rsid w:val="001C5C18"/>
    <w:rsid w:val="001C7CDA"/>
    <w:rsid w:val="001C7F90"/>
    <w:rsid w:val="001D00B2"/>
    <w:rsid w:val="001D0D56"/>
    <w:rsid w:val="001D10F7"/>
    <w:rsid w:val="001D1533"/>
    <w:rsid w:val="001D2632"/>
    <w:rsid w:val="001D4541"/>
    <w:rsid w:val="001D4B9F"/>
    <w:rsid w:val="001D5187"/>
    <w:rsid w:val="001D7741"/>
    <w:rsid w:val="001E0ACF"/>
    <w:rsid w:val="001E0AE9"/>
    <w:rsid w:val="001E0CA0"/>
    <w:rsid w:val="001E1799"/>
    <w:rsid w:val="001E1900"/>
    <w:rsid w:val="001E39A2"/>
    <w:rsid w:val="001E4952"/>
    <w:rsid w:val="001E4D67"/>
    <w:rsid w:val="001E4DC4"/>
    <w:rsid w:val="001E629F"/>
    <w:rsid w:val="001E6405"/>
    <w:rsid w:val="001E6A13"/>
    <w:rsid w:val="001E717C"/>
    <w:rsid w:val="001E72A0"/>
    <w:rsid w:val="001F08BE"/>
    <w:rsid w:val="001F0CD5"/>
    <w:rsid w:val="001F1AE3"/>
    <w:rsid w:val="001F2840"/>
    <w:rsid w:val="001F2ADB"/>
    <w:rsid w:val="001F37DA"/>
    <w:rsid w:val="001F4A20"/>
    <w:rsid w:val="001F6264"/>
    <w:rsid w:val="001F6A16"/>
    <w:rsid w:val="001F727F"/>
    <w:rsid w:val="001F7E79"/>
    <w:rsid w:val="002000D3"/>
    <w:rsid w:val="00200574"/>
    <w:rsid w:val="00200595"/>
    <w:rsid w:val="00200EC5"/>
    <w:rsid w:val="002022A1"/>
    <w:rsid w:val="00204E9D"/>
    <w:rsid w:val="00205010"/>
    <w:rsid w:val="002051DC"/>
    <w:rsid w:val="00206772"/>
    <w:rsid w:val="0020699C"/>
    <w:rsid w:val="00206A4B"/>
    <w:rsid w:val="00207113"/>
    <w:rsid w:val="00210388"/>
    <w:rsid w:val="00210621"/>
    <w:rsid w:val="00210996"/>
    <w:rsid w:val="00210C3A"/>
    <w:rsid w:val="00210F2E"/>
    <w:rsid w:val="00212799"/>
    <w:rsid w:val="0021281C"/>
    <w:rsid w:val="0021282A"/>
    <w:rsid w:val="00213D06"/>
    <w:rsid w:val="00215640"/>
    <w:rsid w:val="00215FAA"/>
    <w:rsid w:val="002162E9"/>
    <w:rsid w:val="0021750D"/>
    <w:rsid w:val="00217B6C"/>
    <w:rsid w:val="002209FA"/>
    <w:rsid w:val="00221258"/>
    <w:rsid w:val="00222ABE"/>
    <w:rsid w:val="00223270"/>
    <w:rsid w:val="00224280"/>
    <w:rsid w:val="00226F2E"/>
    <w:rsid w:val="00226FDD"/>
    <w:rsid w:val="00227070"/>
    <w:rsid w:val="002270AF"/>
    <w:rsid w:val="00227B5A"/>
    <w:rsid w:val="00233519"/>
    <w:rsid w:val="00234583"/>
    <w:rsid w:val="00234904"/>
    <w:rsid w:val="00234B29"/>
    <w:rsid w:val="00234E02"/>
    <w:rsid w:val="00235E32"/>
    <w:rsid w:val="002368BA"/>
    <w:rsid w:val="00236E07"/>
    <w:rsid w:val="002378AF"/>
    <w:rsid w:val="002403B1"/>
    <w:rsid w:val="00241FE4"/>
    <w:rsid w:val="002427D8"/>
    <w:rsid w:val="0024283A"/>
    <w:rsid w:val="0024294A"/>
    <w:rsid w:val="00243B50"/>
    <w:rsid w:val="00246916"/>
    <w:rsid w:val="0024718E"/>
    <w:rsid w:val="002479C5"/>
    <w:rsid w:val="00247D42"/>
    <w:rsid w:val="00247EB4"/>
    <w:rsid w:val="00251BE7"/>
    <w:rsid w:val="00251CC7"/>
    <w:rsid w:val="002525E2"/>
    <w:rsid w:val="002527DF"/>
    <w:rsid w:val="00252F6F"/>
    <w:rsid w:val="00253123"/>
    <w:rsid w:val="00253A0C"/>
    <w:rsid w:val="00253C61"/>
    <w:rsid w:val="00254CCB"/>
    <w:rsid w:val="002555E3"/>
    <w:rsid w:val="00255999"/>
    <w:rsid w:val="002570D5"/>
    <w:rsid w:val="00260BD5"/>
    <w:rsid w:val="002615EA"/>
    <w:rsid w:val="00261BA8"/>
    <w:rsid w:val="00264215"/>
    <w:rsid w:val="002650E0"/>
    <w:rsid w:val="002663DC"/>
    <w:rsid w:val="00266939"/>
    <w:rsid w:val="002706EE"/>
    <w:rsid w:val="002709D6"/>
    <w:rsid w:val="00270E27"/>
    <w:rsid w:val="00271739"/>
    <w:rsid w:val="00271A3E"/>
    <w:rsid w:val="00272A9D"/>
    <w:rsid w:val="00273EB2"/>
    <w:rsid w:val="00274800"/>
    <w:rsid w:val="00276F95"/>
    <w:rsid w:val="00277079"/>
    <w:rsid w:val="002770A6"/>
    <w:rsid w:val="0027717C"/>
    <w:rsid w:val="002776F5"/>
    <w:rsid w:val="00280B7D"/>
    <w:rsid w:val="00281014"/>
    <w:rsid w:val="00281500"/>
    <w:rsid w:val="0028192C"/>
    <w:rsid w:val="00282876"/>
    <w:rsid w:val="00284121"/>
    <w:rsid w:val="00285C92"/>
    <w:rsid w:val="00285DCB"/>
    <w:rsid w:val="00287037"/>
    <w:rsid w:val="002871D1"/>
    <w:rsid w:val="0028736F"/>
    <w:rsid w:val="002901B5"/>
    <w:rsid w:val="00290BE4"/>
    <w:rsid w:val="00290EBC"/>
    <w:rsid w:val="002915B8"/>
    <w:rsid w:val="00291B02"/>
    <w:rsid w:val="00292A64"/>
    <w:rsid w:val="00292EA8"/>
    <w:rsid w:val="00295187"/>
    <w:rsid w:val="002953EC"/>
    <w:rsid w:val="00295E44"/>
    <w:rsid w:val="002968D5"/>
    <w:rsid w:val="00297CC6"/>
    <w:rsid w:val="002A00BA"/>
    <w:rsid w:val="002A0F8B"/>
    <w:rsid w:val="002A15CD"/>
    <w:rsid w:val="002A1978"/>
    <w:rsid w:val="002A1C00"/>
    <w:rsid w:val="002A31D2"/>
    <w:rsid w:val="002A4609"/>
    <w:rsid w:val="002A4C80"/>
    <w:rsid w:val="002A6016"/>
    <w:rsid w:val="002A6519"/>
    <w:rsid w:val="002A6552"/>
    <w:rsid w:val="002A7BBC"/>
    <w:rsid w:val="002B06E3"/>
    <w:rsid w:val="002B0702"/>
    <w:rsid w:val="002B3A81"/>
    <w:rsid w:val="002B3E80"/>
    <w:rsid w:val="002B3F19"/>
    <w:rsid w:val="002B510B"/>
    <w:rsid w:val="002B6256"/>
    <w:rsid w:val="002B6CCF"/>
    <w:rsid w:val="002B7B1A"/>
    <w:rsid w:val="002C0739"/>
    <w:rsid w:val="002C0746"/>
    <w:rsid w:val="002C076F"/>
    <w:rsid w:val="002C0DF8"/>
    <w:rsid w:val="002C0F88"/>
    <w:rsid w:val="002C2E5D"/>
    <w:rsid w:val="002C51C0"/>
    <w:rsid w:val="002C5B1C"/>
    <w:rsid w:val="002C5D41"/>
    <w:rsid w:val="002C7123"/>
    <w:rsid w:val="002C71F0"/>
    <w:rsid w:val="002C75DF"/>
    <w:rsid w:val="002C79FC"/>
    <w:rsid w:val="002D069B"/>
    <w:rsid w:val="002D14F0"/>
    <w:rsid w:val="002D2670"/>
    <w:rsid w:val="002D2A05"/>
    <w:rsid w:val="002D574C"/>
    <w:rsid w:val="002D5DAD"/>
    <w:rsid w:val="002D72AA"/>
    <w:rsid w:val="002D7604"/>
    <w:rsid w:val="002D7974"/>
    <w:rsid w:val="002E054E"/>
    <w:rsid w:val="002E1B1B"/>
    <w:rsid w:val="002E1EB6"/>
    <w:rsid w:val="002E20B3"/>
    <w:rsid w:val="002E363B"/>
    <w:rsid w:val="002E38DE"/>
    <w:rsid w:val="002E5DD9"/>
    <w:rsid w:val="002E666F"/>
    <w:rsid w:val="002E720A"/>
    <w:rsid w:val="002E7E93"/>
    <w:rsid w:val="002F3669"/>
    <w:rsid w:val="002F36D1"/>
    <w:rsid w:val="002F3BC7"/>
    <w:rsid w:val="002F3D10"/>
    <w:rsid w:val="002F3E8F"/>
    <w:rsid w:val="002F4C33"/>
    <w:rsid w:val="002F4E41"/>
    <w:rsid w:val="002F52EC"/>
    <w:rsid w:val="002F5FCD"/>
    <w:rsid w:val="002F61FC"/>
    <w:rsid w:val="002F7EEE"/>
    <w:rsid w:val="003007F9"/>
    <w:rsid w:val="003016DE"/>
    <w:rsid w:val="00302E61"/>
    <w:rsid w:val="003031F3"/>
    <w:rsid w:val="00303314"/>
    <w:rsid w:val="00303515"/>
    <w:rsid w:val="00303571"/>
    <w:rsid w:val="00303BAE"/>
    <w:rsid w:val="003049CE"/>
    <w:rsid w:val="00304BC9"/>
    <w:rsid w:val="00304D64"/>
    <w:rsid w:val="00306391"/>
    <w:rsid w:val="00307694"/>
    <w:rsid w:val="003077BF"/>
    <w:rsid w:val="00307C74"/>
    <w:rsid w:val="00307CCE"/>
    <w:rsid w:val="003110D3"/>
    <w:rsid w:val="003114B8"/>
    <w:rsid w:val="00311CD5"/>
    <w:rsid w:val="00312701"/>
    <w:rsid w:val="00312BD7"/>
    <w:rsid w:val="00313652"/>
    <w:rsid w:val="00314901"/>
    <w:rsid w:val="003163ED"/>
    <w:rsid w:val="00316722"/>
    <w:rsid w:val="00317FE7"/>
    <w:rsid w:val="00320057"/>
    <w:rsid w:val="00320D18"/>
    <w:rsid w:val="00321633"/>
    <w:rsid w:val="0032350F"/>
    <w:rsid w:val="003235C0"/>
    <w:rsid w:val="003238E3"/>
    <w:rsid w:val="0032442E"/>
    <w:rsid w:val="003250EE"/>
    <w:rsid w:val="0032523D"/>
    <w:rsid w:val="003255C9"/>
    <w:rsid w:val="003258B2"/>
    <w:rsid w:val="0032641B"/>
    <w:rsid w:val="00326450"/>
    <w:rsid w:val="00327E2F"/>
    <w:rsid w:val="00330EFF"/>
    <w:rsid w:val="003316B6"/>
    <w:rsid w:val="003323E7"/>
    <w:rsid w:val="00332434"/>
    <w:rsid w:val="00332B88"/>
    <w:rsid w:val="00334885"/>
    <w:rsid w:val="003359AC"/>
    <w:rsid w:val="00336882"/>
    <w:rsid w:val="003372E3"/>
    <w:rsid w:val="003379F0"/>
    <w:rsid w:val="00340344"/>
    <w:rsid w:val="003407B8"/>
    <w:rsid w:val="00341AC0"/>
    <w:rsid w:val="0034218D"/>
    <w:rsid w:val="003431EF"/>
    <w:rsid w:val="003434C3"/>
    <w:rsid w:val="0034355A"/>
    <w:rsid w:val="00343866"/>
    <w:rsid w:val="00343C9E"/>
    <w:rsid w:val="00346E4E"/>
    <w:rsid w:val="00351402"/>
    <w:rsid w:val="003525E7"/>
    <w:rsid w:val="00352895"/>
    <w:rsid w:val="003529BE"/>
    <w:rsid w:val="00352BEF"/>
    <w:rsid w:val="00352E0D"/>
    <w:rsid w:val="00354305"/>
    <w:rsid w:val="00362343"/>
    <w:rsid w:val="00363E2A"/>
    <w:rsid w:val="00364A5B"/>
    <w:rsid w:val="00365C02"/>
    <w:rsid w:val="00366947"/>
    <w:rsid w:val="00366A9A"/>
    <w:rsid w:val="0037022A"/>
    <w:rsid w:val="00370E43"/>
    <w:rsid w:val="003733E5"/>
    <w:rsid w:val="00373635"/>
    <w:rsid w:val="003738D4"/>
    <w:rsid w:val="00373936"/>
    <w:rsid w:val="00373ADE"/>
    <w:rsid w:val="003743A9"/>
    <w:rsid w:val="00375521"/>
    <w:rsid w:val="00375AF8"/>
    <w:rsid w:val="00376267"/>
    <w:rsid w:val="00376B48"/>
    <w:rsid w:val="0037709D"/>
    <w:rsid w:val="003815DB"/>
    <w:rsid w:val="0038166A"/>
    <w:rsid w:val="0038193B"/>
    <w:rsid w:val="0038207A"/>
    <w:rsid w:val="00382785"/>
    <w:rsid w:val="003827F7"/>
    <w:rsid w:val="00385525"/>
    <w:rsid w:val="0038578A"/>
    <w:rsid w:val="00385E28"/>
    <w:rsid w:val="00385F1A"/>
    <w:rsid w:val="003876C6"/>
    <w:rsid w:val="00387AEF"/>
    <w:rsid w:val="00390980"/>
    <w:rsid w:val="00390DFA"/>
    <w:rsid w:val="00391EEA"/>
    <w:rsid w:val="00392D2F"/>
    <w:rsid w:val="00392FCC"/>
    <w:rsid w:val="003961F1"/>
    <w:rsid w:val="0039681B"/>
    <w:rsid w:val="00396D00"/>
    <w:rsid w:val="00397053"/>
    <w:rsid w:val="003A051D"/>
    <w:rsid w:val="003A0A57"/>
    <w:rsid w:val="003A1BF3"/>
    <w:rsid w:val="003A1C25"/>
    <w:rsid w:val="003A2BD6"/>
    <w:rsid w:val="003A3647"/>
    <w:rsid w:val="003A4705"/>
    <w:rsid w:val="003A4A57"/>
    <w:rsid w:val="003A4FC1"/>
    <w:rsid w:val="003A50E1"/>
    <w:rsid w:val="003A52EE"/>
    <w:rsid w:val="003A5F71"/>
    <w:rsid w:val="003A6189"/>
    <w:rsid w:val="003A63F3"/>
    <w:rsid w:val="003A76BF"/>
    <w:rsid w:val="003A7879"/>
    <w:rsid w:val="003A7FD4"/>
    <w:rsid w:val="003B007A"/>
    <w:rsid w:val="003B03F9"/>
    <w:rsid w:val="003B0DBB"/>
    <w:rsid w:val="003B1E9F"/>
    <w:rsid w:val="003B2570"/>
    <w:rsid w:val="003B3880"/>
    <w:rsid w:val="003B464F"/>
    <w:rsid w:val="003B4849"/>
    <w:rsid w:val="003B69E7"/>
    <w:rsid w:val="003B7AD9"/>
    <w:rsid w:val="003B7DD4"/>
    <w:rsid w:val="003C03AE"/>
    <w:rsid w:val="003C12AC"/>
    <w:rsid w:val="003C303D"/>
    <w:rsid w:val="003C324F"/>
    <w:rsid w:val="003C34A9"/>
    <w:rsid w:val="003C522B"/>
    <w:rsid w:val="003C743C"/>
    <w:rsid w:val="003C7584"/>
    <w:rsid w:val="003C7613"/>
    <w:rsid w:val="003C7CC0"/>
    <w:rsid w:val="003D0075"/>
    <w:rsid w:val="003D011B"/>
    <w:rsid w:val="003D06F6"/>
    <w:rsid w:val="003D097A"/>
    <w:rsid w:val="003D184C"/>
    <w:rsid w:val="003D2AF0"/>
    <w:rsid w:val="003D3592"/>
    <w:rsid w:val="003D3D80"/>
    <w:rsid w:val="003D40B1"/>
    <w:rsid w:val="003D4D64"/>
    <w:rsid w:val="003D4F94"/>
    <w:rsid w:val="003D6FF8"/>
    <w:rsid w:val="003D7040"/>
    <w:rsid w:val="003D7116"/>
    <w:rsid w:val="003E0035"/>
    <w:rsid w:val="003E06D6"/>
    <w:rsid w:val="003E088A"/>
    <w:rsid w:val="003E16D3"/>
    <w:rsid w:val="003E1EF9"/>
    <w:rsid w:val="003E3217"/>
    <w:rsid w:val="003E3472"/>
    <w:rsid w:val="003E4A01"/>
    <w:rsid w:val="003E57A3"/>
    <w:rsid w:val="003E5B14"/>
    <w:rsid w:val="003E7604"/>
    <w:rsid w:val="003E78FB"/>
    <w:rsid w:val="003F09DE"/>
    <w:rsid w:val="003F0BDE"/>
    <w:rsid w:val="003F0CB6"/>
    <w:rsid w:val="003F0CE1"/>
    <w:rsid w:val="003F191C"/>
    <w:rsid w:val="003F2E84"/>
    <w:rsid w:val="003F395F"/>
    <w:rsid w:val="003F414A"/>
    <w:rsid w:val="003F5C20"/>
    <w:rsid w:val="003F620B"/>
    <w:rsid w:val="003F7031"/>
    <w:rsid w:val="003F71BA"/>
    <w:rsid w:val="003F7320"/>
    <w:rsid w:val="003F761C"/>
    <w:rsid w:val="003F766C"/>
    <w:rsid w:val="004005FA"/>
    <w:rsid w:val="00400C35"/>
    <w:rsid w:val="004022D7"/>
    <w:rsid w:val="0040285B"/>
    <w:rsid w:val="004037C8"/>
    <w:rsid w:val="0040395A"/>
    <w:rsid w:val="00403DD1"/>
    <w:rsid w:val="00407326"/>
    <w:rsid w:val="00407335"/>
    <w:rsid w:val="004079BD"/>
    <w:rsid w:val="00407E3A"/>
    <w:rsid w:val="0041028B"/>
    <w:rsid w:val="00411F8A"/>
    <w:rsid w:val="0041285E"/>
    <w:rsid w:val="00413A43"/>
    <w:rsid w:val="00413FCD"/>
    <w:rsid w:val="0041413A"/>
    <w:rsid w:val="00414770"/>
    <w:rsid w:val="004151CF"/>
    <w:rsid w:val="00415D38"/>
    <w:rsid w:val="00415D90"/>
    <w:rsid w:val="00417B2F"/>
    <w:rsid w:val="004203A5"/>
    <w:rsid w:val="00420E7C"/>
    <w:rsid w:val="00421CF7"/>
    <w:rsid w:val="00423789"/>
    <w:rsid w:val="00423883"/>
    <w:rsid w:val="00423B5F"/>
    <w:rsid w:val="00424114"/>
    <w:rsid w:val="004243C6"/>
    <w:rsid w:val="004249E0"/>
    <w:rsid w:val="00424D3E"/>
    <w:rsid w:val="00424DEA"/>
    <w:rsid w:val="00425952"/>
    <w:rsid w:val="00425BFC"/>
    <w:rsid w:val="00426A93"/>
    <w:rsid w:val="0042787E"/>
    <w:rsid w:val="00430995"/>
    <w:rsid w:val="00430DAB"/>
    <w:rsid w:val="004311D2"/>
    <w:rsid w:val="004313E7"/>
    <w:rsid w:val="00432419"/>
    <w:rsid w:val="00432A0E"/>
    <w:rsid w:val="00432B34"/>
    <w:rsid w:val="00433396"/>
    <w:rsid w:val="004343A4"/>
    <w:rsid w:val="00434750"/>
    <w:rsid w:val="004359FA"/>
    <w:rsid w:val="004369B3"/>
    <w:rsid w:val="0043704F"/>
    <w:rsid w:val="00437308"/>
    <w:rsid w:val="004375F9"/>
    <w:rsid w:val="00437C42"/>
    <w:rsid w:val="00440EC7"/>
    <w:rsid w:val="00442740"/>
    <w:rsid w:val="004429D7"/>
    <w:rsid w:val="00444BCC"/>
    <w:rsid w:val="00444F4E"/>
    <w:rsid w:val="00445151"/>
    <w:rsid w:val="00450735"/>
    <w:rsid w:val="00451B72"/>
    <w:rsid w:val="00452404"/>
    <w:rsid w:val="00453023"/>
    <w:rsid w:val="0045362D"/>
    <w:rsid w:val="00453715"/>
    <w:rsid w:val="0045389B"/>
    <w:rsid w:val="00454153"/>
    <w:rsid w:val="00455605"/>
    <w:rsid w:val="00455DBD"/>
    <w:rsid w:val="004561B0"/>
    <w:rsid w:val="004578E8"/>
    <w:rsid w:val="00460C31"/>
    <w:rsid w:val="00461FAE"/>
    <w:rsid w:val="004623C4"/>
    <w:rsid w:val="00462D76"/>
    <w:rsid w:val="00463AF7"/>
    <w:rsid w:val="0046443B"/>
    <w:rsid w:val="00464641"/>
    <w:rsid w:val="00465A65"/>
    <w:rsid w:val="00465FB1"/>
    <w:rsid w:val="004660C9"/>
    <w:rsid w:val="00466666"/>
    <w:rsid w:val="00466D21"/>
    <w:rsid w:val="004678D2"/>
    <w:rsid w:val="00470515"/>
    <w:rsid w:val="00471774"/>
    <w:rsid w:val="00472CD1"/>
    <w:rsid w:val="004741E4"/>
    <w:rsid w:val="004744BD"/>
    <w:rsid w:val="00474959"/>
    <w:rsid w:val="004757BD"/>
    <w:rsid w:val="00476796"/>
    <w:rsid w:val="004775A8"/>
    <w:rsid w:val="00477FB8"/>
    <w:rsid w:val="004801ED"/>
    <w:rsid w:val="00482376"/>
    <w:rsid w:val="00482562"/>
    <w:rsid w:val="004825A6"/>
    <w:rsid w:val="004833DD"/>
    <w:rsid w:val="004842CF"/>
    <w:rsid w:val="0048482C"/>
    <w:rsid w:val="00484950"/>
    <w:rsid w:val="00484E19"/>
    <w:rsid w:val="00484E45"/>
    <w:rsid w:val="00485B82"/>
    <w:rsid w:val="00485ED7"/>
    <w:rsid w:val="00487285"/>
    <w:rsid w:val="004904B4"/>
    <w:rsid w:val="00490D79"/>
    <w:rsid w:val="004921A3"/>
    <w:rsid w:val="00492590"/>
    <w:rsid w:val="00492B7F"/>
    <w:rsid w:val="0049349C"/>
    <w:rsid w:val="004936FE"/>
    <w:rsid w:val="00493882"/>
    <w:rsid w:val="00495845"/>
    <w:rsid w:val="00496868"/>
    <w:rsid w:val="004974C8"/>
    <w:rsid w:val="00497888"/>
    <w:rsid w:val="00497AC0"/>
    <w:rsid w:val="00497F9A"/>
    <w:rsid w:val="004A132D"/>
    <w:rsid w:val="004A2311"/>
    <w:rsid w:val="004A2FED"/>
    <w:rsid w:val="004A5115"/>
    <w:rsid w:val="004A5162"/>
    <w:rsid w:val="004A6F5F"/>
    <w:rsid w:val="004A7185"/>
    <w:rsid w:val="004B03C8"/>
    <w:rsid w:val="004B351E"/>
    <w:rsid w:val="004B385A"/>
    <w:rsid w:val="004B5505"/>
    <w:rsid w:val="004B65FD"/>
    <w:rsid w:val="004B7F17"/>
    <w:rsid w:val="004C0808"/>
    <w:rsid w:val="004C2B4D"/>
    <w:rsid w:val="004C2C8E"/>
    <w:rsid w:val="004C3A54"/>
    <w:rsid w:val="004C3F5A"/>
    <w:rsid w:val="004C3FB7"/>
    <w:rsid w:val="004C4A5B"/>
    <w:rsid w:val="004C59A3"/>
    <w:rsid w:val="004C59FF"/>
    <w:rsid w:val="004C5AD2"/>
    <w:rsid w:val="004C6AB1"/>
    <w:rsid w:val="004C6BA9"/>
    <w:rsid w:val="004C76FB"/>
    <w:rsid w:val="004C798D"/>
    <w:rsid w:val="004D07CE"/>
    <w:rsid w:val="004D156A"/>
    <w:rsid w:val="004D1E0D"/>
    <w:rsid w:val="004D2533"/>
    <w:rsid w:val="004D3704"/>
    <w:rsid w:val="004D4387"/>
    <w:rsid w:val="004D4B09"/>
    <w:rsid w:val="004D6E58"/>
    <w:rsid w:val="004D705D"/>
    <w:rsid w:val="004D760F"/>
    <w:rsid w:val="004D7770"/>
    <w:rsid w:val="004D7E7E"/>
    <w:rsid w:val="004E06BC"/>
    <w:rsid w:val="004E0C37"/>
    <w:rsid w:val="004E0E3C"/>
    <w:rsid w:val="004E1B3D"/>
    <w:rsid w:val="004E26C4"/>
    <w:rsid w:val="004E32FF"/>
    <w:rsid w:val="004E46E7"/>
    <w:rsid w:val="004E4764"/>
    <w:rsid w:val="004E490A"/>
    <w:rsid w:val="004E53C3"/>
    <w:rsid w:val="004E5936"/>
    <w:rsid w:val="004E5C4C"/>
    <w:rsid w:val="004E64E1"/>
    <w:rsid w:val="004E65FE"/>
    <w:rsid w:val="004E78ED"/>
    <w:rsid w:val="004F0DBC"/>
    <w:rsid w:val="004F27EA"/>
    <w:rsid w:val="004F2DC2"/>
    <w:rsid w:val="004F2E5A"/>
    <w:rsid w:val="004F3D67"/>
    <w:rsid w:val="004F4273"/>
    <w:rsid w:val="004F5337"/>
    <w:rsid w:val="004F575B"/>
    <w:rsid w:val="004F5A16"/>
    <w:rsid w:val="004F5F4F"/>
    <w:rsid w:val="004F719E"/>
    <w:rsid w:val="00501CA9"/>
    <w:rsid w:val="00503E04"/>
    <w:rsid w:val="00505322"/>
    <w:rsid w:val="00505CA2"/>
    <w:rsid w:val="00505E49"/>
    <w:rsid w:val="005060B3"/>
    <w:rsid w:val="005068F5"/>
    <w:rsid w:val="00506D69"/>
    <w:rsid w:val="00507BB2"/>
    <w:rsid w:val="00507CBD"/>
    <w:rsid w:val="00510DCC"/>
    <w:rsid w:val="005128A7"/>
    <w:rsid w:val="00513223"/>
    <w:rsid w:val="00513743"/>
    <w:rsid w:val="00513C0F"/>
    <w:rsid w:val="005141D5"/>
    <w:rsid w:val="00514816"/>
    <w:rsid w:val="00514845"/>
    <w:rsid w:val="00515286"/>
    <w:rsid w:val="005152B8"/>
    <w:rsid w:val="00516551"/>
    <w:rsid w:val="00517205"/>
    <w:rsid w:val="005207AA"/>
    <w:rsid w:val="005211E8"/>
    <w:rsid w:val="005215B5"/>
    <w:rsid w:val="005219E0"/>
    <w:rsid w:val="00521D03"/>
    <w:rsid w:val="00524BFB"/>
    <w:rsid w:val="0052539F"/>
    <w:rsid w:val="00525BF6"/>
    <w:rsid w:val="005273CB"/>
    <w:rsid w:val="00530026"/>
    <w:rsid w:val="005306D9"/>
    <w:rsid w:val="00530C22"/>
    <w:rsid w:val="00530E05"/>
    <w:rsid w:val="005325DD"/>
    <w:rsid w:val="00533337"/>
    <w:rsid w:val="005358C1"/>
    <w:rsid w:val="00535DE4"/>
    <w:rsid w:val="00537B5D"/>
    <w:rsid w:val="00540E53"/>
    <w:rsid w:val="0054146C"/>
    <w:rsid w:val="0054147A"/>
    <w:rsid w:val="00544E71"/>
    <w:rsid w:val="0054628A"/>
    <w:rsid w:val="00546293"/>
    <w:rsid w:val="00547465"/>
    <w:rsid w:val="005475CC"/>
    <w:rsid w:val="00550F7D"/>
    <w:rsid w:val="00552BD5"/>
    <w:rsid w:val="00552DE4"/>
    <w:rsid w:val="00552E1C"/>
    <w:rsid w:val="00552FF8"/>
    <w:rsid w:val="0055440E"/>
    <w:rsid w:val="00554F33"/>
    <w:rsid w:val="0055703B"/>
    <w:rsid w:val="00557752"/>
    <w:rsid w:val="00560433"/>
    <w:rsid w:val="00562300"/>
    <w:rsid w:val="005628EE"/>
    <w:rsid w:val="0056341F"/>
    <w:rsid w:val="00563986"/>
    <w:rsid w:val="00563A0C"/>
    <w:rsid w:val="00563D30"/>
    <w:rsid w:val="0056406A"/>
    <w:rsid w:val="00564F5C"/>
    <w:rsid w:val="00566291"/>
    <w:rsid w:val="0056682B"/>
    <w:rsid w:val="00566F4F"/>
    <w:rsid w:val="00570B2C"/>
    <w:rsid w:val="00571C40"/>
    <w:rsid w:val="005727BA"/>
    <w:rsid w:val="00572AA6"/>
    <w:rsid w:val="00572D7A"/>
    <w:rsid w:val="005737BE"/>
    <w:rsid w:val="00574907"/>
    <w:rsid w:val="00575A7B"/>
    <w:rsid w:val="005769F8"/>
    <w:rsid w:val="0058089D"/>
    <w:rsid w:val="00581373"/>
    <w:rsid w:val="0058210F"/>
    <w:rsid w:val="005829E2"/>
    <w:rsid w:val="00582E0E"/>
    <w:rsid w:val="005830CD"/>
    <w:rsid w:val="005836C4"/>
    <w:rsid w:val="00583B1A"/>
    <w:rsid w:val="00583CC1"/>
    <w:rsid w:val="005848A6"/>
    <w:rsid w:val="00584FF2"/>
    <w:rsid w:val="00585CE3"/>
    <w:rsid w:val="005872E1"/>
    <w:rsid w:val="0058782D"/>
    <w:rsid w:val="00587B5D"/>
    <w:rsid w:val="00590424"/>
    <w:rsid w:val="00591821"/>
    <w:rsid w:val="00591E45"/>
    <w:rsid w:val="00593CCC"/>
    <w:rsid w:val="00593D85"/>
    <w:rsid w:val="00593DDE"/>
    <w:rsid w:val="00595097"/>
    <w:rsid w:val="0059578D"/>
    <w:rsid w:val="00596F27"/>
    <w:rsid w:val="00597104"/>
    <w:rsid w:val="005A02EB"/>
    <w:rsid w:val="005A1214"/>
    <w:rsid w:val="005A15B5"/>
    <w:rsid w:val="005A32ED"/>
    <w:rsid w:val="005A57D9"/>
    <w:rsid w:val="005A6339"/>
    <w:rsid w:val="005A66EC"/>
    <w:rsid w:val="005A781F"/>
    <w:rsid w:val="005B160D"/>
    <w:rsid w:val="005B2663"/>
    <w:rsid w:val="005B2EE2"/>
    <w:rsid w:val="005B3095"/>
    <w:rsid w:val="005B382D"/>
    <w:rsid w:val="005B4267"/>
    <w:rsid w:val="005B4308"/>
    <w:rsid w:val="005B4EB6"/>
    <w:rsid w:val="005B51A5"/>
    <w:rsid w:val="005B60B3"/>
    <w:rsid w:val="005B6C2B"/>
    <w:rsid w:val="005B7E13"/>
    <w:rsid w:val="005C14C7"/>
    <w:rsid w:val="005C34E6"/>
    <w:rsid w:val="005C35F9"/>
    <w:rsid w:val="005C3AF6"/>
    <w:rsid w:val="005C4BFE"/>
    <w:rsid w:val="005C5018"/>
    <w:rsid w:val="005C59B1"/>
    <w:rsid w:val="005C5B14"/>
    <w:rsid w:val="005C5B59"/>
    <w:rsid w:val="005C6507"/>
    <w:rsid w:val="005C6BBE"/>
    <w:rsid w:val="005C7F89"/>
    <w:rsid w:val="005D0778"/>
    <w:rsid w:val="005D2560"/>
    <w:rsid w:val="005D2CEE"/>
    <w:rsid w:val="005D2E27"/>
    <w:rsid w:val="005D403F"/>
    <w:rsid w:val="005D43DC"/>
    <w:rsid w:val="005D5C18"/>
    <w:rsid w:val="005E046D"/>
    <w:rsid w:val="005E1340"/>
    <w:rsid w:val="005E19CF"/>
    <w:rsid w:val="005E27F5"/>
    <w:rsid w:val="005E2F18"/>
    <w:rsid w:val="005E311B"/>
    <w:rsid w:val="005E496E"/>
    <w:rsid w:val="005E596F"/>
    <w:rsid w:val="005E6227"/>
    <w:rsid w:val="005E75CB"/>
    <w:rsid w:val="005E7937"/>
    <w:rsid w:val="005F1D84"/>
    <w:rsid w:val="005F2539"/>
    <w:rsid w:val="005F2D30"/>
    <w:rsid w:val="005F3177"/>
    <w:rsid w:val="005F34CF"/>
    <w:rsid w:val="005F36B4"/>
    <w:rsid w:val="005F37D1"/>
    <w:rsid w:val="005F3D62"/>
    <w:rsid w:val="005F6C21"/>
    <w:rsid w:val="005F78E1"/>
    <w:rsid w:val="00600289"/>
    <w:rsid w:val="00600C18"/>
    <w:rsid w:val="00601234"/>
    <w:rsid w:val="00601AEE"/>
    <w:rsid w:val="00603D8C"/>
    <w:rsid w:val="00604064"/>
    <w:rsid w:val="0060530A"/>
    <w:rsid w:val="00606F28"/>
    <w:rsid w:val="006079CE"/>
    <w:rsid w:val="00610B30"/>
    <w:rsid w:val="0061189B"/>
    <w:rsid w:val="00611E6E"/>
    <w:rsid w:val="00611E86"/>
    <w:rsid w:val="006127D6"/>
    <w:rsid w:val="00612964"/>
    <w:rsid w:val="00612A7C"/>
    <w:rsid w:val="00612F39"/>
    <w:rsid w:val="006139DF"/>
    <w:rsid w:val="00615DB9"/>
    <w:rsid w:val="00616886"/>
    <w:rsid w:val="00617AFF"/>
    <w:rsid w:val="00617B03"/>
    <w:rsid w:val="00617C9A"/>
    <w:rsid w:val="006203A2"/>
    <w:rsid w:val="0062068B"/>
    <w:rsid w:val="00620A5C"/>
    <w:rsid w:val="00620B8E"/>
    <w:rsid w:val="006212B4"/>
    <w:rsid w:val="006226D5"/>
    <w:rsid w:val="00625EAA"/>
    <w:rsid w:val="00630950"/>
    <w:rsid w:val="0063136A"/>
    <w:rsid w:val="00631FF8"/>
    <w:rsid w:val="006323FF"/>
    <w:rsid w:val="006324A5"/>
    <w:rsid w:val="006334DB"/>
    <w:rsid w:val="00633AA5"/>
    <w:rsid w:val="006342B6"/>
    <w:rsid w:val="0063483A"/>
    <w:rsid w:val="00634C37"/>
    <w:rsid w:val="00634EFA"/>
    <w:rsid w:val="00634FBE"/>
    <w:rsid w:val="00635D98"/>
    <w:rsid w:val="00640219"/>
    <w:rsid w:val="00640688"/>
    <w:rsid w:val="00640763"/>
    <w:rsid w:val="006414D6"/>
    <w:rsid w:val="00641D95"/>
    <w:rsid w:val="0064256D"/>
    <w:rsid w:val="00642F1B"/>
    <w:rsid w:val="00643311"/>
    <w:rsid w:val="0064346F"/>
    <w:rsid w:val="00643E19"/>
    <w:rsid w:val="00645BBC"/>
    <w:rsid w:val="0064605C"/>
    <w:rsid w:val="00647193"/>
    <w:rsid w:val="00647225"/>
    <w:rsid w:val="006479DA"/>
    <w:rsid w:val="00650BD7"/>
    <w:rsid w:val="00650DA8"/>
    <w:rsid w:val="006510B0"/>
    <w:rsid w:val="0065112B"/>
    <w:rsid w:val="00651F8A"/>
    <w:rsid w:val="006521C6"/>
    <w:rsid w:val="00652C27"/>
    <w:rsid w:val="00653179"/>
    <w:rsid w:val="00653385"/>
    <w:rsid w:val="00655087"/>
    <w:rsid w:val="0065545E"/>
    <w:rsid w:val="00655603"/>
    <w:rsid w:val="006610DD"/>
    <w:rsid w:val="006619AC"/>
    <w:rsid w:val="00661EDC"/>
    <w:rsid w:val="00662EAC"/>
    <w:rsid w:val="00663A35"/>
    <w:rsid w:val="00663B3E"/>
    <w:rsid w:val="00663D68"/>
    <w:rsid w:val="00664A54"/>
    <w:rsid w:val="00664E58"/>
    <w:rsid w:val="00665684"/>
    <w:rsid w:val="00665DFD"/>
    <w:rsid w:val="0066635E"/>
    <w:rsid w:val="006675F2"/>
    <w:rsid w:val="00670637"/>
    <w:rsid w:val="006710AA"/>
    <w:rsid w:val="0067147F"/>
    <w:rsid w:val="00671FDD"/>
    <w:rsid w:val="00673036"/>
    <w:rsid w:val="006737D0"/>
    <w:rsid w:val="0067452F"/>
    <w:rsid w:val="00675083"/>
    <w:rsid w:val="006755C4"/>
    <w:rsid w:val="00675AB4"/>
    <w:rsid w:val="00676732"/>
    <w:rsid w:val="0067731C"/>
    <w:rsid w:val="0068123B"/>
    <w:rsid w:val="00682061"/>
    <w:rsid w:val="006822E2"/>
    <w:rsid w:val="00682DF5"/>
    <w:rsid w:val="00683131"/>
    <w:rsid w:val="00683140"/>
    <w:rsid w:val="00683A80"/>
    <w:rsid w:val="00684B9C"/>
    <w:rsid w:val="00684F2F"/>
    <w:rsid w:val="00687BA4"/>
    <w:rsid w:val="0069091E"/>
    <w:rsid w:val="0069191C"/>
    <w:rsid w:val="00692720"/>
    <w:rsid w:val="006929F5"/>
    <w:rsid w:val="00693147"/>
    <w:rsid w:val="00693431"/>
    <w:rsid w:val="00693DCB"/>
    <w:rsid w:val="00694E21"/>
    <w:rsid w:val="00695A91"/>
    <w:rsid w:val="00695D20"/>
    <w:rsid w:val="00695E2B"/>
    <w:rsid w:val="00696148"/>
    <w:rsid w:val="006974C8"/>
    <w:rsid w:val="006A0314"/>
    <w:rsid w:val="006A06C0"/>
    <w:rsid w:val="006A672B"/>
    <w:rsid w:val="006A6D7C"/>
    <w:rsid w:val="006B068B"/>
    <w:rsid w:val="006B13F7"/>
    <w:rsid w:val="006B19F4"/>
    <w:rsid w:val="006B3152"/>
    <w:rsid w:val="006B4F1E"/>
    <w:rsid w:val="006B51AC"/>
    <w:rsid w:val="006B6ACD"/>
    <w:rsid w:val="006B6C45"/>
    <w:rsid w:val="006B7EA3"/>
    <w:rsid w:val="006C047D"/>
    <w:rsid w:val="006C0FB3"/>
    <w:rsid w:val="006C1E9D"/>
    <w:rsid w:val="006C27B2"/>
    <w:rsid w:val="006C2D5C"/>
    <w:rsid w:val="006C35A8"/>
    <w:rsid w:val="006C39B6"/>
    <w:rsid w:val="006C5FBE"/>
    <w:rsid w:val="006C6120"/>
    <w:rsid w:val="006C68F8"/>
    <w:rsid w:val="006C7271"/>
    <w:rsid w:val="006C750D"/>
    <w:rsid w:val="006C7E58"/>
    <w:rsid w:val="006D2147"/>
    <w:rsid w:val="006D25B8"/>
    <w:rsid w:val="006D40C1"/>
    <w:rsid w:val="006D4F49"/>
    <w:rsid w:val="006D55CB"/>
    <w:rsid w:val="006D61E6"/>
    <w:rsid w:val="006D6C4D"/>
    <w:rsid w:val="006D708B"/>
    <w:rsid w:val="006D746D"/>
    <w:rsid w:val="006E1304"/>
    <w:rsid w:val="006E14A5"/>
    <w:rsid w:val="006E190F"/>
    <w:rsid w:val="006E1A0D"/>
    <w:rsid w:val="006E1B76"/>
    <w:rsid w:val="006E1C50"/>
    <w:rsid w:val="006E1C51"/>
    <w:rsid w:val="006E2CEA"/>
    <w:rsid w:val="006E2DB7"/>
    <w:rsid w:val="006E2F85"/>
    <w:rsid w:val="006E3E01"/>
    <w:rsid w:val="006E4034"/>
    <w:rsid w:val="006E4ABD"/>
    <w:rsid w:val="006E520C"/>
    <w:rsid w:val="006E525E"/>
    <w:rsid w:val="006E633F"/>
    <w:rsid w:val="006E6AD0"/>
    <w:rsid w:val="006E6D7C"/>
    <w:rsid w:val="006E701E"/>
    <w:rsid w:val="006E706B"/>
    <w:rsid w:val="006E79B8"/>
    <w:rsid w:val="006F097C"/>
    <w:rsid w:val="006F1C77"/>
    <w:rsid w:val="006F3386"/>
    <w:rsid w:val="006F5536"/>
    <w:rsid w:val="006F586F"/>
    <w:rsid w:val="006F5974"/>
    <w:rsid w:val="006F5F72"/>
    <w:rsid w:val="006F7537"/>
    <w:rsid w:val="00701280"/>
    <w:rsid w:val="00701CDB"/>
    <w:rsid w:val="00703D79"/>
    <w:rsid w:val="00704BE9"/>
    <w:rsid w:val="00704E1E"/>
    <w:rsid w:val="00704FA3"/>
    <w:rsid w:val="00705225"/>
    <w:rsid w:val="00705609"/>
    <w:rsid w:val="00706D1B"/>
    <w:rsid w:val="007070FC"/>
    <w:rsid w:val="00707E2F"/>
    <w:rsid w:val="007106D3"/>
    <w:rsid w:val="0071582B"/>
    <w:rsid w:val="00715BDA"/>
    <w:rsid w:val="00715ED4"/>
    <w:rsid w:val="007164BB"/>
    <w:rsid w:val="00716DC9"/>
    <w:rsid w:val="007171FA"/>
    <w:rsid w:val="007205BA"/>
    <w:rsid w:val="00720CA8"/>
    <w:rsid w:val="007222BE"/>
    <w:rsid w:val="007226F8"/>
    <w:rsid w:val="00722D69"/>
    <w:rsid w:val="0072365A"/>
    <w:rsid w:val="00723A2D"/>
    <w:rsid w:val="00724AFD"/>
    <w:rsid w:val="007250D5"/>
    <w:rsid w:val="00725D1C"/>
    <w:rsid w:val="00730F39"/>
    <w:rsid w:val="007311BB"/>
    <w:rsid w:val="00733601"/>
    <w:rsid w:val="00733D87"/>
    <w:rsid w:val="007355E7"/>
    <w:rsid w:val="00735609"/>
    <w:rsid w:val="00735AFC"/>
    <w:rsid w:val="0073602F"/>
    <w:rsid w:val="00740861"/>
    <w:rsid w:val="00740F00"/>
    <w:rsid w:val="007417CF"/>
    <w:rsid w:val="00742399"/>
    <w:rsid w:val="0074276D"/>
    <w:rsid w:val="00743952"/>
    <w:rsid w:val="00743B56"/>
    <w:rsid w:val="007443E8"/>
    <w:rsid w:val="00744449"/>
    <w:rsid w:val="007444E7"/>
    <w:rsid w:val="00744C23"/>
    <w:rsid w:val="0074690B"/>
    <w:rsid w:val="007469D2"/>
    <w:rsid w:val="00747823"/>
    <w:rsid w:val="00751222"/>
    <w:rsid w:val="00751E34"/>
    <w:rsid w:val="007524A5"/>
    <w:rsid w:val="00753DD1"/>
    <w:rsid w:val="007555D5"/>
    <w:rsid w:val="00755936"/>
    <w:rsid w:val="00755DE9"/>
    <w:rsid w:val="00755E20"/>
    <w:rsid w:val="0075670D"/>
    <w:rsid w:val="00756796"/>
    <w:rsid w:val="00757148"/>
    <w:rsid w:val="0076031E"/>
    <w:rsid w:val="007606E9"/>
    <w:rsid w:val="00760D08"/>
    <w:rsid w:val="00761641"/>
    <w:rsid w:val="00761D06"/>
    <w:rsid w:val="0076258B"/>
    <w:rsid w:val="00762E84"/>
    <w:rsid w:val="00763C7D"/>
    <w:rsid w:val="00763DB5"/>
    <w:rsid w:val="007647E6"/>
    <w:rsid w:val="0076632B"/>
    <w:rsid w:val="00766694"/>
    <w:rsid w:val="00766950"/>
    <w:rsid w:val="00766CF5"/>
    <w:rsid w:val="00771017"/>
    <w:rsid w:val="00771510"/>
    <w:rsid w:val="0077227B"/>
    <w:rsid w:val="00772C44"/>
    <w:rsid w:val="0077372E"/>
    <w:rsid w:val="0077576E"/>
    <w:rsid w:val="00776545"/>
    <w:rsid w:val="00776F2F"/>
    <w:rsid w:val="00777248"/>
    <w:rsid w:val="007775B6"/>
    <w:rsid w:val="007776EB"/>
    <w:rsid w:val="00777D85"/>
    <w:rsid w:val="0078023A"/>
    <w:rsid w:val="00780B8C"/>
    <w:rsid w:val="007813AA"/>
    <w:rsid w:val="00781433"/>
    <w:rsid w:val="007819D8"/>
    <w:rsid w:val="0078219E"/>
    <w:rsid w:val="007823DC"/>
    <w:rsid w:val="0078261C"/>
    <w:rsid w:val="00782DD9"/>
    <w:rsid w:val="00783864"/>
    <w:rsid w:val="00784BC0"/>
    <w:rsid w:val="00785189"/>
    <w:rsid w:val="0078521C"/>
    <w:rsid w:val="00786A75"/>
    <w:rsid w:val="0078714E"/>
    <w:rsid w:val="00787FAD"/>
    <w:rsid w:val="00791843"/>
    <w:rsid w:val="00791AD7"/>
    <w:rsid w:val="00791CF4"/>
    <w:rsid w:val="0079269F"/>
    <w:rsid w:val="00794444"/>
    <w:rsid w:val="00797632"/>
    <w:rsid w:val="007979EC"/>
    <w:rsid w:val="00797E55"/>
    <w:rsid w:val="007A05D1"/>
    <w:rsid w:val="007A0D0F"/>
    <w:rsid w:val="007A217C"/>
    <w:rsid w:val="007A2878"/>
    <w:rsid w:val="007A4403"/>
    <w:rsid w:val="007A5CB0"/>
    <w:rsid w:val="007A63F8"/>
    <w:rsid w:val="007B1596"/>
    <w:rsid w:val="007B18C1"/>
    <w:rsid w:val="007B232B"/>
    <w:rsid w:val="007B2E76"/>
    <w:rsid w:val="007B3157"/>
    <w:rsid w:val="007B604C"/>
    <w:rsid w:val="007B63CE"/>
    <w:rsid w:val="007B7990"/>
    <w:rsid w:val="007B7C6F"/>
    <w:rsid w:val="007B7FB5"/>
    <w:rsid w:val="007C014A"/>
    <w:rsid w:val="007C0F98"/>
    <w:rsid w:val="007C1765"/>
    <w:rsid w:val="007C1974"/>
    <w:rsid w:val="007C23E7"/>
    <w:rsid w:val="007C2A66"/>
    <w:rsid w:val="007C4A0A"/>
    <w:rsid w:val="007C7468"/>
    <w:rsid w:val="007C7766"/>
    <w:rsid w:val="007D1C2E"/>
    <w:rsid w:val="007D30E5"/>
    <w:rsid w:val="007D3C51"/>
    <w:rsid w:val="007D3F30"/>
    <w:rsid w:val="007D4098"/>
    <w:rsid w:val="007D62F2"/>
    <w:rsid w:val="007D642C"/>
    <w:rsid w:val="007D7014"/>
    <w:rsid w:val="007D70C8"/>
    <w:rsid w:val="007D7E85"/>
    <w:rsid w:val="007E0015"/>
    <w:rsid w:val="007E0948"/>
    <w:rsid w:val="007E244E"/>
    <w:rsid w:val="007E28F1"/>
    <w:rsid w:val="007E35CA"/>
    <w:rsid w:val="007E4365"/>
    <w:rsid w:val="007E462D"/>
    <w:rsid w:val="007E5A85"/>
    <w:rsid w:val="007E66CD"/>
    <w:rsid w:val="007F0307"/>
    <w:rsid w:val="007F0D05"/>
    <w:rsid w:val="007F21A6"/>
    <w:rsid w:val="007F22FD"/>
    <w:rsid w:val="007F262B"/>
    <w:rsid w:val="007F2D8E"/>
    <w:rsid w:val="007F2FA4"/>
    <w:rsid w:val="007F309F"/>
    <w:rsid w:val="007F3340"/>
    <w:rsid w:val="007F5155"/>
    <w:rsid w:val="007F5D28"/>
    <w:rsid w:val="007F5DF5"/>
    <w:rsid w:val="007F645E"/>
    <w:rsid w:val="007F6D81"/>
    <w:rsid w:val="007F7996"/>
    <w:rsid w:val="00800AC5"/>
    <w:rsid w:val="00800D56"/>
    <w:rsid w:val="00802F75"/>
    <w:rsid w:val="00803A90"/>
    <w:rsid w:val="00805FF0"/>
    <w:rsid w:val="00807289"/>
    <w:rsid w:val="008075ED"/>
    <w:rsid w:val="00810605"/>
    <w:rsid w:val="00810EE9"/>
    <w:rsid w:val="00811690"/>
    <w:rsid w:val="00811807"/>
    <w:rsid w:val="008153AB"/>
    <w:rsid w:val="00816770"/>
    <w:rsid w:val="00817654"/>
    <w:rsid w:val="0082007A"/>
    <w:rsid w:val="00820A9C"/>
    <w:rsid w:val="00820F7E"/>
    <w:rsid w:val="00821D13"/>
    <w:rsid w:val="00823BC0"/>
    <w:rsid w:val="00823D08"/>
    <w:rsid w:val="00824575"/>
    <w:rsid w:val="00825432"/>
    <w:rsid w:val="008255CB"/>
    <w:rsid w:val="00827231"/>
    <w:rsid w:val="008272C1"/>
    <w:rsid w:val="00827886"/>
    <w:rsid w:val="00827EC6"/>
    <w:rsid w:val="008306D6"/>
    <w:rsid w:val="00831006"/>
    <w:rsid w:val="00831A56"/>
    <w:rsid w:val="008322F0"/>
    <w:rsid w:val="00832486"/>
    <w:rsid w:val="0083474C"/>
    <w:rsid w:val="008349CE"/>
    <w:rsid w:val="008357FB"/>
    <w:rsid w:val="00835D9C"/>
    <w:rsid w:val="00835FB5"/>
    <w:rsid w:val="008364AD"/>
    <w:rsid w:val="00836728"/>
    <w:rsid w:val="00836BC3"/>
    <w:rsid w:val="00840755"/>
    <w:rsid w:val="008417B1"/>
    <w:rsid w:val="00841C5D"/>
    <w:rsid w:val="008420A9"/>
    <w:rsid w:val="008433C2"/>
    <w:rsid w:val="00843BEE"/>
    <w:rsid w:val="00844A75"/>
    <w:rsid w:val="0084535D"/>
    <w:rsid w:val="0084582A"/>
    <w:rsid w:val="00845F9D"/>
    <w:rsid w:val="0084742F"/>
    <w:rsid w:val="008511D8"/>
    <w:rsid w:val="00853514"/>
    <w:rsid w:val="00853D08"/>
    <w:rsid w:val="00854CF5"/>
    <w:rsid w:val="00855A25"/>
    <w:rsid w:val="00856793"/>
    <w:rsid w:val="00856FCF"/>
    <w:rsid w:val="00857376"/>
    <w:rsid w:val="00860ECC"/>
    <w:rsid w:val="00861E8B"/>
    <w:rsid w:val="00862627"/>
    <w:rsid w:val="00862D03"/>
    <w:rsid w:val="00862FC7"/>
    <w:rsid w:val="00863C21"/>
    <w:rsid w:val="0086441F"/>
    <w:rsid w:val="00865519"/>
    <w:rsid w:val="00865917"/>
    <w:rsid w:val="008662E8"/>
    <w:rsid w:val="008667AF"/>
    <w:rsid w:val="00866EDC"/>
    <w:rsid w:val="00870B1A"/>
    <w:rsid w:val="00871049"/>
    <w:rsid w:val="008716C8"/>
    <w:rsid w:val="00871F96"/>
    <w:rsid w:val="008738EC"/>
    <w:rsid w:val="00873B4D"/>
    <w:rsid w:val="00875EF1"/>
    <w:rsid w:val="0087681A"/>
    <w:rsid w:val="0087775A"/>
    <w:rsid w:val="00881097"/>
    <w:rsid w:val="0088139B"/>
    <w:rsid w:val="0088222B"/>
    <w:rsid w:val="0088372C"/>
    <w:rsid w:val="00884123"/>
    <w:rsid w:val="008854AE"/>
    <w:rsid w:val="008865A4"/>
    <w:rsid w:val="008869F4"/>
    <w:rsid w:val="00886C61"/>
    <w:rsid w:val="0089020D"/>
    <w:rsid w:val="00891614"/>
    <w:rsid w:val="00891A29"/>
    <w:rsid w:val="00891BD9"/>
    <w:rsid w:val="00891E89"/>
    <w:rsid w:val="008932AE"/>
    <w:rsid w:val="00893808"/>
    <w:rsid w:val="0089448B"/>
    <w:rsid w:val="00896446"/>
    <w:rsid w:val="00896BC2"/>
    <w:rsid w:val="00896C71"/>
    <w:rsid w:val="00897919"/>
    <w:rsid w:val="00897A06"/>
    <w:rsid w:val="008A0D2F"/>
    <w:rsid w:val="008A170B"/>
    <w:rsid w:val="008A24FC"/>
    <w:rsid w:val="008A2554"/>
    <w:rsid w:val="008A6754"/>
    <w:rsid w:val="008A76FF"/>
    <w:rsid w:val="008A784A"/>
    <w:rsid w:val="008B0D86"/>
    <w:rsid w:val="008B0E8E"/>
    <w:rsid w:val="008B0F1A"/>
    <w:rsid w:val="008B1016"/>
    <w:rsid w:val="008B1A8C"/>
    <w:rsid w:val="008B1F9D"/>
    <w:rsid w:val="008B23A3"/>
    <w:rsid w:val="008B26AF"/>
    <w:rsid w:val="008B3836"/>
    <w:rsid w:val="008B3A5D"/>
    <w:rsid w:val="008B3B86"/>
    <w:rsid w:val="008B44B5"/>
    <w:rsid w:val="008B4CA4"/>
    <w:rsid w:val="008B560C"/>
    <w:rsid w:val="008B5F69"/>
    <w:rsid w:val="008B6370"/>
    <w:rsid w:val="008B641D"/>
    <w:rsid w:val="008B76B7"/>
    <w:rsid w:val="008B7C88"/>
    <w:rsid w:val="008C04C1"/>
    <w:rsid w:val="008C12AE"/>
    <w:rsid w:val="008C1A0F"/>
    <w:rsid w:val="008C1A9D"/>
    <w:rsid w:val="008C1EF6"/>
    <w:rsid w:val="008C277D"/>
    <w:rsid w:val="008C301A"/>
    <w:rsid w:val="008C47EB"/>
    <w:rsid w:val="008C54BD"/>
    <w:rsid w:val="008C6E24"/>
    <w:rsid w:val="008C75FE"/>
    <w:rsid w:val="008C7E1F"/>
    <w:rsid w:val="008D0CF9"/>
    <w:rsid w:val="008D1BC9"/>
    <w:rsid w:val="008D2996"/>
    <w:rsid w:val="008D304A"/>
    <w:rsid w:val="008D3524"/>
    <w:rsid w:val="008D4C28"/>
    <w:rsid w:val="008D6B93"/>
    <w:rsid w:val="008D70A3"/>
    <w:rsid w:val="008D7BCE"/>
    <w:rsid w:val="008E0027"/>
    <w:rsid w:val="008E0117"/>
    <w:rsid w:val="008E0F47"/>
    <w:rsid w:val="008E1709"/>
    <w:rsid w:val="008E1C47"/>
    <w:rsid w:val="008E1DCF"/>
    <w:rsid w:val="008E4C16"/>
    <w:rsid w:val="008E5662"/>
    <w:rsid w:val="008E6B53"/>
    <w:rsid w:val="008E7F98"/>
    <w:rsid w:val="008F08B0"/>
    <w:rsid w:val="008F174B"/>
    <w:rsid w:val="008F1B49"/>
    <w:rsid w:val="008F1B8E"/>
    <w:rsid w:val="008F3B79"/>
    <w:rsid w:val="008F4047"/>
    <w:rsid w:val="008F4933"/>
    <w:rsid w:val="008F4934"/>
    <w:rsid w:val="008F6633"/>
    <w:rsid w:val="008F7766"/>
    <w:rsid w:val="009002F2"/>
    <w:rsid w:val="00900BFE"/>
    <w:rsid w:val="009014ED"/>
    <w:rsid w:val="00901C95"/>
    <w:rsid w:val="009020B6"/>
    <w:rsid w:val="00902891"/>
    <w:rsid w:val="009033E4"/>
    <w:rsid w:val="00905981"/>
    <w:rsid w:val="00905E63"/>
    <w:rsid w:val="00905FB7"/>
    <w:rsid w:val="009071F0"/>
    <w:rsid w:val="009072C1"/>
    <w:rsid w:val="0091050C"/>
    <w:rsid w:val="009106D7"/>
    <w:rsid w:val="009107BF"/>
    <w:rsid w:val="0091489F"/>
    <w:rsid w:val="00915987"/>
    <w:rsid w:val="00915BD3"/>
    <w:rsid w:val="00915D59"/>
    <w:rsid w:val="0091609F"/>
    <w:rsid w:val="00916B0A"/>
    <w:rsid w:val="00921079"/>
    <w:rsid w:val="00923238"/>
    <w:rsid w:val="00925C61"/>
    <w:rsid w:val="00926232"/>
    <w:rsid w:val="009266CF"/>
    <w:rsid w:val="00927087"/>
    <w:rsid w:val="009309AB"/>
    <w:rsid w:val="00931BB8"/>
    <w:rsid w:val="009323D3"/>
    <w:rsid w:val="009352A3"/>
    <w:rsid w:val="00935B10"/>
    <w:rsid w:val="00935DC8"/>
    <w:rsid w:val="009373DB"/>
    <w:rsid w:val="00937963"/>
    <w:rsid w:val="009417BB"/>
    <w:rsid w:val="00942291"/>
    <w:rsid w:val="0094379D"/>
    <w:rsid w:val="00944740"/>
    <w:rsid w:val="009450AA"/>
    <w:rsid w:val="009467FD"/>
    <w:rsid w:val="00946E3D"/>
    <w:rsid w:val="00947E8B"/>
    <w:rsid w:val="0095040F"/>
    <w:rsid w:val="00950B90"/>
    <w:rsid w:val="0095117A"/>
    <w:rsid w:val="00952DA1"/>
    <w:rsid w:val="00954132"/>
    <w:rsid w:val="00954886"/>
    <w:rsid w:val="00954EE1"/>
    <w:rsid w:val="00955445"/>
    <w:rsid w:val="00955C41"/>
    <w:rsid w:val="00955D01"/>
    <w:rsid w:val="0095630A"/>
    <w:rsid w:val="00957C96"/>
    <w:rsid w:val="00960284"/>
    <w:rsid w:val="00960D4C"/>
    <w:rsid w:val="00961B3C"/>
    <w:rsid w:val="00962880"/>
    <w:rsid w:val="00962EB6"/>
    <w:rsid w:val="0096321A"/>
    <w:rsid w:val="009633AD"/>
    <w:rsid w:val="00964998"/>
    <w:rsid w:val="00965257"/>
    <w:rsid w:val="009679F7"/>
    <w:rsid w:val="00970AAF"/>
    <w:rsid w:val="00970F12"/>
    <w:rsid w:val="00973D15"/>
    <w:rsid w:val="00973FE8"/>
    <w:rsid w:val="0097439D"/>
    <w:rsid w:val="00974B15"/>
    <w:rsid w:val="00974F42"/>
    <w:rsid w:val="00975D05"/>
    <w:rsid w:val="0097627F"/>
    <w:rsid w:val="0097667C"/>
    <w:rsid w:val="00976D78"/>
    <w:rsid w:val="00977677"/>
    <w:rsid w:val="00977769"/>
    <w:rsid w:val="00977F26"/>
    <w:rsid w:val="00980B8D"/>
    <w:rsid w:val="009834EC"/>
    <w:rsid w:val="009847EF"/>
    <w:rsid w:val="00984D66"/>
    <w:rsid w:val="00986A69"/>
    <w:rsid w:val="00991290"/>
    <w:rsid w:val="009929A2"/>
    <w:rsid w:val="0099482B"/>
    <w:rsid w:val="009949C2"/>
    <w:rsid w:val="0099676E"/>
    <w:rsid w:val="00997765"/>
    <w:rsid w:val="00997823"/>
    <w:rsid w:val="009A0358"/>
    <w:rsid w:val="009A04C2"/>
    <w:rsid w:val="009A04C9"/>
    <w:rsid w:val="009A2E2E"/>
    <w:rsid w:val="009A3017"/>
    <w:rsid w:val="009A4019"/>
    <w:rsid w:val="009A4396"/>
    <w:rsid w:val="009A61C4"/>
    <w:rsid w:val="009A6E92"/>
    <w:rsid w:val="009A7A68"/>
    <w:rsid w:val="009B000B"/>
    <w:rsid w:val="009B01ED"/>
    <w:rsid w:val="009B10A3"/>
    <w:rsid w:val="009B2030"/>
    <w:rsid w:val="009B429C"/>
    <w:rsid w:val="009B54AC"/>
    <w:rsid w:val="009B5660"/>
    <w:rsid w:val="009B5C52"/>
    <w:rsid w:val="009B62B3"/>
    <w:rsid w:val="009C4046"/>
    <w:rsid w:val="009C4E71"/>
    <w:rsid w:val="009C5707"/>
    <w:rsid w:val="009C5F9C"/>
    <w:rsid w:val="009C6A3F"/>
    <w:rsid w:val="009C79BE"/>
    <w:rsid w:val="009D01B2"/>
    <w:rsid w:val="009D0248"/>
    <w:rsid w:val="009D0F4F"/>
    <w:rsid w:val="009D11DB"/>
    <w:rsid w:val="009D26D2"/>
    <w:rsid w:val="009D2F4F"/>
    <w:rsid w:val="009D3EFB"/>
    <w:rsid w:val="009D3FD9"/>
    <w:rsid w:val="009D4980"/>
    <w:rsid w:val="009D539A"/>
    <w:rsid w:val="009D773C"/>
    <w:rsid w:val="009D787B"/>
    <w:rsid w:val="009E12E2"/>
    <w:rsid w:val="009E1749"/>
    <w:rsid w:val="009E2710"/>
    <w:rsid w:val="009E2A9B"/>
    <w:rsid w:val="009E3335"/>
    <w:rsid w:val="009E511E"/>
    <w:rsid w:val="009E5A3D"/>
    <w:rsid w:val="009E7C13"/>
    <w:rsid w:val="009E7F11"/>
    <w:rsid w:val="009F146B"/>
    <w:rsid w:val="009F2028"/>
    <w:rsid w:val="009F370D"/>
    <w:rsid w:val="009F4627"/>
    <w:rsid w:val="009F4A54"/>
    <w:rsid w:val="009F4F45"/>
    <w:rsid w:val="009F59DF"/>
    <w:rsid w:val="009F5DB3"/>
    <w:rsid w:val="009F6969"/>
    <w:rsid w:val="009F6A00"/>
    <w:rsid w:val="009F7457"/>
    <w:rsid w:val="009F7C37"/>
    <w:rsid w:val="009F7CB6"/>
    <w:rsid w:val="00A01C3B"/>
    <w:rsid w:val="00A01E4B"/>
    <w:rsid w:val="00A026BC"/>
    <w:rsid w:val="00A04067"/>
    <w:rsid w:val="00A0416D"/>
    <w:rsid w:val="00A04971"/>
    <w:rsid w:val="00A04AED"/>
    <w:rsid w:val="00A06AE4"/>
    <w:rsid w:val="00A10AC3"/>
    <w:rsid w:val="00A11B03"/>
    <w:rsid w:val="00A1230D"/>
    <w:rsid w:val="00A13408"/>
    <w:rsid w:val="00A14E8A"/>
    <w:rsid w:val="00A1535A"/>
    <w:rsid w:val="00A154CC"/>
    <w:rsid w:val="00A15967"/>
    <w:rsid w:val="00A16DE3"/>
    <w:rsid w:val="00A17174"/>
    <w:rsid w:val="00A17629"/>
    <w:rsid w:val="00A17D16"/>
    <w:rsid w:val="00A2049E"/>
    <w:rsid w:val="00A20715"/>
    <w:rsid w:val="00A20A22"/>
    <w:rsid w:val="00A217C4"/>
    <w:rsid w:val="00A2258E"/>
    <w:rsid w:val="00A23219"/>
    <w:rsid w:val="00A26583"/>
    <w:rsid w:val="00A269F8"/>
    <w:rsid w:val="00A27E8C"/>
    <w:rsid w:val="00A30923"/>
    <w:rsid w:val="00A30F04"/>
    <w:rsid w:val="00A3138A"/>
    <w:rsid w:val="00A31573"/>
    <w:rsid w:val="00A31AAF"/>
    <w:rsid w:val="00A32E4F"/>
    <w:rsid w:val="00A33B6F"/>
    <w:rsid w:val="00A33D34"/>
    <w:rsid w:val="00A34F77"/>
    <w:rsid w:val="00A3708C"/>
    <w:rsid w:val="00A40346"/>
    <w:rsid w:val="00A403DE"/>
    <w:rsid w:val="00A40AFD"/>
    <w:rsid w:val="00A40F3A"/>
    <w:rsid w:val="00A43057"/>
    <w:rsid w:val="00A4412C"/>
    <w:rsid w:val="00A45F34"/>
    <w:rsid w:val="00A4757D"/>
    <w:rsid w:val="00A505A7"/>
    <w:rsid w:val="00A50A32"/>
    <w:rsid w:val="00A5158D"/>
    <w:rsid w:val="00A53D5F"/>
    <w:rsid w:val="00A5411E"/>
    <w:rsid w:val="00A56BB7"/>
    <w:rsid w:val="00A60049"/>
    <w:rsid w:val="00A6007F"/>
    <w:rsid w:val="00A603CD"/>
    <w:rsid w:val="00A609BC"/>
    <w:rsid w:val="00A61501"/>
    <w:rsid w:val="00A62AC2"/>
    <w:rsid w:val="00A62E2C"/>
    <w:rsid w:val="00A63C8F"/>
    <w:rsid w:val="00A63F10"/>
    <w:rsid w:val="00A63F43"/>
    <w:rsid w:val="00A65747"/>
    <w:rsid w:val="00A65914"/>
    <w:rsid w:val="00A662AA"/>
    <w:rsid w:val="00A679BF"/>
    <w:rsid w:val="00A67D6A"/>
    <w:rsid w:val="00A7030E"/>
    <w:rsid w:val="00A70ED1"/>
    <w:rsid w:val="00A71347"/>
    <w:rsid w:val="00A7186A"/>
    <w:rsid w:val="00A7353D"/>
    <w:rsid w:val="00A73B34"/>
    <w:rsid w:val="00A774DB"/>
    <w:rsid w:val="00A779F2"/>
    <w:rsid w:val="00A80255"/>
    <w:rsid w:val="00A8025E"/>
    <w:rsid w:val="00A80722"/>
    <w:rsid w:val="00A80A52"/>
    <w:rsid w:val="00A80A86"/>
    <w:rsid w:val="00A82BB6"/>
    <w:rsid w:val="00A848AA"/>
    <w:rsid w:val="00A855DD"/>
    <w:rsid w:val="00A85F29"/>
    <w:rsid w:val="00A85F38"/>
    <w:rsid w:val="00A86AC5"/>
    <w:rsid w:val="00A87629"/>
    <w:rsid w:val="00A90C9D"/>
    <w:rsid w:val="00A9253B"/>
    <w:rsid w:val="00A94913"/>
    <w:rsid w:val="00A95270"/>
    <w:rsid w:val="00A954CA"/>
    <w:rsid w:val="00A95958"/>
    <w:rsid w:val="00A960DC"/>
    <w:rsid w:val="00AA01BB"/>
    <w:rsid w:val="00AA13EC"/>
    <w:rsid w:val="00AA21DA"/>
    <w:rsid w:val="00AA2598"/>
    <w:rsid w:val="00AA2986"/>
    <w:rsid w:val="00AA3939"/>
    <w:rsid w:val="00AA4308"/>
    <w:rsid w:val="00AA5724"/>
    <w:rsid w:val="00AA573D"/>
    <w:rsid w:val="00AA65E7"/>
    <w:rsid w:val="00AA69EB"/>
    <w:rsid w:val="00AA6A6A"/>
    <w:rsid w:val="00AA74A7"/>
    <w:rsid w:val="00AA78AF"/>
    <w:rsid w:val="00AB0EDA"/>
    <w:rsid w:val="00AB2971"/>
    <w:rsid w:val="00AB3200"/>
    <w:rsid w:val="00AB3A6F"/>
    <w:rsid w:val="00AB597F"/>
    <w:rsid w:val="00AB7183"/>
    <w:rsid w:val="00AC01FF"/>
    <w:rsid w:val="00AC0951"/>
    <w:rsid w:val="00AC0F43"/>
    <w:rsid w:val="00AC241F"/>
    <w:rsid w:val="00AC2E17"/>
    <w:rsid w:val="00AC34A7"/>
    <w:rsid w:val="00AC473A"/>
    <w:rsid w:val="00AC5AB0"/>
    <w:rsid w:val="00AC5C59"/>
    <w:rsid w:val="00AC6097"/>
    <w:rsid w:val="00AC71DC"/>
    <w:rsid w:val="00AC74B0"/>
    <w:rsid w:val="00AD0888"/>
    <w:rsid w:val="00AD0F3B"/>
    <w:rsid w:val="00AD28E0"/>
    <w:rsid w:val="00AD3D55"/>
    <w:rsid w:val="00AD3E51"/>
    <w:rsid w:val="00AD40F8"/>
    <w:rsid w:val="00AD453C"/>
    <w:rsid w:val="00AD4C1E"/>
    <w:rsid w:val="00AD508D"/>
    <w:rsid w:val="00AD517D"/>
    <w:rsid w:val="00AD605A"/>
    <w:rsid w:val="00AD617F"/>
    <w:rsid w:val="00AD6860"/>
    <w:rsid w:val="00AD6C43"/>
    <w:rsid w:val="00AD7F42"/>
    <w:rsid w:val="00AE00C0"/>
    <w:rsid w:val="00AE09EB"/>
    <w:rsid w:val="00AE0FBA"/>
    <w:rsid w:val="00AE319E"/>
    <w:rsid w:val="00AE364C"/>
    <w:rsid w:val="00AE536D"/>
    <w:rsid w:val="00AE5543"/>
    <w:rsid w:val="00AE5E51"/>
    <w:rsid w:val="00AE7A4B"/>
    <w:rsid w:val="00AF0150"/>
    <w:rsid w:val="00AF3495"/>
    <w:rsid w:val="00AF3951"/>
    <w:rsid w:val="00AF41C2"/>
    <w:rsid w:val="00AF584F"/>
    <w:rsid w:val="00AF5C82"/>
    <w:rsid w:val="00AF7F77"/>
    <w:rsid w:val="00B00725"/>
    <w:rsid w:val="00B0289D"/>
    <w:rsid w:val="00B02DAD"/>
    <w:rsid w:val="00B03295"/>
    <w:rsid w:val="00B044F5"/>
    <w:rsid w:val="00B054F8"/>
    <w:rsid w:val="00B05CE7"/>
    <w:rsid w:val="00B06629"/>
    <w:rsid w:val="00B06EFE"/>
    <w:rsid w:val="00B07266"/>
    <w:rsid w:val="00B0744D"/>
    <w:rsid w:val="00B11C08"/>
    <w:rsid w:val="00B127A6"/>
    <w:rsid w:val="00B12F0B"/>
    <w:rsid w:val="00B13084"/>
    <w:rsid w:val="00B1349F"/>
    <w:rsid w:val="00B13512"/>
    <w:rsid w:val="00B13614"/>
    <w:rsid w:val="00B13AEE"/>
    <w:rsid w:val="00B13C94"/>
    <w:rsid w:val="00B14485"/>
    <w:rsid w:val="00B15F65"/>
    <w:rsid w:val="00B167F5"/>
    <w:rsid w:val="00B16CA0"/>
    <w:rsid w:val="00B21713"/>
    <w:rsid w:val="00B23912"/>
    <w:rsid w:val="00B256E1"/>
    <w:rsid w:val="00B2578F"/>
    <w:rsid w:val="00B26AD0"/>
    <w:rsid w:val="00B2709A"/>
    <w:rsid w:val="00B2744F"/>
    <w:rsid w:val="00B27A41"/>
    <w:rsid w:val="00B30144"/>
    <w:rsid w:val="00B310BF"/>
    <w:rsid w:val="00B31996"/>
    <w:rsid w:val="00B31D2A"/>
    <w:rsid w:val="00B326A8"/>
    <w:rsid w:val="00B3302F"/>
    <w:rsid w:val="00B345E7"/>
    <w:rsid w:val="00B359D0"/>
    <w:rsid w:val="00B35AC1"/>
    <w:rsid w:val="00B35BCB"/>
    <w:rsid w:val="00B35E5C"/>
    <w:rsid w:val="00B367FF"/>
    <w:rsid w:val="00B36902"/>
    <w:rsid w:val="00B37B95"/>
    <w:rsid w:val="00B4087A"/>
    <w:rsid w:val="00B414B1"/>
    <w:rsid w:val="00B41B52"/>
    <w:rsid w:val="00B43E69"/>
    <w:rsid w:val="00B43FCF"/>
    <w:rsid w:val="00B450E9"/>
    <w:rsid w:val="00B453E6"/>
    <w:rsid w:val="00B458BE"/>
    <w:rsid w:val="00B4590B"/>
    <w:rsid w:val="00B4654B"/>
    <w:rsid w:val="00B50EA2"/>
    <w:rsid w:val="00B513D5"/>
    <w:rsid w:val="00B514B0"/>
    <w:rsid w:val="00B51C55"/>
    <w:rsid w:val="00B5266E"/>
    <w:rsid w:val="00B53682"/>
    <w:rsid w:val="00B53CD7"/>
    <w:rsid w:val="00B53FD4"/>
    <w:rsid w:val="00B55BA3"/>
    <w:rsid w:val="00B56193"/>
    <w:rsid w:val="00B56CE8"/>
    <w:rsid w:val="00B5765A"/>
    <w:rsid w:val="00B578EA"/>
    <w:rsid w:val="00B57CA4"/>
    <w:rsid w:val="00B60275"/>
    <w:rsid w:val="00B606A4"/>
    <w:rsid w:val="00B60B0B"/>
    <w:rsid w:val="00B61444"/>
    <w:rsid w:val="00B63401"/>
    <w:rsid w:val="00B642B2"/>
    <w:rsid w:val="00B64D0F"/>
    <w:rsid w:val="00B654E6"/>
    <w:rsid w:val="00B65D97"/>
    <w:rsid w:val="00B66A48"/>
    <w:rsid w:val="00B67AA8"/>
    <w:rsid w:val="00B702DD"/>
    <w:rsid w:val="00B7130E"/>
    <w:rsid w:val="00B729FD"/>
    <w:rsid w:val="00B73568"/>
    <w:rsid w:val="00B7370F"/>
    <w:rsid w:val="00B73DA4"/>
    <w:rsid w:val="00B75084"/>
    <w:rsid w:val="00B75C79"/>
    <w:rsid w:val="00B7604A"/>
    <w:rsid w:val="00B7732F"/>
    <w:rsid w:val="00B8102A"/>
    <w:rsid w:val="00B813A9"/>
    <w:rsid w:val="00B81671"/>
    <w:rsid w:val="00B82169"/>
    <w:rsid w:val="00B82811"/>
    <w:rsid w:val="00B85577"/>
    <w:rsid w:val="00B85A09"/>
    <w:rsid w:val="00B87353"/>
    <w:rsid w:val="00B90518"/>
    <w:rsid w:val="00B90B91"/>
    <w:rsid w:val="00B90EA6"/>
    <w:rsid w:val="00B913BC"/>
    <w:rsid w:val="00B918DA"/>
    <w:rsid w:val="00B922F2"/>
    <w:rsid w:val="00B92B71"/>
    <w:rsid w:val="00B92C8F"/>
    <w:rsid w:val="00B933AF"/>
    <w:rsid w:val="00B937FD"/>
    <w:rsid w:val="00B9579E"/>
    <w:rsid w:val="00B95BBC"/>
    <w:rsid w:val="00B95D68"/>
    <w:rsid w:val="00B96568"/>
    <w:rsid w:val="00BA0333"/>
    <w:rsid w:val="00BA1CE0"/>
    <w:rsid w:val="00BA2154"/>
    <w:rsid w:val="00BA2A50"/>
    <w:rsid w:val="00BA2F22"/>
    <w:rsid w:val="00BA2FB5"/>
    <w:rsid w:val="00BA36F9"/>
    <w:rsid w:val="00BA3DD7"/>
    <w:rsid w:val="00BA4336"/>
    <w:rsid w:val="00BA4DED"/>
    <w:rsid w:val="00BA4E58"/>
    <w:rsid w:val="00BA570D"/>
    <w:rsid w:val="00BA6D89"/>
    <w:rsid w:val="00BA7FAF"/>
    <w:rsid w:val="00BB05BF"/>
    <w:rsid w:val="00BB1D37"/>
    <w:rsid w:val="00BB3C92"/>
    <w:rsid w:val="00BB3CE5"/>
    <w:rsid w:val="00BB4926"/>
    <w:rsid w:val="00BB74E1"/>
    <w:rsid w:val="00BC0004"/>
    <w:rsid w:val="00BC0328"/>
    <w:rsid w:val="00BC0A0F"/>
    <w:rsid w:val="00BC1067"/>
    <w:rsid w:val="00BC289A"/>
    <w:rsid w:val="00BC2B57"/>
    <w:rsid w:val="00BC37D1"/>
    <w:rsid w:val="00BC4A44"/>
    <w:rsid w:val="00BC608E"/>
    <w:rsid w:val="00BC674F"/>
    <w:rsid w:val="00BC6C98"/>
    <w:rsid w:val="00BC74A8"/>
    <w:rsid w:val="00BC7C82"/>
    <w:rsid w:val="00BD1047"/>
    <w:rsid w:val="00BD3DD7"/>
    <w:rsid w:val="00BD4413"/>
    <w:rsid w:val="00BD45EF"/>
    <w:rsid w:val="00BD6117"/>
    <w:rsid w:val="00BD63C5"/>
    <w:rsid w:val="00BD6A29"/>
    <w:rsid w:val="00BD6B7C"/>
    <w:rsid w:val="00BE0318"/>
    <w:rsid w:val="00BE031A"/>
    <w:rsid w:val="00BE05CB"/>
    <w:rsid w:val="00BE3256"/>
    <w:rsid w:val="00BE3374"/>
    <w:rsid w:val="00BE3AEB"/>
    <w:rsid w:val="00BE3D42"/>
    <w:rsid w:val="00BE4AB4"/>
    <w:rsid w:val="00BE5AA5"/>
    <w:rsid w:val="00BE5D7D"/>
    <w:rsid w:val="00BE7FF0"/>
    <w:rsid w:val="00BF017B"/>
    <w:rsid w:val="00BF0222"/>
    <w:rsid w:val="00BF0F64"/>
    <w:rsid w:val="00BF1813"/>
    <w:rsid w:val="00BF2147"/>
    <w:rsid w:val="00BF2BC1"/>
    <w:rsid w:val="00BF2E08"/>
    <w:rsid w:val="00BF34E2"/>
    <w:rsid w:val="00BF3CCD"/>
    <w:rsid w:val="00BF489C"/>
    <w:rsid w:val="00BF4D3A"/>
    <w:rsid w:val="00BF5F04"/>
    <w:rsid w:val="00BF631E"/>
    <w:rsid w:val="00BF71F6"/>
    <w:rsid w:val="00C00359"/>
    <w:rsid w:val="00C01727"/>
    <w:rsid w:val="00C035D8"/>
    <w:rsid w:val="00C040E1"/>
    <w:rsid w:val="00C049F8"/>
    <w:rsid w:val="00C0668E"/>
    <w:rsid w:val="00C06C5B"/>
    <w:rsid w:val="00C073B6"/>
    <w:rsid w:val="00C07B53"/>
    <w:rsid w:val="00C10D0F"/>
    <w:rsid w:val="00C10E17"/>
    <w:rsid w:val="00C110EF"/>
    <w:rsid w:val="00C11918"/>
    <w:rsid w:val="00C135A8"/>
    <w:rsid w:val="00C14173"/>
    <w:rsid w:val="00C141AA"/>
    <w:rsid w:val="00C14A12"/>
    <w:rsid w:val="00C14BAE"/>
    <w:rsid w:val="00C1546E"/>
    <w:rsid w:val="00C1554D"/>
    <w:rsid w:val="00C15B23"/>
    <w:rsid w:val="00C167F4"/>
    <w:rsid w:val="00C201B6"/>
    <w:rsid w:val="00C202B0"/>
    <w:rsid w:val="00C2257C"/>
    <w:rsid w:val="00C225ED"/>
    <w:rsid w:val="00C22E6E"/>
    <w:rsid w:val="00C2447E"/>
    <w:rsid w:val="00C2463C"/>
    <w:rsid w:val="00C246C8"/>
    <w:rsid w:val="00C2598E"/>
    <w:rsid w:val="00C2609A"/>
    <w:rsid w:val="00C26978"/>
    <w:rsid w:val="00C26A3E"/>
    <w:rsid w:val="00C26A40"/>
    <w:rsid w:val="00C27251"/>
    <w:rsid w:val="00C3213E"/>
    <w:rsid w:val="00C32329"/>
    <w:rsid w:val="00C3242A"/>
    <w:rsid w:val="00C32566"/>
    <w:rsid w:val="00C34FD1"/>
    <w:rsid w:val="00C37D77"/>
    <w:rsid w:val="00C4058A"/>
    <w:rsid w:val="00C40DB8"/>
    <w:rsid w:val="00C42440"/>
    <w:rsid w:val="00C4410F"/>
    <w:rsid w:val="00C509F8"/>
    <w:rsid w:val="00C51128"/>
    <w:rsid w:val="00C52E80"/>
    <w:rsid w:val="00C536A1"/>
    <w:rsid w:val="00C5402B"/>
    <w:rsid w:val="00C5474F"/>
    <w:rsid w:val="00C54AF6"/>
    <w:rsid w:val="00C5523F"/>
    <w:rsid w:val="00C55248"/>
    <w:rsid w:val="00C55376"/>
    <w:rsid w:val="00C554AB"/>
    <w:rsid w:val="00C5669E"/>
    <w:rsid w:val="00C571A9"/>
    <w:rsid w:val="00C5721A"/>
    <w:rsid w:val="00C573C7"/>
    <w:rsid w:val="00C5770E"/>
    <w:rsid w:val="00C57742"/>
    <w:rsid w:val="00C6014F"/>
    <w:rsid w:val="00C602EC"/>
    <w:rsid w:val="00C60765"/>
    <w:rsid w:val="00C613C1"/>
    <w:rsid w:val="00C61D06"/>
    <w:rsid w:val="00C61F72"/>
    <w:rsid w:val="00C62942"/>
    <w:rsid w:val="00C6365B"/>
    <w:rsid w:val="00C63C79"/>
    <w:rsid w:val="00C644C8"/>
    <w:rsid w:val="00C64FFD"/>
    <w:rsid w:val="00C65E9D"/>
    <w:rsid w:val="00C660C4"/>
    <w:rsid w:val="00C66A2F"/>
    <w:rsid w:val="00C6712E"/>
    <w:rsid w:val="00C67275"/>
    <w:rsid w:val="00C67777"/>
    <w:rsid w:val="00C72171"/>
    <w:rsid w:val="00C72326"/>
    <w:rsid w:val="00C738F4"/>
    <w:rsid w:val="00C7403F"/>
    <w:rsid w:val="00C740B5"/>
    <w:rsid w:val="00C744B2"/>
    <w:rsid w:val="00C74A2C"/>
    <w:rsid w:val="00C74E05"/>
    <w:rsid w:val="00C754A5"/>
    <w:rsid w:val="00C7625F"/>
    <w:rsid w:val="00C7713F"/>
    <w:rsid w:val="00C80222"/>
    <w:rsid w:val="00C80A9B"/>
    <w:rsid w:val="00C8114C"/>
    <w:rsid w:val="00C81790"/>
    <w:rsid w:val="00C81E2C"/>
    <w:rsid w:val="00C82836"/>
    <w:rsid w:val="00C82B21"/>
    <w:rsid w:val="00C82D9E"/>
    <w:rsid w:val="00C83AE5"/>
    <w:rsid w:val="00C83D32"/>
    <w:rsid w:val="00C846B2"/>
    <w:rsid w:val="00C84A98"/>
    <w:rsid w:val="00C84C5E"/>
    <w:rsid w:val="00C85329"/>
    <w:rsid w:val="00C85868"/>
    <w:rsid w:val="00C8658B"/>
    <w:rsid w:val="00C8782B"/>
    <w:rsid w:val="00C87F07"/>
    <w:rsid w:val="00C91DBB"/>
    <w:rsid w:val="00C921A3"/>
    <w:rsid w:val="00C928DB"/>
    <w:rsid w:val="00C9447E"/>
    <w:rsid w:val="00C94723"/>
    <w:rsid w:val="00C94844"/>
    <w:rsid w:val="00C94E25"/>
    <w:rsid w:val="00C94E84"/>
    <w:rsid w:val="00C951FE"/>
    <w:rsid w:val="00C96606"/>
    <w:rsid w:val="00C96F62"/>
    <w:rsid w:val="00C9719C"/>
    <w:rsid w:val="00C9735B"/>
    <w:rsid w:val="00CA0948"/>
    <w:rsid w:val="00CA1B5C"/>
    <w:rsid w:val="00CA1EF9"/>
    <w:rsid w:val="00CA23E6"/>
    <w:rsid w:val="00CA24E7"/>
    <w:rsid w:val="00CA317B"/>
    <w:rsid w:val="00CA3855"/>
    <w:rsid w:val="00CA3AFC"/>
    <w:rsid w:val="00CA5536"/>
    <w:rsid w:val="00CA597F"/>
    <w:rsid w:val="00CA5E56"/>
    <w:rsid w:val="00CA6313"/>
    <w:rsid w:val="00CA6CB4"/>
    <w:rsid w:val="00CA78D2"/>
    <w:rsid w:val="00CA7991"/>
    <w:rsid w:val="00CB0B72"/>
    <w:rsid w:val="00CB288E"/>
    <w:rsid w:val="00CB31FF"/>
    <w:rsid w:val="00CB733A"/>
    <w:rsid w:val="00CC0053"/>
    <w:rsid w:val="00CC08E6"/>
    <w:rsid w:val="00CC1188"/>
    <w:rsid w:val="00CC1248"/>
    <w:rsid w:val="00CC1CD4"/>
    <w:rsid w:val="00CC2CD9"/>
    <w:rsid w:val="00CC3014"/>
    <w:rsid w:val="00CC3EB2"/>
    <w:rsid w:val="00CC42AD"/>
    <w:rsid w:val="00CC517D"/>
    <w:rsid w:val="00CC5A23"/>
    <w:rsid w:val="00CD057D"/>
    <w:rsid w:val="00CD0F43"/>
    <w:rsid w:val="00CD312F"/>
    <w:rsid w:val="00CD3675"/>
    <w:rsid w:val="00CD4634"/>
    <w:rsid w:val="00CD4E93"/>
    <w:rsid w:val="00CD534D"/>
    <w:rsid w:val="00CD72EF"/>
    <w:rsid w:val="00CE07E7"/>
    <w:rsid w:val="00CE161C"/>
    <w:rsid w:val="00CE1C79"/>
    <w:rsid w:val="00CE2786"/>
    <w:rsid w:val="00CE33D9"/>
    <w:rsid w:val="00CE4387"/>
    <w:rsid w:val="00CE5118"/>
    <w:rsid w:val="00CE5F5C"/>
    <w:rsid w:val="00CE7026"/>
    <w:rsid w:val="00CE7FE1"/>
    <w:rsid w:val="00CF0461"/>
    <w:rsid w:val="00CF051D"/>
    <w:rsid w:val="00CF1B7C"/>
    <w:rsid w:val="00CF310A"/>
    <w:rsid w:val="00CF3116"/>
    <w:rsid w:val="00CF46AE"/>
    <w:rsid w:val="00CF4B05"/>
    <w:rsid w:val="00CF52B1"/>
    <w:rsid w:val="00CF55BF"/>
    <w:rsid w:val="00CF5B13"/>
    <w:rsid w:val="00CF5D28"/>
    <w:rsid w:val="00CF7727"/>
    <w:rsid w:val="00CF7856"/>
    <w:rsid w:val="00CF7C56"/>
    <w:rsid w:val="00D029E4"/>
    <w:rsid w:val="00D031D2"/>
    <w:rsid w:val="00D034BC"/>
    <w:rsid w:val="00D03BAB"/>
    <w:rsid w:val="00D04599"/>
    <w:rsid w:val="00D0615F"/>
    <w:rsid w:val="00D06A7A"/>
    <w:rsid w:val="00D07044"/>
    <w:rsid w:val="00D0710C"/>
    <w:rsid w:val="00D07ABE"/>
    <w:rsid w:val="00D10BC9"/>
    <w:rsid w:val="00D1107E"/>
    <w:rsid w:val="00D11291"/>
    <w:rsid w:val="00D121C0"/>
    <w:rsid w:val="00D13B76"/>
    <w:rsid w:val="00D1454F"/>
    <w:rsid w:val="00D15260"/>
    <w:rsid w:val="00D155EC"/>
    <w:rsid w:val="00D20BCD"/>
    <w:rsid w:val="00D20C71"/>
    <w:rsid w:val="00D216A3"/>
    <w:rsid w:val="00D22445"/>
    <w:rsid w:val="00D227DC"/>
    <w:rsid w:val="00D22A15"/>
    <w:rsid w:val="00D2354D"/>
    <w:rsid w:val="00D242AE"/>
    <w:rsid w:val="00D25A24"/>
    <w:rsid w:val="00D27F3D"/>
    <w:rsid w:val="00D30560"/>
    <w:rsid w:val="00D30DE9"/>
    <w:rsid w:val="00D31B1F"/>
    <w:rsid w:val="00D3266A"/>
    <w:rsid w:val="00D32B26"/>
    <w:rsid w:val="00D33527"/>
    <w:rsid w:val="00D3362A"/>
    <w:rsid w:val="00D359FA"/>
    <w:rsid w:val="00D35F89"/>
    <w:rsid w:val="00D36209"/>
    <w:rsid w:val="00D362EC"/>
    <w:rsid w:val="00D36B86"/>
    <w:rsid w:val="00D37B6C"/>
    <w:rsid w:val="00D40AC7"/>
    <w:rsid w:val="00D415DD"/>
    <w:rsid w:val="00D41FB4"/>
    <w:rsid w:val="00D42BC1"/>
    <w:rsid w:val="00D43EEC"/>
    <w:rsid w:val="00D4435C"/>
    <w:rsid w:val="00D45801"/>
    <w:rsid w:val="00D46921"/>
    <w:rsid w:val="00D47148"/>
    <w:rsid w:val="00D4757E"/>
    <w:rsid w:val="00D47732"/>
    <w:rsid w:val="00D50136"/>
    <w:rsid w:val="00D5021F"/>
    <w:rsid w:val="00D51695"/>
    <w:rsid w:val="00D52482"/>
    <w:rsid w:val="00D524AE"/>
    <w:rsid w:val="00D53DD7"/>
    <w:rsid w:val="00D5489B"/>
    <w:rsid w:val="00D555C9"/>
    <w:rsid w:val="00D5778C"/>
    <w:rsid w:val="00D57C1B"/>
    <w:rsid w:val="00D609EB"/>
    <w:rsid w:val="00D61A89"/>
    <w:rsid w:val="00D62E75"/>
    <w:rsid w:val="00D6304F"/>
    <w:rsid w:val="00D63331"/>
    <w:rsid w:val="00D646D9"/>
    <w:rsid w:val="00D65469"/>
    <w:rsid w:val="00D65590"/>
    <w:rsid w:val="00D65B81"/>
    <w:rsid w:val="00D65F43"/>
    <w:rsid w:val="00D66A0A"/>
    <w:rsid w:val="00D67347"/>
    <w:rsid w:val="00D67695"/>
    <w:rsid w:val="00D67BE1"/>
    <w:rsid w:val="00D7145D"/>
    <w:rsid w:val="00D72F5D"/>
    <w:rsid w:val="00D72F6B"/>
    <w:rsid w:val="00D736C2"/>
    <w:rsid w:val="00D737F4"/>
    <w:rsid w:val="00D73A3C"/>
    <w:rsid w:val="00D74864"/>
    <w:rsid w:val="00D74A57"/>
    <w:rsid w:val="00D75067"/>
    <w:rsid w:val="00D754F0"/>
    <w:rsid w:val="00D75986"/>
    <w:rsid w:val="00D75AAF"/>
    <w:rsid w:val="00D75AD0"/>
    <w:rsid w:val="00D75B67"/>
    <w:rsid w:val="00D75E6B"/>
    <w:rsid w:val="00D76B6D"/>
    <w:rsid w:val="00D80528"/>
    <w:rsid w:val="00D817E3"/>
    <w:rsid w:val="00D81CF3"/>
    <w:rsid w:val="00D829E6"/>
    <w:rsid w:val="00D835E8"/>
    <w:rsid w:val="00D83A3C"/>
    <w:rsid w:val="00D84570"/>
    <w:rsid w:val="00D84759"/>
    <w:rsid w:val="00D84EBD"/>
    <w:rsid w:val="00D858CF"/>
    <w:rsid w:val="00D85D5F"/>
    <w:rsid w:val="00D85D70"/>
    <w:rsid w:val="00D8687D"/>
    <w:rsid w:val="00D86EE3"/>
    <w:rsid w:val="00D90029"/>
    <w:rsid w:val="00D90401"/>
    <w:rsid w:val="00D9130C"/>
    <w:rsid w:val="00D92196"/>
    <w:rsid w:val="00D921AC"/>
    <w:rsid w:val="00D92395"/>
    <w:rsid w:val="00D931D7"/>
    <w:rsid w:val="00D93AA6"/>
    <w:rsid w:val="00D941ED"/>
    <w:rsid w:val="00D95A59"/>
    <w:rsid w:val="00D95C16"/>
    <w:rsid w:val="00D974B7"/>
    <w:rsid w:val="00D976AE"/>
    <w:rsid w:val="00D977EA"/>
    <w:rsid w:val="00D97A2B"/>
    <w:rsid w:val="00DA21F7"/>
    <w:rsid w:val="00DA34E6"/>
    <w:rsid w:val="00DA493F"/>
    <w:rsid w:val="00DA513F"/>
    <w:rsid w:val="00DA7990"/>
    <w:rsid w:val="00DA7AAB"/>
    <w:rsid w:val="00DA7CA4"/>
    <w:rsid w:val="00DA7DC4"/>
    <w:rsid w:val="00DB202D"/>
    <w:rsid w:val="00DB3F15"/>
    <w:rsid w:val="00DB5234"/>
    <w:rsid w:val="00DB529D"/>
    <w:rsid w:val="00DB6EA1"/>
    <w:rsid w:val="00DB7BED"/>
    <w:rsid w:val="00DB7CC2"/>
    <w:rsid w:val="00DC002F"/>
    <w:rsid w:val="00DC07DA"/>
    <w:rsid w:val="00DC116D"/>
    <w:rsid w:val="00DC1401"/>
    <w:rsid w:val="00DC182C"/>
    <w:rsid w:val="00DC263C"/>
    <w:rsid w:val="00DC29B9"/>
    <w:rsid w:val="00DC4011"/>
    <w:rsid w:val="00DC4A90"/>
    <w:rsid w:val="00DC4AE4"/>
    <w:rsid w:val="00DC4ECA"/>
    <w:rsid w:val="00DC4F1E"/>
    <w:rsid w:val="00DC6671"/>
    <w:rsid w:val="00DC6ED7"/>
    <w:rsid w:val="00DC7E52"/>
    <w:rsid w:val="00DC7E88"/>
    <w:rsid w:val="00DD289C"/>
    <w:rsid w:val="00DD2F65"/>
    <w:rsid w:val="00DD3921"/>
    <w:rsid w:val="00DD3F13"/>
    <w:rsid w:val="00DD4083"/>
    <w:rsid w:val="00DD4A1D"/>
    <w:rsid w:val="00DD588A"/>
    <w:rsid w:val="00DD5945"/>
    <w:rsid w:val="00DE17A3"/>
    <w:rsid w:val="00DE17FA"/>
    <w:rsid w:val="00DE1944"/>
    <w:rsid w:val="00DE21AC"/>
    <w:rsid w:val="00DE23EF"/>
    <w:rsid w:val="00DE2417"/>
    <w:rsid w:val="00DE33DA"/>
    <w:rsid w:val="00DE34C9"/>
    <w:rsid w:val="00DE3939"/>
    <w:rsid w:val="00DE3FD3"/>
    <w:rsid w:val="00DE4F66"/>
    <w:rsid w:val="00DE5309"/>
    <w:rsid w:val="00DE688F"/>
    <w:rsid w:val="00DF0B51"/>
    <w:rsid w:val="00DF15EB"/>
    <w:rsid w:val="00DF1D92"/>
    <w:rsid w:val="00DF3135"/>
    <w:rsid w:val="00DF3BBF"/>
    <w:rsid w:val="00DF4549"/>
    <w:rsid w:val="00DF4E53"/>
    <w:rsid w:val="00DF637E"/>
    <w:rsid w:val="00DF6915"/>
    <w:rsid w:val="00DF6C0A"/>
    <w:rsid w:val="00DF70B9"/>
    <w:rsid w:val="00E001B3"/>
    <w:rsid w:val="00E04C46"/>
    <w:rsid w:val="00E04EE2"/>
    <w:rsid w:val="00E052DD"/>
    <w:rsid w:val="00E06744"/>
    <w:rsid w:val="00E07D2B"/>
    <w:rsid w:val="00E10573"/>
    <w:rsid w:val="00E11B0E"/>
    <w:rsid w:val="00E11DCB"/>
    <w:rsid w:val="00E12BCE"/>
    <w:rsid w:val="00E134F2"/>
    <w:rsid w:val="00E13C8F"/>
    <w:rsid w:val="00E14363"/>
    <w:rsid w:val="00E14ABF"/>
    <w:rsid w:val="00E15258"/>
    <w:rsid w:val="00E15D64"/>
    <w:rsid w:val="00E16603"/>
    <w:rsid w:val="00E1665C"/>
    <w:rsid w:val="00E170DB"/>
    <w:rsid w:val="00E17972"/>
    <w:rsid w:val="00E17D5D"/>
    <w:rsid w:val="00E17DEB"/>
    <w:rsid w:val="00E2013D"/>
    <w:rsid w:val="00E201A0"/>
    <w:rsid w:val="00E20C9A"/>
    <w:rsid w:val="00E217EF"/>
    <w:rsid w:val="00E218FD"/>
    <w:rsid w:val="00E223AA"/>
    <w:rsid w:val="00E22A2C"/>
    <w:rsid w:val="00E247EF"/>
    <w:rsid w:val="00E251D4"/>
    <w:rsid w:val="00E25301"/>
    <w:rsid w:val="00E25436"/>
    <w:rsid w:val="00E255B0"/>
    <w:rsid w:val="00E263C1"/>
    <w:rsid w:val="00E3183E"/>
    <w:rsid w:val="00E3185F"/>
    <w:rsid w:val="00E31E80"/>
    <w:rsid w:val="00E33632"/>
    <w:rsid w:val="00E34858"/>
    <w:rsid w:val="00E357DA"/>
    <w:rsid w:val="00E36656"/>
    <w:rsid w:val="00E37258"/>
    <w:rsid w:val="00E4077F"/>
    <w:rsid w:val="00E428E4"/>
    <w:rsid w:val="00E4347E"/>
    <w:rsid w:val="00E450FF"/>
    <w:rsid w:val="00E4569B"/>
    <w:rsid w:val="00E45DC5"/>
    <w:rsid w:val="00E472E4"/>
    <w:rsid w:val="00E5019E"/>
    <w:rsid w:val="00E517A4"/>
    <w:rsid w:val="00E521E0"/>
    <w:rsid w:val="00E52314"/>
    <w:rsid w:val="00E527C0"/>
    <w:rsid w:val="00E52B29"/>
    <w:rsid w:val="00E53B05"/>
    <w:rsid w:val="00E57ED0"/>
    <w:rsid w:val="00E60A7A"/>
    <w:rsid w:val="00E60FAA"/>
    <w:rsid w:val="00E61BAD"/>
    <w:rsid w:val="00E62168"/>
    <w:rsid w:val="00E62353"/>
    <w:rsid w:val="00E62E02"/>
    <w:rsid w:val="00E638B2"/>
    <w:rsid w:val="00E654D8"/>
    <w:rsid w:val="00E65C85"/>
    <w:rsid w:val="00E65D29"/>
    <w:rsid w:val="00E67335"/>
    <w:rsid w:val="00E67B20"/>
    <w:rsid w:val="00E67CAD"/>
    <w:rsid w:val="00E70566"/>
    <w:rsid w:val="00E705CD"/>
    <w:rsid w:val="00E70BBB"/>
    <w:rsid w:val="00E736C1"/>
    <w:rsid w:val="00E73EE0"/>
    <w:rsid w:val="00E74318"/>
    <w:rsid w:val="00E74F8E"/>
    <w:rsid w:val="00E75090"/>
    <w:rsid w:val="00E755A7"/>
    <w:rsid w:val="00E75608"/>
    <w:rsid w:val="00E76018"/>
    <w:rsid w:val="00E767CB"/>
    <w:rsid w:val="00E76FEC"/>
    <w:rsid w:val="00E775EF"/>
    <w:rsid w:val="00E7788B"/>
    <w:rsid w:val="00E77BE5"/>
    <w:rsid w:val="00E809B2"/>
    <w:rsid w:val="00E8234E"/>
    <w:rsid w:val="00E82FE5"/>
    <w:rsid w:val="00E834E8"/>
    <w:rsid w:val="00E8422C"/>
    <w:rsid w:val="00E84AA8"/>
    <w:rsid w:val="00E86B85"/>
    <w:rsid w:val="00E91C51"/>
    <w:rsid w:val="00E92127"/>
    <w:rsid w:val="00E9250D"/>
    <w:rsid w:val="00E93632"/>
    <w:rsid w:val="00E94076"/>
    <w:rsid w:val="00E94569"/>
    <w:rsid w:val="00E95A4E"/>
    <w:rsid w:val="00E96A90"/>
    <w:rsid w:val="00E96D44"/>
    <w:rsid w:val="00E97EA1"/>
    <w:rsid w:val="00EA0FD1"/>
    <w:rsid w:val="00EA1215"/>
    <w:rsid w:val="00EA2A5F"/>
    <w:rsid w:val="00EA2A7E"/>
    <w:rsid w:val="00EA3463"/>
    <w:rsid w:val="00EA37C0"/>
    <w:rsid w:val="00EA39BF"/>
    <w:rsid w:val="00EA427C"/>
    <w:rsid w:val="00EA61F0"/>
    <w:rsid w:val="00EA6D95"/>
    <w:rsid w:val="00EB0221"/>
    <w:rsid w:val="00EB1B6A"/>
    <w:rsid w:val="00EB1DEA"/>
    <w:rsid w:val="00EB2D3D"/>
    <w:rsid w:val="00EB2E31"/>
    <w:rsid w:val="00EB382A"/>
    <w:rsid w:val="00EB4D10"/>
    <w:rsid w:val="00EB66A5"/>
    <w:rsid w:val="00EB77EC"/>
    <w:rsid w:val="00EB78B6"/>
    <w:rsid w:val="00EC131C"/>
    <w:rsid w:val="00EC2835"/>
    <w:rsid w:val="00EC30AF"/>
    <w:rsid w:val="00EC3219"/>
    <w:rsid w:val="00EC3C12"/>
    <w:rsid w:val="00EC3D38"/>
    <w:rsid w:val="00EC4C5B"/>
    <w:rsid w:val="00EC5C4D"/>
    <w:rsid w:val="00EC6469"/>
    <w:rsid w:val="00EC6620"/>
    <w:rsid w:val="00ED14CE"/>
    <w:rsid w:val="00ED1ACF"/>
    <w:rsid w:val="00ED2636"/>
    <w:rsid w:val="00ED2871"/>
    <w:rsid w:val="00ED3568"/>
    <w:rsid w:val="00ED393A"/>
    <w:rsid w:val="00ED550B"/>
    <w:rsid w:val="00EE1103"/>
    <w:rsid w:val="00EE22C3"/>
    <w:rsid w:val="00EE23D5"/>
    <w:rsid w:val="00EE2835"/>
    <w:rsid w:val="00EE309E"/>
    <w:rsid w:val="00EE4EF9"/>
    <w:rsid w:val="00EE6D2C"/>
    <w:rsid w:val="00EF13FC"/>
    <w:rsid w:val="00EF23BD"/>
    <w:rsid w:val="00EF2E47"/>
    <w:rsid w:val="00EF3DD9"/>
    <w:rsid w:val="00EF4EF1"/>
    <w:rsid w:val="00EF5532"/>
    <w:rsid w:val="00EF5A35"/>
    <w:rsid w:val="00EF5D6C"/>
    <w:rsid w:val="00EF5E93"/>
    <w:rsid w:val="00EF5F33"/>
    <w:rsid w:val="00F014D6"/>
    <w:rsid w:val="00F015BC"/>
    <w:rsid w:val="00F0173F"/>
    <w:rsid w:val="00F026D3"/>
    <w:rsid w:val="00F02BD4"/>
    <w:rsid w:val="00F0330A"/>
    <w:rsid w:val="00F036D6"/>
    <w:rsid w:val="00F037A3"/>
    <w:rsid w:val="00F03A91"/>
    <w:rsid w:val="00F03A94"/>
    <w:rsid w:val="00F03EA7"/>
    <w:rsid w:val="00F05A03"/>
    <w:rsid w:val="00F06432"/>
    <w:rsid w:val="00F0650C"/>
    <w:rsid w:val="00F10604"/>
    <w:rsid w:val="00F12C9E"/>
    <w:rsid w:val="00F13813"/>
    <w:rsid w:val="00F14B7E"/>
    <w:rsid w:val="00F14CA4"/>
    <w:rsid w:val="00F166CB"/>
    <w:rsid w:val="00F1781A"/>
    <w:rsid w:val="00F17D46"/>
    <w:rsid w:val="00F20AF7"/>
    <w:rsid w:val="00F20F6C"/>
    <w:rsid w:val="00F224E9"/>
    <w:rsid w:val="00F237DF"/>
    <w:rsid w:val="00F24F37"/>
    <w:rsid w:val="00F26B6E"/>
    <w:rsid w:val="00F30C8C"/>
    <w:rsid w:val="00F30CB4"/>
    <w:rsid w:val="00F310E4"/>
    <w:rsid w:val="00F33983"/>
    <w:rsid w:val="00F343A9"/>
    <w:rsid w:val="00F350A0"/>
    <w:rsid w:val="00F365A4"/>
    <w:rsid w:val="00F36E99"/>
    <w:rsid w:val="00F373B9"/>
    <w:rsid w:val="00F42DFA"/>
    <w:rsid w:val="00F46BD7"/>
    <w:rsid w:val="00F475FE"/>
    <w:rsid w:val="00F47601"/>
    <w:rsid w:val="00F47BF7"/>
    <w:rsid w:val="00F47CF0"/>
    <w:rsid w:val="00F501B2"/>
    <w:rsid w:val="00F50418"/>
    <w:rsid w:val="00F51609"/>
    <w:rsid w:val="00F51AE9"/>
    <w:rsid w:val="00F53261"/>
    <w:rsid w:val="00F53651"/>
    <w:rsid w:val="00F539AC"/>
    <w:rsid w:val="00F553EC"/>
    <w:rsid w:val="00F561E1"/>
    <w:rsid w:val="00F56852"/>
    <w:rsid w:val="00F5714F"/>
    <w:rsid w:val="00F572BA"/>
    <w:rsid w:val="00F576A0"/>
    <w:rsid w:val="00F6094E"/>
    <w:rsid w:val="00F6143C"/>
    <w:rsid w:val="00F63B20"/>
    <w:rsid w:val="00F649BA"/>
    <w:rsid w:val="00F653B1"/>
    <w:rsid w:val="00F65B28"/>
    <w:rsid w:val="00F66048"/>
    <w:rsid w:val="00F66B93"/>
    <w:rsid w:val="00F67A18"/>
    <w:rsid w:val="00F67C9D"/>
    <w:rsid w:val="00F70933"/>
    <w:rsid w:val="00F70CDE"/>
    <w:rsid w:val="00F724C0"/>
    <w:rsid w:val="00F731F0"/>
    <w:rsid w:val="00F74927"/>
    <w:rsid w:val="00F751D2"/>
    <w:rsid w:val="00F80520"/>
    <w:rsid w:val="00F80738"/>
    <w:rsid w:val="00F81112"/>
    <w:rsid w:val="00F81A02"/>
    <w:rsid w:val="00F81C6F"/>
    <w:rsid w:val="00F81E5C"/>
    <w:rsid w:val="00F82EE9"/>
    <w:rsid w:val="00F82F2D"/>
    <w:rsid w:val="00F841B5"/>
    <w:rsid w:val="00F84F18"/>
    <w:rsid w:val="00F8592C"/>
    <w:rsid w:val="00F8707C"/>
    <w:rsid w:val="00F876F8"/>
    <w:rsid w:val="00F87FD6"/>
    <w:rsid w:val="00F90241"/>
    <w:rsid w:val="00F9064F"/>
    <w:rsid w:val="00F9168D"/>
    <w:rsid w:val="00F959FA"/>
    <w:rsid w:val="00F977A7"/>
    <w:rsid w:val="00FA0784"/>
    <w:rsid w:val="00FA168F"/>
    <w:rsid w:val="00FA19D8"/>
    <w:rsid w:val="00FA25F7"/>
    <w:rsid w:val="00FA2DF7"/>
    <w:rsid w:val="00FA586A"/>
    <w:rsid w:val="00FA681D"/>
    <w:rsid w:val="00FA78BD"/>
    <w:rsid w:val="00FB017A"/>
    <w:rsid w:val="00FB0C29"/>
    <w:rsid w:val="00FB108C"/>
    <w:rsid w:val="00FB1724"/>
    <w:rsid w:val="00FB18D7"/>
    <w:rsid w:val="00FB1B97"/>
    <w:rsid w:val="00FB1BF4"/>
    <w:rsid w:val="00FB2D88"/>
    <w:rsid w:val="00FB468F"/>
    <w:rsid w:val="00FB52C0"/>
    <w:rsid w:val="00FB567D"/>
    <w:rsid w:val="00FC0342"/>
    <w:rsid w:val="00FC18B2"/>
    <w:rsid w:val="00FC1AF6"/>
    <w:rsid w:val="00FC1E57"/>
    <w:rsid w:val="00FC2361"/>
    <w:rsid w:val="00FC2B93"/>
    <w:rsid w:val="00FC3475"/>
    <w:rsid w:val="00FC34F5"/>
    <w:rsid w:val="00FC6093"/>
    <w:rsid w:val="00FC652D"/>
    <w:rsid w:val="00FC65B3"/>
    <w:rsid w:val="00FC6F17"/>
    <w:rsid w:val="00FC6F23"/>
    <w:rsid w:val="00FD0A2C"/>
    <w:rsid w:val="00FD0A96"/>
    <w:rsid w:val="00FD0D46"/>
    <w:rsid w:val="00FD1486"/>
    <w:rsid w:val="00FD2F3B"/>
    <w:rsid w:val="00FD3CF2"/>
    <w:rsid w:val="00FD453A"/>
    <w:rsid w:val="00FD5C9A"/>
    <w:rsid w:val="00FD62D8"/>
    <w:rsid w:val="00FD71DA"/>
    <w:rsid w:val="00FD7577"/>
    <w:rsid w:val="00FD7AFA"/>
    <w:rsid w:val="00FE0B50"/>
    <w:rsid w:val="00FE1236"/>
    <w:rsid w:val="00FE1243"/>
    <w:rsid w:val="00FE1558"/>
    <w:rsid w:val="00FE2289"/>
    <w:rsid w:val="00FE2D26"/>
    <w:rsid w:val="00FE3AE4"/>
    <w:rsid w:val="00FE4F8F"/>
    <w:rsid w:val="00FE65A5"/>
    <w:rsid w:val="00FE6ACF"/>
    <w:rsid w:val="00FF0EB5"/>
    <w:rsid w:val="00FF1A97"/>
    <w:rsid w:val="00FF1C86"/>
    <w:rsid w:val="00FF2056"/>
    <w:rsid w:val="00FF3E9C"/>
    <w:rsid w:val="00FF5238"/>
    <w:rsid w:val="00FF538D"/>
    <w:rsid w:val="00FF55AB"/>
    <w:rsid w:val="00FF5FDB"/>
    <w:rsid w:val="00FF68F7"/>
    <w:rsid w:val="00FF7002"/>
    <w:rsid w:val="00FF7221"/>
    <w:rsid w:val="00FF7BE6"/>
    <w:rsid w:val="00FF7EB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FF2"/>
    <w:pPr>
      <w:framePr w:wrap="auto"/>
      <w:widowControl/>
      <w:autoSpaceDE/>
      <w:autoSpaceDN/>
      <w:adjustRightInd/>
      <w:spacing w:after="200" w:line="276" w:lineRule="auto"/>
      <w:ind w:left="0" w:right="0"/>
      <w:jc w:val="left"/>
      <w:textAlignment w:val="auto"/>
    </w:pPr>
    <w:rPr>
      <w:rFonts w:ascii="Arial Narrow" w:hAnsi="Arial Narrow" w:cs="Times New Roman"/>
      <w:sz w:val="22"/>
      <w:szCs w:val="36"/>
      <w:rtl w:val="0"/>
      <w:cs w:val="0"/>
      <w:lang w:val="sk-SK"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l"/>
    <w:link w:val="ZarkazkladnhotextuChar"/>
    <w:uiPriority w:val="99"/>
    <w:rsid w:val="00EF23BD"/>
    <w:pPr>
      <w:spacing w:after="0" w:line="240" w:lineRule="auto"/>
      <w:jc w:val="both"/>
    </w:pPr>
    <w:rPr>
      <w:rFonts w:ascii="Times New Roman" w:hAnsi="Times New Roman"/>
      <w:sz w:val="24"/>
      <w:szCs w:val="24"/>
    </w:rPr>
  </w:style>
  <w:style w:type="character" w:customStyle="1" w:styleId="ZarkazkladnhotextuChar">
    <w:name w:val="Zarážka základného textu Char"/>
    <w:basedOn w:val="DefaultParagraphFont"/>
    <w:link w:val="BodyTextIndent"/>
    <w:uiPriority w:val="99"/>
    <w:locked/>
    <w:rsid w:val="00EF23BD"/>
    <w:rPr>
      <w:rFonts w:ascii="Times New Roman" w:hAnsi="Times New Roman" w:cs="Times New Roman"/>
      <w:sz w:val="24"/>
      <w:szCs w:val="24"/>
      <w:rtl w:val="0"/>
      <w:cs w:val="0"/>
    </w:rPr>
  </w:style>
  <w:style w:type="paragraph" w:styleId="BodyText2">
    <w:name w:val="Body Text 2"/>
    <w:basedOn w:val="Normal"/>
    <w:link w:val="Zkladntext2Char"/>
    <w:uiPriority w:val="99"/>
    <w:semiHidden/>
    <w:unhideWhenUsed/>
    <w:rsid w:val="004E0C37"/>
    <w:pPr>
      <w:spacing w:after="120" w:line="480" w:lineRule="auto"/>
      <w:jc w:val="left"/>
    </w:pPr>
  </w:style>
  <w:style w:type="character" w:customStyle="1" w:styleId="Zkladntext2Char">
    <w:name w:val="Základný text 2 Char"/>
    <w:basedOn w:val="DefaultParagraphFont"/>
    <w:link w:val="BodyText2"/>
    <w:uiPriority w:val="99"/>
    <w:semiHidden/>
    <w:locked/>
    <w:rsid w:val="004E0C37"/>
    <w:rPr>
      <w:rFonts w:cs="Times New Roman"/>
      <w:sz w:val="36"/>
      <w:szCs w:val="36"/>
      <w:rtl w:val="0"/>
      <w:cs w:val="0"/>
    </w:rPr>
  </w:style>
  <w:style w:type="paragraph" w:styleId="BodyText3">
    <w:name w:val="Body Text 3"/>
    <w:basedOn w:val="Normal"/>
    <w:link w:val="Zkladntext3Char"/>
    <w:uiPriority w:val="99"/>
    <w:semiHidden/>
    <w:unhideWhenUsed/>
    <w:rsid w:val="004E0C37"/>
    <w:pPr>
      <w:spacing w:after="120"/>
      <w:jc w:val="left"/>
    </w:pPr>
    <w:rPr>
      <w:sz w:val="16"/>
      <w:szCs w:val="16"/>
    </w:rPr>
  </w:style>
  <w:style w:type="character" w:customStyle="1" w:styleId="Zkladntext3Char">
    <w:name w:val="Základný text 3 Char"/>
    <w:basedOn w:val="DefaultParagraphFont"/>
    <w:link w:val="BodyText3"/>
    <w:uiPriority w:val="99"/>
    <w:semiHidden/>
    <w:locked/>
    <w:rsid w:val="004E0C37"/>
    <w:rPr>
      <w:rFonts w:cs="Times New Roman"/>
      <w:sz w:val="16"/>
      <w:szCs w:val="16"/>
      <w:rtl w:val="0"/>
      <w:cs w:val="0"/>
    </w:rPr>
  </w:style>
  <w:style w:type="paragraph" w:styleId="NormalWeb">
    <w:name w:val="Normal (Web)"/>
    <w:basedOn w:val="Normal"/>
    <w:uiPriority w:val="99"/>
    <w:rsid w:val="004E0C37"/>
    <w:pPr>
      <w:spacing w:before="100" w:after="100" w:line="240" w:lineRule="auto"/>
      <w:jc w:val="left"/>
    </w:pPr>
    <w:rPr>
      <w:rFonts w:ascii="Times New Roman" w:hAnsi="Times New Roman"/>
      <w:color w:val="000000"/>
      <w:sz w:val="24"/>
      <w:szCs w:val="24"/>
      <w:lang w:val="en-US"/>
    </w:rPr>
  </w:style>
  <w:style w:type="paragraph" w:styleId="ListParagraph">
    <w:name w:val="List Paragraph"/>
    <w:basedOn w:val="Normal"/>
    <w:uiPriority w:val="34"/>
    <w:qFormat/>
    <w:rsid w:val="004E0C37"/>
    <w:pPr>
      <w:ind w:left="720"/>
      <w:contextualSpacing/>
      <w:jc w:val="left"/>
    </w:pPr>
  </w:style>
  <w:style w:type="character" w:customStyle="1" w:styleId="ZarkazkladnhotextuChar1">
    <w:name w:val="Zarážka základného textu Char1"/>
    <w:basedOn w:val="DefaultParagraphFont"/>
    <w:uiPriority w:val="99"/>
    <w:semiHidden/>
    <w:locked/>
    <w:rsid w:val="00905981"/>
    <w:rPr>
      <w:rFonts w:ascii="Times New Roman" w:hAnsi="Times New Roman" w:cs="Times New Roman"/>
      <w:sz w:val="24"/>
      <w:szCs w:val="24"/>
      <w:rtl w:val="0"/>
      <w:cs w:val="0"/>
    </w:rPr>
  </w:style>
  <w:style w:type="paragraph" w:styleId="Header">
    <w:name w:val="header"/>
    <w:basedOn w:val="Normal"/>
    <w:link w:val="HlavikaChar"/>
    <w:uiPriority w:val="99"/>
    <w:unhideWhenUsed/>
    <w:rsid w:val="00A30F04"/>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A30F04"/>
    <w:rPr>
      <w:rFonts w:cs="Times New Roman"/>
      <w:sz w:val="36"/>
      <w:szCs w:val="36"/>
      <w:rtl w:val="0"/>
      <w:cs w:val="0"/>
    </w:rPr>
  </w:style>
  <w:style w:type="paragraph" w:styleId="Footer">
    <w:name w:val="footer"/>
    <w:basedOn w:val="Normal"/>
    <w:link w:val="PtaChar"/>
    <w:uiPriority w:val="99"/>
    <w:unhideWhenUsed/>
    <w:rsid w:val="00A30F04"/>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A30F04"/>
    <w:rPr>
      <w:rFonts w:cs="Times New Roman"/>
      <w:sz w:val="36"/>
      <w:szCs w:val="36"/>
      <w:rtl w:val="0"/>
      <w:cs w:val="0"/>
    </w:rPr>
  </w:style>
  <w:style w:type="paragraph" w:styleId="BalloonText">
    <w:name w:val="Balloon Text"/>
    <w:basedOn w:val="Normal"/>
    <w:link w:val="TextbublinyChar"/>
    <w:uiPriority w:val="99"/>
    <w:semiHidden/>
    <w:unhideWhenUsed/>
    <w:rsid w:val="006C1E9D"/>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C1E9D"/>
    <w:rPr>
      <w:rFonts w:ascii="Tahoma" w:hAnsi="Tahoma" w:cs="Tahoma"/>
      <w:sz w:val="16"/>
      <w:szCs w:val="16"/>
      <w:rtl w:val="0"/>
      <w:cs w:val="0"/>
    </w:rPr>
  </w:style>
  <w:style w:type="character" w:styleId="CommentReference">
    <w:name w:val="annotation reference"/>
    <w:basedOn w:val="DefaultParagraphFont"/>
    <w:uiPriority w:val="99"/>
    <w:semiHidden/>
    <w:unhideWhenUsed/>
    <w:rsid w:val="00FD2F3B"/>
    <w:rPr>
      <w:rFonts w:cs="Times New Roman"/>
      <w:sz w:val="16"/>
      <w:szCs w:val="16"/>
      <w:rtl w:val="0"/>
      <w:cs w:val="0"/>
    </w:rPr>
  </w:style>
  <w:style w:type="paragraph" w:styleId="CommentText">
    <w:name w:val="annotation text"/>
    <w:basedOn w:val="Normal"/>
    <w:link w:val="TextkomentraChar"/>
    <w:uiPriority w:val="99"/>
    <w:semiHidden/>
    <w:unhideWhenUsed/>
    <w:rsid w:val="00FD2F3B"/>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FD2F3B"/>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FD2F3B"/>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FD2F3B"/>
    <w:rPr>
      <w:b/>
      <w:bCs/>
    </w:rPr>
  </w:style>
  <w:style w:type="character" w:styleId="Hyperlink">
    <w:name w:val="Hyperlink"/>
    <w:basedOn w:val="DefaultParagraphFont"/>
    <w:uiPriority w:val="99"/>
    <w:semiHidden/>
    <w:unhideWhenUsed/>
    <w:rsid w:val="00BC74A8"/>
    <w:rPr>
      <w:rFonts w:cs="Times New Roman"/>
      <w:color w:val="0000FF"/>
      <w:u w:val="single"/>
      <w:rtl w:val="0"/>
      <w:cs w:val="0"/>
    </w:rPr>
  </w:style>
  <w:style w:type="character" w:styleId="Strong">
    <w:name w:val="Strong"/>
    <w:basedOn w:val="DefaultParagraphFont"/>
    <w:uiPriority w:val="22"/>
    <w:qFormat/>
    <w:rsid w:val="00BC74A8"/>
    <w:rPr>
      <w:rFonts w:cs="Times New Roman"/>
      <w:b/>
      <w:bCs/>
      <w:rtl w:val="0"/>
      <w:cs w:val="0"/>
    </w:rPr>
  </w:style>
  <w:style w:type="character" w:customStyle="1" w:styleId="form-of-definition1">
    <w:name w:val="form-of-definition1"/>
    <w:basedOn w:val="DefaultParagraphFont"/>
    <w:rsid w:val="00BC74A8"/>
    <w:rPr>
      <w:rFonts w:cs="Times New Roman"/>
      <w:i/>
      <w:iCs/>
      <w:rtl w:val="0"/>
      <w:cs w:val="0"/>
    </w:rPr>
  </w:style>
  <w:style w:type="character" w:customStyle="1" w:styleId="form-of-definition-link1">
    <w:name w:val="form-of-definition-link1"/>
    <w:basedOn w:val="DefaultParagraphFont"/>
    <w:rsid w:val="00BC74A8"/>
    <w:rPr>
      <w:rFonts w:cs="Times New Roman"/>
      <w:rtl w:val="0"/>
      <w:cs w:val="0"/>
    </w:rPr>
  </w:style>
  <w:style w:type="character" w:customStyle="1" w:styleId="ib-brac">
    <w:name w:val="ib-brac"/>
    <w:basedOn w:val="DefaultParagraphFont"/>
    <w:rsid w:val="00BC74A8"/>
    <w:rPr>
      <w:rFonts w:cs="Times New Roman"/>
      <w:rtl w:val="0"/>
      <w:cs w:val="0"/>
    </w:rPr>
  </w:style>
  <w:style w:type="character" w:customStyle="1" w:styleId="ib-content1">
    <w:name w:val="ib-content1"/>
    <w:basedOn w:val="DefaultParagraphFont"/>
    <w:rsid w:val="00BC74A8"/>
    <w:rPr>
      <w:rFonts w:cs="Times New Roman"/>
      <w:i/>
      <w:iCs/>
      <w:rtl w:val="0"/>
      <w:cs w:val="0"/>
    </w:rPr>
  </w:style>
  <w:style w:type="character" w:customStyle="1" w:styleId="ib-comma1">
    <w:name w:val="ib-comma1"/>
    <w:basedOn w:val="DefaultParagraphFont"/>
    <w:rsid w:val="00BC74A8"/>
    <w:rPr>
      <w:rFonts w:cs="Times New Roman"/>
      <w:rtl w:val="0"/>
      <w:cs w:val="0"/>
    </w:rPr>
  </w:style>
  <w:style w:type="paragraph" w:styleId="Revision">
    <w:name w:val="Revision"/>
    <w:hidden/>
    <w:uiPriority w:val="99"/>
    <w:semiHidden/>
    <w:rsid w:val="000C5EC4"/>
    <w:pPr>
      <w:framePr w:wrap="auto"/>
      <w:widowControl/>
      <w:autoSpaceDE/>
      <w:autoSpaceDN/>
      <w:adjustRightInd/>
      <w:ind w:left="0" w:right="0"/>
      <w:jc w:val="left"/>
      <w:textAlignment w:val="auto"/>
    </w:pPr>
    <w:rPr>
      <w:rFonts w:ascii="Arial Narrow" w:hAnsi="Arial Narrow" w:cs="Times New Roman"/>
      <w:sz w:val="22"/>
      <w:szCs w:val="36"/>
      <w:rtl w:val="0"/>
      <w:cs w:val="0"/>
      <w:lang w:val="sk-SK" w:eastAsia="en-US" w:bidi="ar-SA"/>
    </w:rPr>
  </w:style>
  <w:style w:type="paragraph" w:customStyle="1" w:styleId="Zkladntext">
    <w:name w:val="Základní text"/>
    <w:aliases w:val="Základný text Char Char"/>
    <w:rsid w:val="002A31D2"/>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Zkladntext1">
    <w:name w:val="Základní text1"/>
    <w:basedOn w:val="Normal"/>
    <w:rsid w:val="002A31D2"/>
    <w:pPr>
      <w:spacing w:after="0" w:line="240" w:lineRule="auto"/>
      <w:jc w:val="left"/>
    </w:pPr>
    <w:rPr>
      <w:rFonts w:ascii="Times New Roman" w:hAnsi="Times New Roman"/>
      <w:color w:val="000000"/>
      <w:sz w:val="24"/>
      <w:szCs w:val="24"/>
      <w:lang w:eastAsia="sk-SK"/>
    </w:rPr>
  </w:style>
  <w:style w:type="character" w:styleId="BookTitle">
    <w:name w:val="Book Title"/>
    <w:basedOn w:val="DefaultParagraphFont"/>
    <w:uiPriority w:val="33"/>
    <w:qFormat/>
    <w:rsid w:val="00CD534D"/>
    <w:rPr>
      <w:rFonts w:cs="Times New Roman"/>
      <w:b/>
      <w:bCs/>
      <w:i/>
      <w:iCs/>
      <w:spacing w:val="5"/>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948D1-2EFE-48BF-BCDE-F8AB515D2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12</Pages>
  <Words>3829</Words>
  <Characters>21827</Characters>
  <Application>Microsoft Office Word</Application>
  <DocSecurity>0</DocSecurity>
  <Lines>0</Lines>
  <Paragraphs>0</Paragraphs>
  <ScaleCrop>false</ScaleCrop>
  <Company/>
  <LinksUpToDate>false</LinksUpToDate>
  <CharactersWithSpaces>25605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Bittnerova Iveta</dc:creator>
  <cp:lastModifiedBy>Hircová, Ružena</cp:lastModifiedBy>
  <cp:revision>3</cp:revision>
  <cp:lastPrinted>2017-10-11T10:04:00Z</cp:lastPrinted>
  <dcterms:created xsi:type="dcterms:W3CDTF">2017-10-11T09:46:00Z</dcterms:created>
  <dcterms:modified xsi:type="dcterms:W3CDTF">2017-10-11T10:05:00Z</dcterms:modified>
</cp:coreProperties>
</file>