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06715" w:rsidRPr="000E2DD4" w:rsidP="00106715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0E2DD4">
        <w:rPr>
          <w:rFonts w:ascii="Times New Roman" w:hAnsi="Times New Roman"/>
          <w:b/>
          <w:sz w:val="24"/>
          <w:szCs w:val="24"/>
        </w:rPr>
        <w:t>D</w:t>
      </w:r>
      <w:r w:rsidRPr="000E2DD4" w:rsidR="00C24DD4">
        <w:rPr>
          <w:rFonts w:ascii="Times New Roman" w:hAnsi="Times New Roman"/>
          <w:b/>
          <w:sz w:val="24"/>
          <w:szCs w:val="24"/>
        </w:rPr>
        <w:t xml:space="preserve"> </w:t>
      </w:r>
      <w:r w:rsidRPr="000E2DD4">
        <w:rPr>
          <w:rFonts w:ascii="Times New Roman" w:hAnsi="Times New Roman"/>
          <w:b/>
          <w:sz w:val="24"/>
          <w:szCs w:val="24"/>
        </w:rPr>
        <w:t>ô</w:t>
      </w:r>
      <w:r w:rsidRPr="000E2DD4" w:rsidR="00C24DD4">
        <w:rPr>
          <w:rFonts w:ascii="Times New Roman" w:hAnsi="Times New Roman"/>
          <w:b/>
          <w:sz w:val="24"/>
          <w:szCs w:val="24"/>
        </w:rPr>
        <w:t xml:space="preserve"> </w:t>
      </w:r>
      <w:r w:rsidRPr="000E2DD4">
        <w:rPr>
          <w:rFonts w:ascii="Times New Roman" w:hAnsi="Times New Roman"/>
          <w:b/>
          <w:sz w:val="24"/>
          <w:szCs w:val="24"/>
        </w:rPr>
        <w:t>v</w:t>
      </w:r>
      <w:r w:rsidRPr="000E2DD4" w:rsidR="00C24DD4">
        <w:rPr>
          <w:rFonts w:ascii="Times New Roman" w:hAnsi="Times New Roman"/>
          <w:b/>
          <w:sz w:val="24"/>
          <w:szCs w:val="24"/>
        </w:rPr>
        <w:t> </w:t>
      </w:r>
      <w:r w:rsidRPr="000E2DD4">
        <w:rPr>
          <w:rFonts w:ascii="Times New Roman" w:hAnsi="Times New Roman"/>
          <w:b/>
          <w:sz w:val="24"/>
          <w:szCs w:val="24"/>
        </w:rPr>
        <w:t>o</w:t>
      </w:r>
      <w:r w:rsidRPr="000E2DD4" w:rsidR="00C24DD4">
        <w:rPr>
          <w:rFonts w:ascii="Times New Roman" w:hAnsi="Times New Roman"/>
          <w:b/>
          <w:sz w:val="24"/>
          <w:szCs w:val="24"/>
        </w:rPr>
        <w:t> </w:t>
      </w:r>
      <w:r w:rsidRPr="000E2DD4">
        <w:rPr>
          <w:rFonts w:ascii="Times New Roman" w:hAnsi="Times New Roman"/>
          <w:b/>
          <w:sz w:val="24"/>
          <w:szCs w:val="24"/>
        </w:rPr>
        <w:t>d</w:t>
      </w:r>
      <w:r w:rsidRPr="000E2DD4" w:rsidR="00C24DD4">
        <w:rPr>
          <w:rFonts w:ascii="Times New Roman" w:hAnsi="Times New Roman"/>
          <w:b/>
          <w:sz w:val="24"/>
          <w:szCs w:val="24"/>
        </w:rPr>
        <w:t xml:space="preserve"> </w:t>
      </w:r>
      <w:r w:rsidRPr="000E2DD4">
        <w:rPr>
          <w:rFonts w:ascii="Times New Roman" w:hAnsi="Times New Roman"/>
          <w:b/>
          <w:sz w:val="24"/>
          <w:szCs w:val="24"/>
        </w:rPr>
        <w:t>o</w:t>
      </w:r>
      <w:r w:rsidRPr="000E2DD4" w:rsidR="00C24DD4">
        <w:rPr>
          <w:rFonts w:ascii="Times New Roman" w:hAnsi="Times New Roman"/>
          <w:b/>
          <w:sz w:val="24"/>
          <w:szCs w:val="24"/>
        </w:rPr>
        <w:t> </w:t>
      </w:r>
      <w:r w:rsidRPr="000E2DD4">
        <w:rPr>
          <w:rFonts w:ascii="Times New Roman" w:hAnsi="Times New Roman"/>
          <w:b/>
          <w:sz w:val="24"/>
          <w:szCs w:val="24"/>
        </w:rPr>
        <w:t>v</w:t>
      </w:r>
      <w:r w:rsidRPr="000E2DD4" w:rsidR="00C24DD4">
        <w:rPr>
          <w:rFonts w:ascii="Times New Roman" w:hAnsi="Times New Roman"/>
          <w:b/>
          <w:sz w:val="24"/>
          <w:szCs w:val="24"/>
        </w:rPr>
        <w:t> </w:t>
      </w:r>
      <w:r w:rsidRPr="000E2DD4">
        <w:rPr>
          <w:rFonts w:ascii="Times New Roman" w:hAnsi="Times New Roman"/>
          <w:b/>
          <w:sz w:val="24"/>
          <w:szCs w:val="24"/>
        </w:rPr>
        <w:t>á</w:t>
      </w:r>
      <w:r w:rsidRPr="000E2DD4" w:rsidR="00C24DD4">
        <w:rPr>
          <w:rFonts w:ascii="Times New Roman" w:hAnsi="Times New Roman"/>
          <w:b/>
          <w:sz w:val="24"/>
          <w:szCs w:val="24"/>
        </w:rPr>
        <w:t xml:space="preserve"> </w:t>
      </w:r>
      <w:r w:rsidRPr="000E2DD4">
        <w:rPr>
          <w:rFonts w:ascii="Times New Roman" w:hAnsi="Times New Roman"/>
          <w:b/>
          <w:sz w:val="24"/>
          <w:szCs w:val="24"/>
        </w:rPr>
        <w:t xml:space="preserve"> </w:t>
      </w:r>
      <w:r w:rsidRPr="000E2DD4" w:rsidR="00C24DD4">
        <w:rPr>
          <w:rFonts w:ascii="Times New Roman" w:hAnsi="Times New Roman"/>
          <w:b/>
          <w:sz w:val="24"/>
          <w:szCs w:val="24"/>
        </w:rPr>
        <w:t xml:space="preserve"> </w:t>
      </w:r>
      <w:r w:rsidRPr="000E2DD4">
        <w:rPr>
          <w:rFonts w:ascii="Times New Roman" w:hAnsi="Times New Roman"/>
          <w:b/>
          <w:sz w:val="24"/>
          <w:szCs w:val="24"/>
        </w:rPr>
        <w:t>s</w:t>
      </w:r>
      <w:r w:rsidRPr="000E2DD4" w:rsidR="00C24DD4">
        <w:rPr>
          <w:rFonts w:ascii="Times New Roman" w:hAnsi="Times New Roman"/>
          <w:b/>
          <w:sz w:val="24"/>
          <w:szCs w:val="24"/>
        </w:rPr>
        <w:t> </w:t>
      </w:r>
      <w:r w:rsidRPr="000E2DD4">
        <w:rPr>
          <w:rFonts w:ascii="Times New Roman" w:hAnsi="Times New Roman"/>
          <w:b/>
          <w:sz w:val="24"/>
          <w:szCs w:val="24"/>
        </w:rPr>
        <w:t>p</w:t>
      </w:r>
      <w:r w:rsidRPr="000E2DD4" w:rsidR="00C24DD4">
        <w:rPr>
          <w:rFonts w:ascii="Times New Roman" w:hAnsi="Times New Roman"/>
          <w:b/>
          <w:sz w:val="24"/>
          <w:szCs w:val="24"/>
        </w:rPr>
        <w:t xml:space="preserve"> </w:t>
      </w:r>
      <w:r w:rsidRPr="000E2DD4">
        <w:rPr>
          <w:rFonts w:ascii="Times New Roman" w:hAnsi="Times New Roman"/>
          <w:b/>
          <w:sz w:val="24"/>
          <w:szCs w:val="24"/>
        </w:rPr>
        <w:t>r</w:t>
      </w:r>
      <w:r w:rsidRPr="000E2DD4" w:rsidR="00C24DD4">
        <w:rPr>
          <w:rFonts w:ascii="Times New Roman" w:hAnsi="Times New Roman"/>
          <w:b/>
          <w:sz w:val="24"/>
          <w:szCs w:val="24"/>
        </w:rPr>
        <w:t xml:space="preserve"> </w:t>
      </w:r>
      <w:r w:rsidRPr="000E2DD4">
        <w:rPr>
          <w:rFonts w:ascii="Times New Roman" w:hAnsi="Times New Roman"/>
          <w:b/>
          <w:sz w:val="24"/>
          <w:szCs w:val="24"/>
        </w:rPr>
        <w:t>á</w:t>
      </w:r>
      <w:r w:rsidRPr="000E2DD4" w:rsidR="00C24DD4">
        <w:rPr>
          <w:rFonts w:ascii="Times New Roman" w:hAnsi="Times New Roman"/>
          <w:b/>
          <w:sz w:val="24"/>
          <w:szCs w:val="24"/>
        </w:rPr>
        <w:t xml:space="preserve"> </w:t>
      </w:r>
      <w:r w:rsidRPr="000E2DD4">
        <w:rPr>
          <w:rFonts w:ascii="Times New Roman" w:hAnsi="Times New Roman"/>
          <w:b/>
          <w:sz w:val="24"/>
          <w:szCs w:val="24"/>
        </w:rPr>
        <w:t>v</w:t>
      </w:r>
      <w:r w:rsidRPr="000E2DD4" w:rsidR="00C24DD4">
        <w:rPr>
          <w:rFonts w:ascii="Times New Roman" w:hAnsi="Times New Roman"/>
          <w:b/>
          <w:sz w:val="24"/>
          <w:szCs w:val="24"/>
        </w:rPr>
        <w:t xml:space="preserve"> </w:t>
      </w:r>
      <w:r w:rsidRPr="000E2DD4">
        <w:rPr>
          <w:rFonts w:ascii="Times New Roman" w:hAnsi="Times New Roman"/>
          <w:b/>
          <w:sz w:val="24"/>
          <w:szCs w:val="24"/>
        </w:rPr>
        <w:t>a</w:t>
      </w:r>
    </w:p>
    <w:p w:rsidR="00106715" w:rsidRPr="000E2DD4" w:rsidP="00106715">
      <w:pPr>
        <w:pStyle w:val="ListParagraph"/>
        <w:numPr>
          <w:numId w:val="2"/>
        </w:numPr>
        <w:bidi w:val="0"/>
        <w:spacing w:line="256" w:lineRule="auto"/>
        <w:rPr>
          <w:rFonts w:ascii="Times New Roman" w:hAnsi="Times New Roman"/>
          <w:b/>
          <w:sz w:val="24"/>
          <w:szCs w:val="24"/>
        </w:rPr>
      </w:pPr>
      <w:r w:rsidRPr="000E2DD4">
        <w:rPr>
          <w:rFonts w:ascii="Times New Roman" w:hAnsi="Times New Roman"/>
          <w:b/>
          <w:sz w:val="24"/>
          <w:szCs w:val="24"/>
        </w:rPr>
        <w:t>Všeobecná časť</w:t>
      </w:r>
    </w:p>
    <w:p w:rsidR="00106715" w:rsidRPr="000E2DD4" w:rsidP="00106715">
      <w:pPr>
        <w:pStyle w:val="ListParagraph"/>
        <w:bidi w:val="0"/>
        <w:spacing w:line="256" w:lineRule="auto"/>
        <w:rPr>
          <w:rFonts w:ascii="Times New Roman" w:hAnsi="Times New Roman"/>
          <w:b/>
          <w:sz w:val="24"/>
          <w:szCs w:val="24"/>
        </w:rPr>
      </w:pPr>
    </w:p>
    <w:p w:rsidR="00106715" w:rsidRPr="000E2DD4" w:rsidP="00AF0D2D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E2DD4">
        <w:rPr>
          <w:rFonts w:ascii="Times New Roman" w:hAnsi="Times New Roman"/>
          <w:sz w:val="24"/>
          <w:szCs w:val="24"/>
        </w:rPr>
        <w:t xml:space="preserve">Návrh zákona, ktorým sa mení zákon č. 448/2008 Z. z. </w:t>
      </w:r>
      <w:r w:rsidRPr="000E2DD4">
        <w:rPr>
          <w:rFonts w:ascii="Times New Roman" w:hAnsi="Times New Roman"/>
          <w:bCs/>
          <w:sz w:val="24"/>
          <w:szCs w:val="24"/>
          <w:shd w:val="clear" w:color="auto" w:fill="FFFFFF"/>
        </w:rPr>
        <w:t>o sociálnych službách a o zmene a doplnení zákona č. 455/1991 Zb. o živnostenskom podnikaní (živnostenský zákon) v znení neskorších predpisov</w:t>
      </w:r>
      <w:r w:rsidRPr="000E2DD4">
        <w:rPr>
          <w:rFonts w:ascii="Times New Roman" w:hAnsi="Times New Roman"/>
          <w:sz w:val="24"/>
          <w:szCs w:val="24"/>
        </w:rPr>
        <w:t xml:space="preserve"> predklad</w:t>
      </w:r>
      <w:r w:rsidRPr="000E2DD4" w:rsidR="00BA7386">
        <w:rPr>
          <w:rFonts w:ascii="Times New Roman" w:hAnsi="Times New Roman"/>
          <w:sz w:val="24"/>
          <w:szCs w:val="24"/>
        </w:rPr>
        <w:t>ajú</w:t>
      </w:r>
      <w:r w:rsidRPr="000E2DD4">
        <w:rPr>
          <w:rFonts w:ascii="Times New Roman" w:hAnsi="Times New Roman"/>
          <w:sz w:val="24"/>
          <w:szCs w:val="24"/>
        </w:rPr>
        <w:t xml:space="preserve"> na rokovanie Národnej rady Slovenskej republiky </w:t>
      </w:r>
      <w:r w:rsidRPr="000E2DD4" w:rsidR="00BA7386">
        <w:rPr>
          <w:rFonts w:ascii="Times New Roman" w:hAnsi="Times New Roman"/>
          <w:sz w:val="24"/>
          <w:szCs w:val="24"/>
        </w:rPr>
        <w:t xml:space="preserve">poslanci Lucia Ďuriš Nicholsonová, Renáta Kaščáková a Jozef Mihál. </w:t>
      </w:r>
    </w:p>
    <w:p w:rsidR="00BA7386" w:rsidRPr="000E2DD4" w:rsidP="00AF0D2D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06715" w:rsidRPr="000E2DD4" w:rsidP="00AF0D2D">
      <w:pPr>
        <w:bidi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E2DD4">
        <w:rPr>
          <w:rFonts w:ascii="Times New Roman" w:hAnsi="Times New Roman"/>
          <w:b/>
          <w:sz w:val="24"/>
          <w:szCs w:val="24"/>
        </w:rPr>
        <w:t xml:space="preserve">Cieľom predloženého návrhu je reagovať na </w:t>
      </w:r>
      <w:r w:rsidRPr="000E2DD4" w:rsidR="00BA7386">
        <w:rPr>
          <w:rFonts w:ascii="Times New Roman" w:hAnsi="Times New Roman"/>
          <w:b/>
          <w:sz w:val="24"/>
          <w:szCs w:val="24"/>
        </w:rPr>
        <w:t xml:space="preserve">požiadavky aplikačnej praxe, kedy žiadateľ o </w:t>
      </w:r>
      <w:r w:rsidRPr="000E2DD4" w:rsidR="001E13E9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zabezpečenie poskytovania sociálnej služby </w:t>
      </w:r>
      <w:r w:rsidRPr="000E2DD4" w:rsidR="00BA7386">
        <w:rPr>
          <w:rFonts w:ascii="Times New Roman" w:hAnsi="Times New Roman"/>
          <w:b/>
          <w:sz w:val="24"/>
          <w:szCs w:val="24"/>
        </w:rPr>
        <w:t>vzhľadom na svoj zlý zdravotný stav (napr. pokročilá artr</w:t>
      </w:r>
      <w:r w:rsidRPr="000E2DD4" w:rsidR="00502BBC">
        <w:rPr>
          <w:rFonts w:ascii="Times New Roman" w:hAnsi="Times New Roman"/>
          <w:b/>
          <w:sz w:val="24"/>
          <w:szCs w:val="24"/>
        </w:rPr>
        <w:t>itída</w:t>
      </w:r>
      <w:r w:rsidRPr="000E2DD4" w:rsidR="001E13E9">
        <w:rPr>
          <w:rFonts w:ascii="Times New Roman" w:hAnsi="Times New Roman"/>
          <w:b/>
          <w:sz w:val="24"/>
          <w:szCs w:val="24"/>
        </w:rPr>
        <w:t xml:space="preserve"> </w:t>
      </w:r>
      <w:r w:rsidRPr="000E2DD4" w:rsidR="0039533C">
        <w:rPr>
          <w:rFonts w:ascii="Times New Roman" w:hAnsi="Times New Roman"/>
          <w:b/>
          <w:sz w:val="24"/>
          <w:szCs w:val="24"/>
        </w:rPr>
        <w:t xml:space="preserve">prstov </w:t>
      </w:r>
      <w:r w:rsidRPr="000E2DD4" w:rsidR="001E13E9">
        <w:rPr>
          <w:rFonts w:ascii="Times New Roman" w:hAnsi="Times New Roman"/>
          <w:b/>
          <w:sz w:val="24"/>
          <w:szCs w:val="24"/>
        </w:rPr>
        <w:t>horných končatín</w:t>
      </w:r>
      <w:r w:rsidRPr="000E2DD4" w:rsidR="00BA7386">
        <w:rPr>
          <w:rFonts w:ascii="Times New Roman" w:hAnsi="Times New Roman"/>
          <w:b/>
          <w:sz w:val="24"/>
          <w:szCs w:val="24"/>
        </w:rPr>
        <w:t xml:space="preserve">) nie je schopný vlastnoručne podpísať žiadnu listinu. Súčasné znenie zákona na tento prípad pamätá, zákon explicitne umožňuje inej osobe podpísať taxatívne vymedzený okruh listín, avšak medzi týmito listinami </w:t>
      </w:r>
      <w:r w:rsidRPr="000E2DD4" w:rsidR="001E13E9">
        <w:rPr>
          <w:rFonts w:ascii="Times New Roman" w:hAnsi="Times New Roman"/>
          <w:b/>
          <w:sz w:val="24"/>
          <w:szCs w:val="24"/>
        </w:rPr>
        <w:t xml:space="preserve">v súčasnosti </w:t>
      </w:r>
      <w:r w:rsidRPr="000E2DD4" w:rsidR="00BA7386">
        <w:rPr>
          <w:rFonts w:ascii="Times New Roman" w:hAnsi="Times New Roman"/>
          <w:b/>
          <w:sz w:val="24"/>
          <w:szCs w:val="24"/>
        </w:rPr>
        <w:t>chýba čestné vyhlásenie na podpisovanie majetkových pomerov</w:t>
      </w:r>
      <w:r w:rsidRPr="000E2DD4" w:rsidR="001E13E9">
        <w:rPr>
          <w:rFonts w:ascii="Times New Roman" w:hAnsi="Times New Roman"/>
          <w:b/>
          <w:sz w:val="24"/>
          <w:szCs w:val="24"/>
        </w:rPr>
        <w:t xml:space="preserve"> na účely  platenia úhrady</w:t>
      </w:r>
      <w:r w:rsidRPr="000E2DD4" w:rsidR="001E13E9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za sociálnu službu</w:t>
      </w:r>
      <w:r w:rsidRPr="000E2DD4" w:rsidR="00BA7386">
        <w:rPr>
          <w:rFonts w:ascii="Times New Roman" w:hAnsi="Times New Roman"/>
          <w:b/>
          <w:sz w:val="24"/>
          <w:szCs w:val="24"/>
        </w:rPr>
        <w:t xml:space="preserve">. </w:t>
      </w:r>
    </w:p>
    <w:p w:rsidR="00BA7386" w:rsidRPr="000E2DD4" w:rsidP="00AF0D2D">
      <w:pPr>
        <w:bidi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D2E3A" w:rsidRPr="000E2DD4" w:rsidP="00AF0D2D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2DD4">
        <w:rPr>
          <w:rFonts w:ascii="Times New Roman" w:hAnsi="Times New Roman"/>
          <w:sz w:val="24"/>
          <w:szCs w:val="24"/>
        </w:rPr>
        <w:t>Navrhuje sa, aby za prijímateľa, ktorý zo zdravotných dô</w:t>
      </w:r>
      <w:r w:rsidRPr="000E2DD4" w:rsidR="00E3407F">
        <w:rPr>
          <w:rFonts w:ascii="Times New Roman" w:hAnsi="Times New Roman"/>
          <w:sz w:val="24"/>
          <w:szCs w:val="24"/>
        </w:rPr>
        <w:t>vodov</w:t>
      </w:r>
      <w:r w:rsidRPr="000E2DD4" w:rsidR="000E249E">
        <w:rPr>
          <w:rFonts w:ascii="Times New Roman" w:hAnsi="Times New Roman"/>
          <w:sz w:val="24"/>
          <w:szCs w:val="24"/>
        </w:rPr>
        <w:t xml:space="preserve"> </w:t>
      </w:r>
      <w:r w:rsidRPr="000E2DD4" w:rsidR="00E3407F">
        <w:rPr>
          <w:rFonts w:ascii="Times New Roman" w:hAnsi="Times New Roman"/>
          <w:sz w:val="24"/>
          <w:szCs w:val="24"/>
        </w:rPr>
        <w:t>nemôže sám preukazovať če</w:t>
      </w:r>
      <w:r w:rsidRPr="000E2DD4">
        <w:rPr>
          <w:rFonts w:ascii="Times New Roman" w:hAnsi="Times New Roman"/>
          <w:sz w:val="24"/>
          <w:szCs w:val="24"/>
        </w:rPr>
        <w:t>stným prehlásením, či hodnota jeho majetku presahuje alebo nepresahuje sumu 10 000 eur</w:t>
      </w:r>
      <w:r w:rsidRPr="000E2DD4" w:rsidR="005E47AD">
        <w:rPr>
          <w:rFonts w:ascii="Times New Roman" w:hAnsi="Times New Roman"/>
          <w:sz w:val="24"/>
          <w:szCs w:val="24"/>
        </w:rPr>
        <w:t xml:space="preserve"> (p</w:t>
      </w:r>
      <w:r w:rsidRPr="000E2DD4" w:rsidR="00E3407F">
        <w:rPr>
          <w:rFonts w:ascii="Times New Roman" w:hAnsi="Times New Roman"/>
          <w:sz w:val="24"/>
          <w:szCs w:val="24"/>
        </w:rPr>
        <w:t>ríloha č.</w:t>
      </w:r>
      <w:r w:rsidRPr="000E2DD4" w:rsidR="005E47AD">
        <w:rPr>
          <w:rFonts w:ascii="Times New Roman" w:hAnsi="Times New Roman"/>
          <w:sz w:val="24"/>
          <w:szCs w:val="24"/>
        </w:rPr>
        <w:t xml:space="preserve"> </w:t>
      </w:r>
      <w:r w:rsidRPr="000E2DD4" w:rsidR="00E3407F">
        <w:rPr>
          <w:rFonts w:ascii="Times New Roman" w:hAnsi="Times New Roman"/>
          <w:sz w:val="24"/>
          <w:szCs w:val="24"/>
        </w:rPr>
        <w:t>4</w:t>
      </w:r>
      <w:r w:rsidRPr="000E2DD4" w:rsidR="00772E30">
        <w:rPr>
          <w:rFonts w:ascii="Times New Roman" w:hAnsi="Times New Roman"/>
          <w:sz w:val="24"/>
          <w:szCs w:val="24"/>
        </w:rPr>
        <w:t>b</w:t>
      </w:r>
      <w:r w:rsidRPr="000E2DD4" w:rsidR="00E3407F">
        <w:rPr>
          <w:rFonts w:ascii="Times New Roman" w:hAnsi="Times New Roman"/>
          <w:sz w:val="24"/>
          <w:szCs w:val="24"/>
        </w:rPr>
        <w:t>)</w:t>
      </w:r>
      <w:r w:rsidRPr="000E2DD4">
        <w:rPr>
          <w:rFonts w:ascii="Times New Roman" w:hAnsi="Times New Roman"/>
          <w:sz w:val="24"/>
          <w:szCs w:val="24"/>
        </w:rPr>
        <w:t>, mohla takéto vyhlásenie urobiť aj iná fyzická osoba. Ide o rozšírenie úkonov, ktoré môže</w:t>
      </w:r>
      <w:r w:rsidRPr="000E2DD4" w:rsidR="00E3407F">
        <w:rPr>
          <w:rFonts w:ascii="Times New Roman" w:hAnsi="Times New Roman"/>
          <w:sz w:val="24"/>
          <w:szCs w:val="24"/>
        </w:rPr>
        <w:t xml:space="preserve"> už</w:t>
      </w:r>
      <w:r w:rsidRPr="000E2DD4">
        <w:rPr>
          <w:rFonts w:ascii="Times New Roman" w:hAnsi="Times New Roman"/>
          <w:sz w:val="24"/>
          <w:szCs w:val="24"/>
        </w:rPr>
        <w:t xml:space="preserve"> </w:t>
      </w:r>
      <w:r w:rsidRPr="000E2DD4" w:rsidR="00E3407F">
        <w:rPr>
          <w:rFonts w:ascii="Times New Roman" w:hAnsi="Times New Roman"/>
          <w:sz w:val="24"/>
          <w:szCs w:val="24"/>
        </w:rPr>
        <w:t xml:space="preserve">v súčasnosti </w:t>
      </w:r>
      <w:r w:rsidRPr="000E2DD4">
        <w:rPr>
          <w:rFonts w:ascii="Times New Roman" w:hAnsi="Times New Roman"/>
          <w:sz w:val="24"/>
          <w:szCs w:val="24"/>
        </w:rPr>
        <w:t xml:space="preserve">za </w:t>
      </w:r>
      <w:r w:rsidRPr="000E2DD4" w:rsidR="00FF78CD">
        <w:rPr>
          <w:rFonts w:ascii="Times New Roman" w:hAnsi="Times New Roman"/>
          <w:sz w:val="24"/>
          <w:szCs w:val="24"/>
        </w:rPr>
        <w:t>občana</w:t>
      </w:r>
      <w:r w:rsidRPr="000E2DD4">
        <w:rPr>
          <w:rFonts w:ascii="Times New Roman" w:hAnsi="Times New Roman"/>
          <w:sz w:val="24"/>
          <w:szCs w:val="24"/>
        </w:rPr>
        <w:t xml:space="preserve"> vykonať aj iná osoba podľa platnej právnej úpravy</w:t>
      </w:r>
      <w:r w:rsidRPr="000E2DD4" w:rsidR="000E15B9">
        <w:rPr>
          <w:rFonts w:ascii="Times New Roman" w:hAnsi="Times New Roman"/>
          <w:sz w:val="24"/>
          <w:szCs w:val="24"/>
        </w:rPr>
        <w:t>. Ide o</w:t>
      </w:r>
      <w:r w:rsidRPr="000E2DD4">
        <w:rPr>
          <w:rFonts w:ascii="Times New Roman" w:hAnsi="Times New Roman"/>
          <w:sz w:val="24"/>
          <w:szCs w:val="24"/>
        </w:rPr>
        <w:t xml:space="preserve"> uzavretie zmluvy o poskytovaní sociálnej služby</w:t>
      </w:r>
      <w:r w:rsidRPr="000E2DD4" w:rsidR="003913B6">
        <w:rPr>
          <w:rFonts w:ascii="Times New Roman" w:hAnsi="Times New Roman"/>
          <w:sz w:val="24"/>
          <w:szCs w:val="24"/>
        </w:rPr>
        <w:t xml:space="preserve">, podanie </w:t>
      </w:r>
      <w:r w:rsidRPr="000E2DD4" w:rsidR="00E3407F">
        <w:rPr>
          <w:rFonts w:ascii="Times New Roman" w:hAnsi="Times New Roman"/>
          <w:sz w:val="24"/>
          <w:szCs w:val="24"/>
        </w:rPr>
        <w:t>žiadosti o posúdenie odkázanosti na sociálnu službu</w:t>
      </w:r>
      <w:r w:rsidRPr="000E2DD4" w:rsidR="00634F68">
        <w:rPr>
          <w:rFonts w:ascii="Times New Roman" w:hAnsi="Times New Roman"/>
          <w:sz w:val="24"/>
          <w:szCs w:val="24"/>
        </w:rPr>
        <w:t>,</w:t>
      </w:r>
      <w:r w:rsidRPr="000E2DD4" w:rsidR="000E15B9">
        <w:rPr>
          <w:rFonts w:ascii="Times New Roman" w:hAnsi="Times New Roman"/>
          <w:sz w:val="24"/>
          <w:szCs w:val="24"/>
        </w:rPr>
        <w:t xml:space="preserve"> </w:t>
      </w:r>
      <w:r w:rsidRPr="000E2DD4" w:rsidR="00634F68">
        <w:rPr>
          <w:rFonts w:ascii="Times New Roman" w:hAnsi="Times New Roman"/>
          <w:sz w:val="24"/>
          <w:szCs w:val="24"/>
        </w:rPr>
        <w:t>podanie žiadosti o zabezpečenie poskytovania sociálnej služby</w:t>
      </w:r>
      <w:r w:rsidRPr="000E2DD4" w:rsidR="00E3407F">
        <w:rPr>
          <w:rFonts w:ascii="Times New Roman" w:hAnsi="Times New Roman"/>
          <w:sz w:val="24"/>
          <w:szCs w:val="24"/>
        </w:rPr>
        <w:t xml:space="preserve"> a udelenie súhlasu na poskytnutie sociálnej služby na účely odľahčovacej služby.</w:t>
      </w:r>
    </w:p>
    <w:p w:rsidR="005E47AD" w:rsidRPr="000E2DD4" w:rsidP="00AF0D2D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E249E" w:rsidRPr="000E2DD4" w:rsidP="00AF0D2D">
      <w:pPr>
        <w:bidi w:val="0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E2DD4" w:rsidR="00692F39">
        <w:rPr>
          <w:rFonts w:ascii="Times New Roman" w:hAnsi="Times New Roman"/>
          <w:sz w:val="24"/>
          <w:szCs w:val="24"/>
        </w:rPr>
        <w:t xml:space="preserve">Návrhom sa reaguje na negatívne skúsenosti klientov a ich príbuzných v aplikačnej praxi, keď </w:t>
      </w:r>
      <w:r w:rsidRPr="000E2DD4">
        <w:rPr>
          <w:rFonts w:ascii="Times New Roman" w:hAnsi="Times New Roman"/>
          <w:sz w:val="24"/>
          <w:szCs w:val="24"/>
        </w:rPr>
        <w:t>je potrebné, priam nevyhnutné, čo najskôr</w:t>
      </w:r>
      <w:r w:rsidRPr="000E2DD4" w:rsidR="003913B6">
        <w:rPr>
          <w:rFonts w:ascii="Times New Roman" w:hAnsi="Times New Roman"/>
          <w:sz w:val="24"/>
          <w:szCs w:val="24"/>
        </w:rPr>
        <w:t xml:space="preserve">, t.j. bezodkladne </w:t>
      </w:r>
      <w:r w:rsidRPr="000E2DD4">
        <w:rPr>
          <w:rFonts w:ascii="Times New Roman" w:hAnsi="Times New Roman"/>
          <w:sz w:val="24"/>
          <w:szCs w:val="24"/>
        </w:rPr>
        <w:t>poskytnúť občanovi s nepriaznivým zdravotným stavom sociálnu službu, ale nie je to možné bez vyhlásenia občana o majetku, ktoré sa pri nástupe napr. do zariadenia pre seniorov od nich vyžaduje na účely  platenia úhrady. V uvedenom čase však občan, ktorý je akútne odkázaný na sociálnu službu, nie je schopný</w:t>
      </w:r>
      <w:r w:rsidRPr="000E2DD4" w:rsidR="00E55B75">
        <w:rPr>
          <w:rFonts w:ascii="Times New Roman" w:hAnsi="Times New Roman"/>
          <w:sz w:val="24"/>
          <w:szCs w:val="24"/>
        </w:rPr>
        <w:t xml:space="preserve"> sa podpisovať a </w:t>
      </w:r>
      <w:r w:rsidRPr="000E2DD4">
        <w:rPr>
          <w:rFonts w:ascii="Times New Roman" w:hAnsi="Times New Roman"/>
          <w:sz w:val="24"/>
          <w:szCs w:val="24"/>
        </w:rPr>
        <w:t xml:space="preserve"> navštíviť matriku alebo notára, ktorý by </w:t>
      </w:r>
      <w:r w:rsidRPr="000E2DD4" w:rsidR="005E47AD">
        <w:rPr>
          <w:rFonts w:ascii="Times New Roman" w:hAnsi="Times New Roman"/>
          <w:sz w:val="24"/>
          <w:szCs w:val="24"/>
        </w:rPr>
        <w:t xml:space="preserve">úradne osvedčil </w:t>
      </w:r>
      <w:r w:rsidRPr="000E2DD4">
        <w:rPr>
          <w:rFonts w:ascii="Times New Roman" w:hAnsi="Times New Roman"/>
          <w:sz w:val="24"/>
          <w:szCs w:val="24"/>
        </w:rPr>
        <w:t>jeho podpis. Väčšinou</w:t>
      </w:r>
      <w:r w:rsidRPr="000E2DD4" w:rsidR="003913B6">
        <w:rPr>
          <w:rFonts w:ascii="Times New Roman" w:hAnsi="Times New Roman"/>
          <w:sz w:val="24"/>
          <w:szCs w:val="24"/>
        </w:rPr>
        <w:t xml:space="preserve"> ide o prípady, keď</w:t>
      </w:r>
      <w:r w:rsidRPr="000E2DD4">
        <w:rPr>
          <w:rFonts w:ascii="Times New Roman" w:hAnsi="Times New Roman"/>
          <w:sz w:val="24"/>
          <w:szCs w:val="24"/>
        </w:rPr>
        <w:t xml:space="preserve"> občan odkázaný na sociálnu službu </w:t>
      </w:r>
      <w:r w:rsidRPr="000E2DD4" w:rsidR="003913B6">
        <w:rPr>
          <w:rFonts w:ascii="Times New Roman" w:hAnsi="Times New Roman"/>
          <w:sz w:val="24"/>
          <w:szCs w:val="24"/>
        </w:rPr>
        <w:t xml:space="preserve"> sa nachádza  už </w:t>
      </w:r>
      <w:r w:rsidRPr="000E2DD4">
        <w:rPr>
          <w:rFonts w:ascii="Times New Roman" w:hAnsi="Times New Roman"/>
          <w:sz w:val="24"/>
          <w:szCs w:val="24"/>
        </w:rPr>
        <w:t xml:space="preserve">v ústavnom zdravotníckom zariadení. Uvedené situácie bude možné v zmysle návrhu  riešiť </w:t>
      </w:r>
      <w:r w:rsidRPr="000E2DD4" w:rsidR="00E55B75">
        <w:rPr>
          <w:rFonts w:ascii="Times New Roman" w:hAnsi="Times New Roman"/>
          <w:sz w:val="24"/>
          <w:szCs w:val="24"/>
        </w:rPr>
        <w:t xml:space="preserve"> tým, že na základe potvrdenia ošetrujúceho lekára o zdravotnom stave občana, ktorý akútne potrebuje sociálnu službu, </w:t>
      </w:r>
      <w:r w:rsidRPr="000E2DD4" w:rsidR="00772E30">
        <w:rPr>
          <w:rFonts w:ascii="Times New Roman" w:hAnsi="Times New Roman"/>
          <w:sz w:val="24"/>
          <w:szCs w:val="24"/>
        </w:rPr>
        <w:t xml:space="preserve"> iná fyzická osoba (napr. blízka osoba, dlhoročný priateľ)</w:t>
      </w:r>
      <w:r w:rsidRPr="000E2DD4" w:rsidR="00E55B75">
        <w:rPr>
          <w:rFonts w:ascii="Times New Roman" w:hAnsi="Times New Roman"/>
          <w:sz w:val="24"/>
          <w:szCs w:val="24"/>
        </w:rPr>
        <w:t xml:space="preserve"> preukáže skutočnosť, či občan má alebo nemá majetok presahujúci 10 000 eur. V praxi pôjde najčastejšie o blízke osoby.</w:t>
      </w:r>
      <w:r w:rsidRPr="000E2DD4" w:rsidR="003913B6">
        <w:rPr>
          <w:rFonts w:ascii="Times New Roman" w:hAnsi="Times New Roman"/>
          <w:sz w:val="24"/>
          <w:szCs w:val="24"/>
        </w:rPr>
        <w:t xml:space="preserve"> Navrhovaná zmena neuľahčí a nezjednoduší postup pri prijímaní klientov do zariadení sociálnych služieb len samotným klientom a ich príbuzným, ale aj samotným poskytovateľom sociálnych služieb.</w:t>
      </w:r>
    </w:p>
    <w:p w:rsidR="00AF0D2D" w:rsidRPr="000E2DD4" w:rsidP="00AF0D2D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0E2DD4">
        <w:rPr>
          <w:rFonts w:ascii="Times New Roman" w:hAnsi="Times New Roman"/>
          <w:sz w:val="24"/>
        </w:rPr>
        <w:t xml:space="preserve">Návrh zákona je v súlade s Ústavou Slovenskej republiky, zákonmi a ďalšími všeobecne záväznými právnymi predpismi, ako aj s medzinárodnými zmluvami a inými medzinárodnými dokumentmi, ktorými je Slovenská republika viazaná, ako aj s právom Európskej únie. </w:t>
      </w:r>
    </w:p>
    <w:p w:rsidR="00AF0D2D" w:rsidRPr="000E2DD4" w:rsidP="00AF0D2D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AF0D2D" w:rsidRPr="000E2DD4" w:rsidP="00AF0D2D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0E2DD4">
        <w:rPr>
          <w:rFonts w:ascii="Times New Roman" w:hAnsi="Times New Roman"/>
          <w:sz w:val="24"/>
        </w:rPr>
        <w:t xml:space="preserve">      </w:t>
        <w:tab/>
        <w:t>Návrh zákona nebude mať negatívny vplyv na verejné financie, nebude mať negatívny vplyv na podnikateľské prostredie, nebude mať ani negatívny sociálny vplyv  ani negatívny vplyv na životné prostredie a informatizáciu spoločnosti.</w:t>
      </w:r>
    </w:p>
    <w:p w:rsidR="005E47AD" w:rsidRPr="000E2DD4" w:rsidP="005E47AD">
      <w:pPr>
        <w:bidi w:val="0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F0D2D" w:rsidRPr="000E2DD4" w:rsidP="005E47AD">
      <w:pPr>
        <w:bidi w:val="0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06715" w:rsidRPr="000E2DD4" w:rsidP="00106715">
      <w:pPr>
        <w:pStyle w:val="ListParagraph"/>
        <w:numPr>
          <w:numId w:val="2"/>
        </w:numPr>
        <w:bidi w:val="0"/>
        <w:spacing w:line="256" w:lineRule="auto"/>
        <w:jc w:val="both"/>
        <w:rPr>
          <w:rFonts w:ascii="Times New Roman" w:hAnsi="Times New Roman"/>
          <w:b/>
          <w:sz w:val="24"/>
        </w:rPr>
      </w:pPr>
      <w:r w:rsidRPr="000E2DD4">
        <w:rPr>
          <w:rFonts w:ascii="Times New Roman" w:hAnsi="Times New Roman"/>
          <w:b/>
          <w:sz w:val="24"/>
        </w:rPr>
        <w:t>Osobitná časť</w:t>
      </w:r>
    </w:p>
    <w:p w:rsidR="00AC71FC" w:rsidRPr="000E2DD4" w:rsidP="00106715">
      <w:pPr>
        <w:bidi w:val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E2DD4">
        <w:rPr>
          <w:rFonts w:ascii="Times New Roman" w:hAnsi="Times New Roman"/>
          <w:b/>
          <w:sz w:val="24"/>
          <w:szCs w:val="24"/>
        </w:rPr>
        <w:t>K čl. I</w:t>
      </w:r>
    </w:p>
    <w:p w:rsidR="00106715" w:rsidRPr="000E2DD4" w:rsidP="00106715">
      <w:pPr>
        <w:bidi w:val="0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E2DD4" w:rsidR="00AC71FC">
        <w:rPr>
          <w:rFonts w:ascii="Times New Roman" w:hAnsi="Times New Roman"/>
          <w:sz w:val="24"/>
          <w:szCs w:val="24"/>
        </w:rPr>
        <w:t xml:space="preserve">V § 92 odsek 6 sa rozširuje okruh úkonov, ktoré v mene žiadateľa, ktorý </w:t>
      </w:r>
      <w:r w:rsidRPr="000E2DD4" w:rsidR="00AC71FC">
        <w:rPr>
          <w:rFonts w:ascii="Times New Roman" w:hAnsi="Times New Roman"/>
          <w:sz w:val="24"/>
          <w:szCs w:val="24"/>
          <w:shd w:val="clear" w:color="auto" w:fill="FFFFFF"/>
        </w:rPr>
        <w:t xml:space="preserve">vzhľadom na svoj zdravotný stav nemôže sám podať žiadosť o posúdenie odkázanosti na sociálnu službu, môže vykonať iná fyzická osoba. Okruh týchto úkonov sa rozširuje o podpisovanie </w:t>
      </w:r>
      <w:r w:rsidRPr="000E2DD4">
        <w:rPr>
          <w:rFonts w:ascii="Times New Roman" w:hAnsi="Times New Roman"/>
          <w:sz w:val="24"/>
          <w:szCs w:val="24"/>
          <w:shd w:val="clear" w:color="auto" w:fill="FFFFFF"/>
        </w:rPr>
        <w:t xml:space="preserve">čestného vyhlásenia, ktorým sa </w:t>
      </w:r>
      <w:r w:rsidRPr="000E2DD4" w:rsidR="00C24DD4">
        <w:rPr>
          <w:rFonts w:ascii="Times New Roman" w:hAnsi="Times New Roman"/>
          <w:sz w:val="24"/>
          <w:szCs w:val="24"/>
          <w:shd w:val="clear" w:color="auto" w:fill="FFFFFF"/>
        </w:rPr>
        <w:t xml:space="preserve">preukazuje majetok </w:t>
      </w:r>
      <w:r w:rsidRPr="000E2DD4">
        <w:rPr>
          <w:rFonts w:ascii="Times New Roman" w:hAnsi="Times New Roman"/>
          <w:sz w:val="24"/>
          <w:szCs w:val="24"/>
          <w:shd w:val="clear" w:color="auto" w:fill="FFFFFF"/>
        </w:rPr>
        <w:t xml:space="preserve">na účely platenia úhrady </w:t>
      </w:r>
      <w:r w:rsidRPr="000E2DD4" w:rsidR="00C24DD4">
        <w:rPr>
          <w:rFonts w:ascii="Times New Roman" w:hAnsi="Times New Roman"/>
          <w:sz w:val="24"/>
          <w:szCs w:val="24"/>
          <w:shd w:val="clear" w:color="auto" w:fill="FFFFFF"/>
        </w:rPr>
        <w:t>za sociálnu službu.</w:t>
      </w:r>
      <w:r w:rsidRPr="000E2DD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AC71FC" w:rsidRPr="000E2DD4" w:rsidP="00106715">
      <w:pPr>
        <w:bidi w:val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E2DD4">
        <w:rPr>
          <w:rFonts w:ascii="Times New Roman" w:hAnsi="Times New Roman"/>
          <w:b/>
          <w:sz w:val="24"/>
          <w:szCs w:val="24"/>
        </w:rPr>
        <w:t>K čl. II</w:t>
      </w:r>
    </w:p>
    <w:p w:rsidR="00106715" w:rsidRPr="000E2DD4" w:rsidP="00AF0D2D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0E2DD4" w:rsidR="00AF0D2D">
        <w:rPr>
          <w:rFonts w:ascii="Times New Roman" w:hAnsi="Times New Roman"/>
          <w:sz w:val="24"/>
          <w:szCs w:val="24"/>
        </w:rPr>
        <w:t xml:space="preserve"> </w:t>
        <w:tab/>
      </w:r>
      <w:r w:rsidRPr="000E2DD4">
        <w:rPr>
          <w:rFonts w:ascii="Times New Roman" w:hAnsi="Times New Roman"/>
          <w:sz w:val="24"/>
          <w:szCs w:val="24"/>
        </w:rPr>
        <w:t>Účinnosť návrhu zákona sa stanovuje na 1. januára 2018.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Times New Roman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Liberation Serif">
    <w:altName w:val="Times New Roman"/>
    <w:panose1 w:val="00000000000000000000"/>
    <w:charset w:val="EE"/>
    <w:family w:val="roman"/>
    <w:pitch w:val="variable"/>
    <w:sig w:usb0="00000000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90807"/>
    <w:multiLevelType w:val="hybridMultilevel"/>
    <w:tmpl w:val="358EEF3A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B9317FA"/>
    <w:multiLevelType w:val="hybridMultilevel"/>
    <w:tmpl w:val="5A587D4A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5E547513"/>
    <w:multiLevelType w:val="hybridMultilevel"/>
    <w:tmpl w:val="5A587D4A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1D2E3A"/>
    <w:rsid w:val="000E15B9"/>
    <w:rsid w:val="000E249E"/>
    <w:rsid w:val="000E2DD4"/>
    <w:rsid w:val="00106715"/>
    <w:rsid w:val="00136D31"/>
    <w:rsid w:val="001A2F54"/>
    <w:rsid w:val="001D2E3A"/>
    <w:rsid w:val="001E13E9"/>
    <w:rsid w:val="0036387F"/>
    <w:rsid w:val="003913B6"/>
    <w:rsid w:val="0039533C"/>
    <w:rsid w:val="004A4B46"/>
    <w:rsid w:val="00502BBC"/>
    <w:rsid w:val="005E47AD"/>
    <w:rsid w:val="00634F68"/>
    <w:rsid w:val="00692F39"/>
    <w:rsid w:val="00772E30"/>
    <w:rsid w:val="009F742E"/>
    <w:rsid w:val="00A26310"/>
    <w:rsid w:val="00AC71FC"/>
    <w:rsid w:val="00AF0D2D"/>
    <w:rsid w:val="00BA7386"/>
    <w:rsid w:val="00BB24EE"/>
    <w:rsid w:val="00C24DD4"/>
    <w:rsid w:val="00C354D8"/>
    <w:rsid w:val="00CD5ED0"/>
    <w:rsid w:val="00D77B11"/>
    <w:rsid w:val="00E0674F"/>
    <w:rsid w:val="00E3407F"/>
    <w:rsid w:val="00E428A6"/>
    <w:rsid w:val="00E43196"/>
    <w:rsid w:val="00E55B75"/>
    <w:rsid w:val="00EF65AD"/>
    <w:rsid w:val="00FF78C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3913B6"/>
    <w:pPr>
      <w:ind w:left="720"/>
      <w:contextualSpacing/>
      <w:jc w:val="left"/>
    </w:pPr>
  </w:style>
  <w:style w:type="paragraph" w:customStyle="1" w:styleId="Default">
    <w:name w:val="Default"/>
    <w:uiPriority w:val="99"/>
    <w:rsid w:val="00E43196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Calibri" w:eastAsia="Times New Roman" w:hAnsi="Liberation Serif" w:cs="Calibri"/>
      <w:color w:val="000000"/>
      <w:kern w:val="1"/>
      <w:sz w:val="24"/>
      <w:szCs w:val="24"/>
      <w:rtl w:val="0"/>
      <w:cs w:val="0"/>
      <w:lang w:val="sk-SK" w:eastAsia="sk-SK" w:bidi="hi-IN"/>
    </w:rPr>
  </w:style>
  <w:style w:type="paragraph" w:customStyle="1" w:styleId="TextBody">
    <w:name w:val="Text Body"/>
    <w:basedOn w:val="Default"/>
    <w:uiPriority w:val="99"/>
    <w:rsid w:val="00E43196"/>
    <w:pPr>
      <w:spacing w:after="140" w:line="288" w:lineRule="auto"/>
      <w:jc w:val="both"/>
    </w:pPr>
    <w:rPr>
      <w:rFonts w:ascii="Liberation Serif" w:eastAsiaTheme="minorEastAsia" w:cs="Liberation Serif"/>
      <w:kern w:val="2"/>
      <w:sz w:val="28"/>
      <w:szCs w:val="28"/>
      <w:lang w:bidi="ar-SA"/>
    </w:rPr>
  </w:style>
  <w:style w:type="paragraph" w:styleId="BodyText">
    <w:name w:val="Body Text"/>
    <w:basedOn w:val="Normal"/>
    <w:link w:val="ZkladntextChar"/>
    <w:uiPriority w:val="99"/>
    <w:rsid w:val="00E43196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E43196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semiHidden/>
    <w:unhideWhenUsed/>
    <w:rsid w:val="00E43196"/>
    <w:rPr>
      <w:rFonts w:cs="Times New Roman"/>
      <w:color w:val="0000FF"/>
      <w:u w:val="single"/>
      <w:rtl w:val="0"/>
      <w:cs w:val="0"/>
    </w:rPr>
  </w:style>
  <w:style w:type="character" w:customStyle="1" w:styleId="OdsekzoznamuChar">
    <w:name w:val="Odsek zoznamu Char"/>
    <w:aliases w:val="Odsek Char,Odsek zoznamu1 Char,Odsek zoznamu2 Char,body Char"/>
    <w:basedOn w:val="DefaultParagraphFont"/>
    <w:link w:val="ListParagraph"/>
    <w:uiPriority w:val="34"/>
    <w:locked/>
    <w:rsid w:val="00106715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A26310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26310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15</TotalTime>
  <Pages>2</Pages>
  <Words>548</Words>
  <Characters>3124</Characters>
  <Application>Microsoft Office Word</Application>
  <DocSecurity>0</DocSecurity>
  <Lines>0</Lines>
  <Paragraphs>0</Paragraphs>
  <ScaleCrop>false</ScaleCrop>
  <Company/>
  <LinksUpToDate>false</LinksUpToDate>
  <CharactersWithSpaces>3665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Lýdia B.</dc:creator>
  <cp:lastModifiedBy>uzivatel</cp:lastModifiedBy>
  <cp:revision>8</cp:revision>
  <cp:lastPrinted>2017-09-22T11:42:00Z</cp:lastPrinted>
  <dcterms:created xsi:type="dcterms:W3CDTF">2017-09-21T09:27:00Z</dcterms:created>
  <dcterms:modified xsi:type="dcterms:W3CDTF">2017-09-22T11:50:00Z</dcterms:modified>
</cp:coreProperties>
</file>