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53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224847" w:rsidRPr="00CD4982" w:rsidP="008163D3">
            <w:pPr>
              <w:bidi w:val="0"/>
              <w:spacing w:after="0" w:line="240" w:lineRule="auto"/>
              <w:ind w:left="-284" w:firstLine="284"/>
              <w:jc w:val="center"/>
              <w:rPr>
                <w:rFonts w:ascii="Times New Roman" w:eastAsia="Calibri" w:hAnsi="Times New Roman" w:cs="Times New Roman"/>
                <w:b/>
                <w:lang w:eastAsia="sk-SK"/>
              </w:rPr>
            </w:pPr>
            <w:r>
              <w:rPr>
                <w:rFonts w:ascii="Times New Roman" w:eastAsia="Calibri" w:hAnsi="Times New Roman" w:cs="Times New Roman" w:hint="default"/>
                <w:b/>
                <w:sz w:val="28"/>
                <w:lang w:eastAsia="sk-SK"/>
              </w:rPr>
              <w:t>Analý</w:t>
            </w:r>
            <w:r>
              <w:rPr>
                <w:rFonts w:ascii="Times New Roman" w:eastAsia="Calibri" w:hAnsi="Times New Roman" w:cs="Times New Roman" w:hint="default"/>
                <w:b/>
                <w:sz w:val="28"/>
                <w:lang w:eastAsia="sk-SK"/>
              </w:rPr>
              <w:t>za s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8"/>
                <w:lang w:eastAsia="sk-SK"/>
              </w:rPr>
              <w:t>ociá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8"/>
                <w:lang w:eastAsia="sk-SK"/>
              </w:rPr>
              <w:t>ln</w:t>
            </w:r>
            <w:r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>ych</w:t>
            </w:r>
            <w:r w:rsidRPr="00CD4982"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 xml:space="preserve"> vplyv</w:t>
            </w:r>
            <w:r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>ov</w:t>
            </w:r>
          </w:p>
          <w:p w:rsidR="00224847" w:rsidRPr="00CD4982" w:rsidP="008163D3">
            <w:pPr>
              <w:bidi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Vplyvy na hospodá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renie domá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cností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, prí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stup k zdrojom, prá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vam, tovarom a služ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bá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m, sociá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lnu inklú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ziu, rovnosť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 xml:space="preserve"> prí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lež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itostí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 xml:space="preserve"> a rodovú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 xml:space="preserve"> rovnosť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 xml:space="preserve"> a vplyvy na 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zamestnanosť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224847" w:rsidRPr="0040544D" w:rsidP="008163D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lang w:eastAsia="sk-SK"/>
              </w:rPr>
              <w:t xml:space="preserve">4.1 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Identifikujte, popíš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te a kvantifikujte vplyv na hospodá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renie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 xml:space="preserve"> domá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cností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 xml:space="preserve"> a 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pecifikujte ovplyvnené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 xml:space="preserve"> skupiny domá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cností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, ktoré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 xml:space="preserve"> budú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 xml:space="preserve"> pozití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vne/negatí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vne ovplyvnené.</w:t>
            </w:r>
          </w:p>
        </w:tc>
      </w:tr>
    </w:tbl>
    <w:p w:rsidR="00224847" w:rsidP="00224847">
      <w:pPr>
        <w:shd w:val="clear" w:color="auto" w:fill="F2F2F2"/>
        <w:bidi w:val="0"/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Sect="00224847">
          <w:headerReference w:type="default" r:id="rId6"/>
          <w:footerReference w:type="default" r:id="rId7"/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736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224847" w:rsidRPr="00CD4982" w:rsidP="008163D3">
            <w:pPr>
              <w:shd w:val="clear" w:color="auto" w:fill="F2F2F2"/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Vedie 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vrh k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zvýš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eniu alebo zníž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eniu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jmov alebo 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davkov domá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cností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? </w:t>
            </w:r>
          </w:p>
          <w:p w:rsidR="00224847" w:rsidRPr="00CD4982" w:rsidP="008163D3">
            <w:pPr>
              <w:shd w:val="clear" w:color="auto" w:fill="F2F2F2"/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Ktoré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skupiny domá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cností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/obyvateľ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stva sú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takto ovplyvnené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aký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m spô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sobom? </w:t>
            </w:r>
          </w:p>
          <w:p w:rsidR="00224847" w:rsidRPr="00CD4982" w:rsidP="008163D3">
            <w:pPr>
              <w:shd w:val="clear" w:color="auto" w:fill="F2F2F2"/>
              <w:bidi w:val="0"/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Sú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medzi potenciá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lne ovplyvnený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mi skupinami skupiny v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riziku chudoby alebo sociá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lneho vylúč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enia?</w:t>
            </w:r>
          </w:p>
        </w:tc>
      </w:tr>
    </w:tbl>
    <w:p w:rsidR="00224847" w:rsidP="00224847">
      <w:pPr>
        <w:bidi w:val="0"/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4802"/>
        <w:gridCol w:w="4803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759"/>
          <w:jc w:val="center"/>
        </w:trPr>
        <w:tc>
          <w:tcPr>
            <w:tcW w:w="2500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8163D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Popíš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te </w:t>
            </w:r>
            <w:r w:rsidRPr="00E538C0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pozití</w:t>
            </w:r>
            <w:r w:rsidRPr="00E538C0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vny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vplyv na hospodá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renie domá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cností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s 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uvedení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m, č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i ide o 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zvýš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enie prí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jmov alebo zníž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enie vý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davkov: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40544D" w:rsidP="00166EAF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="009276D6">
              <w:rPr>
                <w:rFonts w:ascii="Times New Roman" w:hAnsi="Times New Roman" w:cs="Times New Roman"/>
                <w:sz w:val="24"/>
                <w:szCs w:val="24"/>
              </w:rPr>
              <w:t>Návrh  novely zákona</w:t>
            </w:r>
            <w:r w:rsidRPr="00977171" w:rsidR="009276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276D6">
              <w:rPr>
                <w:rFonts w:ascii="Times New Roman" w:hAnsi="Times New Roman" w:cs="Times New Roman"/>
                <w:sz w:val="24"/>
                <w:szCs w:val="24"/>
              </w:rPr>
              <w:t>ktorým</w:t>
            </w:r>
            <w:r w:rsidRPr="00977171" w:rsidR="00927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76D6">
              <w:rPr>
                <w:rFonts w:ascii="Times New Roman" w:hAnsi="Times New Roman" w:cs="Times New Roman"/>
                <w:sz w:val="24"/>
                <w:szCs w:val="24"/>
              </w:rPr>
              <w:t>sa mení a dopĺňa zákon č.</w:t>
            </w:r>
            <w:r w:rsidRPr="00977171" w:rsidR="009276D6">
              <w:rPr>
                <w:rFonts w:ascii="Times New Roman" w:hAnsi="Times New Roman" w:cs="Times New Roman"/>
                <w:sz w:val="24"/>
                <w:szCs w:val="24"/>
              </w:rPr>
              <w:t xml:space="preserve"> 151/2010 Z. Z. </w:t>
            </w:r>
            <w:r w:rsidR="009276D6">
              <w:rPr>
                <w:rFonts w:ascii="Times New Roman" w:hAnsi="Times New Roman" w:cs="Times New Roman"/>
                <w:sz w:val="24"/>
                <w:szCs w:val="24"/>
              </w:rPr>
              <w:t xml:space="preserve">o zahraničnej službe a o zmene a doplnení niektorých zákonov v znení neskorších predpisov bude mať pozitívny vplyv na hospodárenie domácností, kde jeden z členov (štátna zamestnankyňa) nastúpi </w:t>
            </w:r>
            <w:r w:rsidRPr="009700C3" w:rsidR="009276D6">
              <w:rPr>
                <w:rFonts w:ascii="Times New Roman" w:hAnsi="Times New Roman" w:cs="Times New Roman"/>
                <w:b/>
                <w:sz w:val="24"/>
                <w:szCs w:val="24"/>
              </w:rPr>
              <w:t>počas výkonu zahraničnej služby</w:t>
            </w:r>
            <w:r w:rsidR="009276D6">
              <w:rPr>
                <w:rFonts w:ascii="Times New Roman" w:hAnsi="Times New Roman" w:cs="Times New Roman"/>
                <w:sz w:val="24"/>
                <w:szCs w:val="24"/>
              </w:rPr>
              <w:t xml:space="preserve"> na materskú a rodičovskú dovolenku alebo (štátny zamestnanec) na rodičovskú dovolenku.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24"/>
          <w:jc w:val="center"/>
        </w:trPr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8163D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pecifikujte </w:t>
            </w:r>
            <w:r w:rsidRPr="00E538C0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pozití</w:t>
            </w:r>
            <w:r w:rsidRPr="00E538C0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vne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ovplyvnené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skupiny:</w:t>
            </w:r>
          </w:p>
        </w:tc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40544D" w:rsidP="00F60AD6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9276D6" w:rsidR="009276D6">
              <w:rPr>
                <w:rFonts w:ascii="Times New Roman" w:hAnsi="Times New Roman" w:cs="Times New Roman"/>
                <w:sz w:val="24"/>
                <w:szCs w:val="24"/>
              </w:rPr>
              <w:t>Št</w:t>
            </w:r>
            <w:r w:rsidR="009276D6">
              <w:rPr>
                <w:rFonts w:ascii="Times New Roman" w:hAnsi="Times New Roman" w:cs="Times New Roman"/>
                <w:sz w:val="24"/>
                <w:szCs w:val="24"/>
              </w:rPr>
              <w:t xml:space="preserve">átni zamestnanci, ktorí počas výkonu zahraničnej </w:t>
            </w:r>
            <w:r w:rsidRPr="00F60AD6" w:rsidR="009276D6">
              <w:rPr>
                <w:rFonts w:ascii="Times New Roman" w:hAnsi="Times New Roman" w:cs="Times New Roman"/>
                <w:sz w:val="24"/>
                <w:szCs w:val="24"/>
              </w:rPr>
              <w:t>služby</w:t>
            </w:r>
            <w:r w:rsidRPr="00F60AD6" w:rsidR="00E12313">
              <w:rPr>
                <w:rFonts w:ascii="Times New Roman" w:hAnsi="Times New Roman" w:cs="Times New Roman"/>
                <w:sz w:val="24"/>
                <w:szCs w:val="24"/>
              </w:rPr>
              <w:t xml:space="preserve"> budú môcť nastúpiť</w:t>
            </w:r>
            <w:r w:rsidRPr="00F60AD6" w:rsidR="00927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76D6">
              <w:rPr>
                <w:rFonts w:ascii="Times New Roman" w:hAnsi="Times New Roman" w:cs="Times New Roman"/>
                <w:sz w:val="24"/>
                <w:szCs w:val="24"/>
              </w:rPr>
              <w:t xml:space="preserve">na materskú alebo rodičovskú dovolenku. 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75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E538C0" w:rsidP="008163D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Popíš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te </w:t>
            </w:r>
            <w:r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negatí</w:t>
            </w:r>
            <w:r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 xml:space="preserve">vny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vplyv na 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hospodá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renie domá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cností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s 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uvedení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m, č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i ide o 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zníž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enie prí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jmov alebo zvýš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enie vý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davkov: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F60AD6" w:rsidP="008163D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F60AD6" w:rsidR="0005066C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Bez vplyvu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24"/>
          <w:jc w:val="center"/>
        </w:trPr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8163D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pecifikujte </w:t>
            </w:r>
            <w:r w:rsidRPr="00F2597D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negatí</w:t>
            </w:r>
            <w:r w:rsidRPr="00F2597D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vne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ovplyvnené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skupiny:</w:t>
            </w:r>
          </w:p>
        </w:tc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F60AD6" w:rsidP="008163D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F60AD6" w:rsidR="0005066C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Bez vplyvu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8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224847" w:rsidRPr="00CD4982" w:rsidP="008163D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pecifikujte ovplyvnené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skupiny </w:t>
            </w:r>
            <w:r w:rsidRPr="00E538C0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v </w:t>
            </w:r>
            <w:r w:rsidRPr="00E538C0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riziku chudoby alebo sociá</w:t>
            </w:r>
            <w:r w:rsidRPr="00E538C0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lneho vylúč</w:t>
            </w:r>
            <w:r w:rsidRPr="00E538C0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enia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a 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popíš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te vplyv: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224847" w:rsidRPr="00F60AD6" w:rsidP="008163D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F60AD6" w:rsidR="0005066C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Bez </w:t>
            </w:r>
            <w:r w:rsidRPr="00F60AD6" w:rsidR="0005066C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vplyvu</w:t>
            </w:r>
          </w:p>
        </w:tc>
      </w:tr>
    </w:tbl>
    <w:p w:rsidR="00224847" w:rsidP="00224847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68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224847" w:rsidP="008163D3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Kvantifikujte rast alebo pokles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jmov/vý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davkov za jednotlivé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ovplyvnené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skupiny domá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cností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/ skupiny jednotlivcov 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poč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et obyvateľ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stva/domá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cností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ovplyvnený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ch predkladaný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m materiá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lom.</w:t>
            </w:r>
          </w:p>
          <w:p w:rsidR="00224847" w:rsidRPr="00CD4982" w:rsidP="008163D3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 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prí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pade vyšš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ieho poč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tu 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ovplyvnený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ch skupí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 doplň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te do tabuľ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ky ď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alš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ie riadky.</w:t>
            </w:r>
          </w:p>
          <w:p w:rsidR="00224847" w:rsidRPr="0040544D" w:rsidP="008163D3">
            <w:pPr>
              <w:tabs>
                <w:tab w:val="left" w:pos="3505"/>
              </w:tabs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pade, ak neuvá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dzate kvantifiká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ciu, uveď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te dô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vod.</w:t>
            </w:r>
          </w:p>
        </w:tc>
      </w:tr>
    </w:tbl>
    <w:p w:rsidR="00224847" w:rsidP="00224847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4802"/>
        <w:gridCol w:w="4803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286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8163D3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DA4453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Ovplyvnená</w:t>
            </w:r>
            <w:r w:rsidRPr="00DA4453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 xml:space="preserve"> skupina č</w:t>
            </w:r>
            <w:r w:rsidRPr="00DA4453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. 1: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503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CD4982" w:rsidP="008163D3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Pozití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vny vplyv - priemerný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rast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jmov/ pokles 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davkov v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skupine v eurá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ch a/alebo v % / 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obdobie: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CA6BAF" w:rsidP="00EB1B7C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="00AF0006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Po ná</w:t>
            </w:r>
            <w:r w:rsidR="00AF0006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stupe na materskú</w:t>
            </w:r>
            <w:r w:rsidR="00AF0006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</w:t>
            </w:r>
            <w:r w:rsidR="0095640C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a </w:t>
            </w:r>
            <w:r w:rsidR="0095640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rodič</w:t>
            </w:r>
            <w:r w:rsidR="0095640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ovskú</w:t>
            </w:r>
            <w:r w:rsidR="0095640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</w:t>
            </w:r>
            <w:r w:rsidR="00AF0006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dovolenku</w:t>
            </w:r>
            <w:r w:rsidR="00185601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poč</w:t>
            </w:r>
            <w:r w:rsidR="00185601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as vý</w:t>
            </w:r>
            <w:r w:rsidR="00185601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konu zahranič</w:t>
            </w:r>
            <w:r w:rsidR="00185601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nej služ</w:t>
            </w:r>
            <w:r w:rsidR="00185601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by patrí</w:t>
            </w:r>
            <w:r w:rsidR="00185601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v</w:t>
            </w:r>
            <w:r w:rsidR="00AF0006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yslan</w:t>
            </w:r>
            <w:r w:rsidR="0095640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é</w:t>
            </w:r>
            <w:r w:rsidR="0095640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mu</w:t>
            </w:r>
            <w:r w:rsidR="00AF0006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zamestnan</w:t>
            </w:r>
            <w:r w:rsidR="0095640C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covi</w:t>
            </w:r>
            <w:r w:rsidR="00185601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 v</w:t>
            </w:r>
            <w:r w:rsidR="00AF0006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 </w:t>
            </w:r>
            <w:r w:rsidR="00AF0006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zmysle §</w:t>
            </w:r>
            <w:r w:rsidR="00AF0006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20 ods.</w:t>
            </w:r>
            <w:r w:rsidR="00EB1B7C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1</w:t>
            </w:r>
            <w:r w:rsidR="00AF0006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 </w:t>
            </w:r>
            <w:r w:rsidR="00185601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zá</w:t>
            </w:r>
            <w:r w:rsidR="00185601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kona č</w:t>
            </w:r>
            <w:r w:rsidR="00185601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. 283/2002 Z.</w:t>
            </w:r>
            <w:r w:rsidR="00C46A69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185601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z. o </w:t>
            </w:r>
            <w:r w:rsidR="00185601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cestovný</w:t>
            </w:r>
            <w:r w:rsidR="00185601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ch ná</w:t>
            </w:r>
            <w:r w:rsidR="00185601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hradá</w:t>
            </w:r>
            <w:r w:rsidR="00185601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ch v </w:t>
            </w:r>
            <w:r w:rsidR="00185601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znení</w:t>
            </w:r>
            <w:r w:rsidR="00185601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neskorší</w:t>
            </w:r>
            <w:r w:rsidR="00185601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ch predpisov </w:t>
            </w:r>
            <w:r w:rsidR="00AF0006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ná</w:t>
            </w:r>
            <w:r w:rsidR="00AF0006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rok na </w:t>
            </w:r>
            <w:r w:rsidR="00185601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ponechanie ná</w:t>
            </w:r>
            <w:r w:rsidR="00185601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hrad</w:t>
            </w:r>
            <w:r w:rsidR="00AF0006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vý</w:t>
            </w:r>
            <w:r w:rsidR="00AF0006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davkov </w:t>
            </w:r>
            <w:r w:rsidR="00185601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za manž</w:t>
            </w:r>
            <w:r w:rsidR="00185601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elské</w:t>
            </w:r>
            <w:r w:rsidR="00185601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ho partnera </w:t>
            </w:r>
            <w:r w:rsidR="00AF0006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vo výš</w:t>
            </w:r>
            <w:r w:rsidR="00AF0006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ke 15</w:t>
            </w:r>
            <w:r w:rsidR="00185601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AF0006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% zahranič</w:t>
            </w:r>
            <w:r w:rsidR="00AF0006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né</w:t>
            </w:r>
            <w:r w:rsidR="00AF0006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ho funkč</w:t>
            </w:r>
            <w:r w:rsidR="00AF0006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né</w:t>
            </w:r>
            <w:r w:rsidR="00AF0006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ho platu, č</w:t>
            </w:r>
            <w:r w:rsidR="00AF0006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o v </w:t>
            </w:r>
            <w:r w:rsidR="00AF0006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priemere (vš</w:t>
            </w:r>
            <w:r w:rsidR="00AF0006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etký</w:t>
            </w:r>
            <w:r w:rsidR="00AF0006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ch ZÚ</w:t>
            </w:r>
            <w:r w:rsidR="00AF0006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) predstavuje 900 EUR/mesiac.  Zá</w:t>
            </w:r>
            <w:r w:rsidR="00AF0006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roveň</w:t>
            </w:r>
            <w:r w:rsidR="00AF0006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má</w:t>
            </w:r>
            <w:r w:rsidR="00AF0006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po narodení</w:t>
            </w:r>
            <w:r w:rsidR="00AF0006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dieť</w:t>
            </w:r>
            <w:r w:rsidR="00AF0006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ať</w:t>
            </w:r>
            <w:r w:rsidR="00AF0006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a </w:t>
            </w:r>
            <w:r w:rsidR="00185601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v </w:t>
            </w:r>
            <w:r w:rsidR="00185601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zmysle §</w:t>
            </w:r>
            <w:r w:rsidR="00185601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21 ods. </w:t>
            </w:r>
            <w:r w:rsidR="00EB1B7C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1</w:t>
            </w:r>
            <w:r w:rsidR="00185601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zá</w:t>
            </w:r>
            <w:r w:rsidR="00185601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kona č</w:t>
            </w:r>
            <w:r w:rsidR="00185601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. 283/2002 Z.</w:t>
            </w:r>
            <w:r w:rsidR="00C46A69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185601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z. o </w:t>
            </w:r>
            <w:r w:rsidR="00185601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cestovný</w:t>
            </w:r>
            <w:r w:rsidR="00185601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ch ná</w:t>
            </w:r>
            <w:r w:rsidR="00185601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hradá</w:t>
            </w:r>
            <w:r w:rsidR="00185601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ch v </w:t>
            </w:r>
            <w:r w:rsidR="00185601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znení</w:t>
            </w:r>
            <w:r w:rsidR="00185601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neskorší</w:t>
            </w:r>
            <w:r w:rsidR="00185601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ch predpisov ná</w:t>
            </w:r>
            <w:r w:rsidR="00185601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rok na priznanie ná</w:t>
            </w:r>
            <w:r w:rsidR="00185601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hrady vý</w:t>
            </w:r>
            <w:r w:rsidR="00185601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davkov za dieť</w:t>
            </w:r>
            <w:r w:rsidR="00185601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a vo výš</w:t>
            </w:r>
            <w:r w:rsidR="00185601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ke 7,5 % zahranič</w:t>
            </w:r>
            <w:r w:rsidR="00185601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né</w:t>
            </w:r>
            <w:r w:rsidR="00185601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ho funkč</w:t>
            </w:r>
            <w:r w:rsidR="00185601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né</w:t>
            </w:r>
            <w:r w:rsidR="00185601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ho platu, č</w:t>
            </w:r>
            <w:r w:rsidR="00185601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o v </w:t>
            </w:r>
            <w:r w:rsidR="00185601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priemere (vš</w:t>
            </w:r>
            <w:r w:rsidR="00185601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etký</w:t>
            </w:r>
            <w:r w:rsidR="00185601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ch ZÚ</w:t>
            </w:r>
            <w:r w:rsidR="00185601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) predstavuje 450 EUR mesač</w:t>
            </w:r>
            <w:r w:rsidR="00185601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ne.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97"/>
          <w:jc w:val="center"/>
        </w:trPr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CD4982" w:rsidP="008163D3">
            <w:pPr>
              <w:bidi w:val="0"/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Negatí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vny vplyv - priemerný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pokles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jmov/ rast 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davkov v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skupine v eurá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ch a/alebo v % / obdobie: </w:t>
            </w:r>
          </w:p>
        </w:tc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CA6BAF" w:rsidP="008163D3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="0095640C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Bez </w:t>
            </w:r>
            <w:r w:rsidR="0095640C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vplyvu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363"/>
          <w:jc w:val="center"/>
        </w:trPr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8163D3">
            <w:pPr>
              <w:bidi w:val="0"/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kosť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skupiny (poč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et obyvateľ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ov):</w:t>
            </w:r>
          </w:p>
        </w:tc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A6BAF" w:rsidP="007F2BD3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="0095640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1 až</w:t>
            </w:r>
            <w:r w:rsidR="0095640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5 zamestnancov roč</w:t>
            </w:r>
            <w:r w:rsidR="0095640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ne 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6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8163D3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DA4453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Ovplyvnená</w:t>
            </w:r>
            <w:r w:rsidRPr="00DA4453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 xml:space="preserve"> skupina č</w:t>
            </w:r>
            <w:r w:rsidRPr="00DA4453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. 2: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587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CD4982" w:rsidP="008163D3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Pozití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vny vplyv - priemerný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rast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jmov/pokles 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davkov v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skupine v eurá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ch a/alebo v % / obdobie: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CA6BAF" w:rsidP="008163D3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97"/>
          <w:jc w:val="center"/>
        </w:trPr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CD4982" w:rsidP="008163D3">
            <w:pPr>
              <w:bidi w:val="0"/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Negatí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vny vplyv - priemerný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pokles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jmov/ rast 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davkov v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skupine v eurá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ch a/alebo v % / obdobie: </w:t>
            </w:r>
          </w:p>
        </w:tc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CA6BAF" w:rsidP="008163D3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363"/>
          <w:jc w:val="center"/>
        </w:trPr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8163D3">
            <w:pPr>
              <w:bidi w:val="0"/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kosť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skupiny (poč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et obyvateľ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ov):</w:t>
            </w:r>
          </w:p>
        </w:tc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A6BAF" w:rsidP="008163D3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7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8163D3">
            <w:pPr>
              <w:bidi w:val="0"/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Dô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vod chý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bajú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cej kvantifiká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cie: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A6BAF" w:rsidP="008163D3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7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8163D3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pade 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znamný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ch vplyvov na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jmy alebo 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davky vyšš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ie 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pecifikovaný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ch 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domá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cností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v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riziku chudoby, identifikujte a kvantifikujte vplyv na chudobu obyvateľ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stva (napr. mieru rizika chudoby, podiel rastu/poklesu 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davkov na celkový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ch 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davkoch/prí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jme):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A6BAF" w:rsidP="008163D3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24847" w:rsidRPr="00A30F1C" w:rsidP="00224847">
      <w:pPr>
        <w:bidi w:val="0"/>
        <w:rPr>
          <w:rFonts w:ascii="Times New Roman" w:hAnsi="Times New Roman" w:cs="Times New Roman"/>
          <w:sz w:val="20"/>
          <w:szCs w:val="20"/>
        </w:rPr>
      </w:pPr>
    </w:p>
    <w:p w:rsidR="00A30F1C" w:rsidP="00224847">
      <w:pPr>
        <w:bidi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br w:type="page"/>
      </w:r>
    </w:p>
    <w:p w:rsidR="00224847" w:rsidP="00224847">
      <w:pPr>
        <w:bidi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33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A30F1C" w:rsidRPr="00CD4982" w:rsidP="008163D3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4.2 Identifikujte, popíš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 xml:space="preserve">te a kvantifikujte 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vplyvy na prí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stup k zdrojom, prá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vam, tovarom a služ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bá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m u 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jednotlivý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ch ovplyvnený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ch skupí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n obyvateľ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stva a 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vplyv na sociá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lnu inklú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ziu.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9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A30F1C" w:rsidRPr="00CD4982" w:rsidP="008163D3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 xml:space="preserve"> 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vrh vplyv na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stup k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zdrojom, prá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vam, tovarom 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služ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bá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 xml:space="preserve">m? </w:t>
            </w:r>
          </w:p>
          <w:p w:rsidR="00A30F1C" w:rsidRPr="00CD4982" w:rsidP="008163D3">
            <w:pPr>
              <w:bidi w:val="0"/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pecifikujete ovplyvnené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 xml:space="preserve"> skupiny obyvateľ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stva a charakter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 xml:space="preserve"> zmeny v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stupnosti s ohľ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adom na dostupnosť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 xml:space="preserve"> finanč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nú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, geografickú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, kvalitu, organizovanie a pod. Uveď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te veľ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kosť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 xml:space="preserve"> jednotlivý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ch ovplyvnený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ch skupí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n.</w:t>
            </w:r>
          </w:p>
        </w:tc>
      </w:tr>
    </w:tbl>
    <w:p w:rsidR="00A30F1C" w:rsidP="00A30F1C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3829"/>
        <w:gridCol w:w="5776"/>
      </w:tblGrid>
      <w:tr>
        <w:tblPrEx>
          <w:tblW w:w="5172" w:type="pct"/>
          <w:jc w:val="center"/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557"/>
          <w:jc w:val="center"/>
        </w:trPr>
        <w:tc>
          <w:tcPr>
            <w:tcW w:w="1993" w:type="pct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A30F1C" w:rsidRPr="00CD4982" w:rsidP="008163D3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Rozumie sa najmä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na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stup k:</w:t>
            </w:r>
          </w:p>
          <w:p w:rsidR="00A30F1C" w:rsidRPr="00CD4982" w:rsidP="008163D3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sociá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lnej ochrane, sociá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lno-prá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vnej ochrane, sociá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lnym služ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bá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(vrá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tane služ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ieb starostlivosti o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deti, starší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ch 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udí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udí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so zdravotný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postihnutí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m), </w:t>
            </w:r>
          </w:p>
          <w:p w:rsidR="00A30F1C" w:rsidRPr="00CD4982" w:rsidP="008163D3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kvalitnej prá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ci, ochrane zdravia, dô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stojnosti 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bezpeč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nosti pri prá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ci pre zamestnancov 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existujú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cim za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mestnanecký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prá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vam,</w:t>
            </w:r>
          </w:p>
          <w:p w:rsidR="00A30F1C" w:rsidRPr="00CD4982" w:rsidP="008163D3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pomoci pri 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hrade 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davkov sú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visiacich so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zdravotný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postihnutí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m, </w:t>
            </w:r>
          </w:p>
          <w:p w:rsidR="00A30F1C" w:rsidRPr="00CD4982" w:rsidP="008163D3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zamestnaniu, na trh prá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ce (napr. uľ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ahč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enie zosú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ladenia rodinný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ch 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pracovný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ch povinností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, služ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by zamestnanosti), k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koleniam, odborné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mu vzdelá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vaniu a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prave na trh pr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ce,</w:t>
            </w:r>
          </w:p>
          <w:p w:rsidR="00A30F1C" w:rsidRPr="00CD4982" w:rsidP="008163D3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zdravotnej starostlivosti vrá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tane cenovo dostupný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ch pomô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cok pre obč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anov so zdravotný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postihnutí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m, </w:t>
            </w:r>
          </w:p>
          <w:p w:rsidR="00A30F1C" w:rsidRPr="00CD4982" w:rsidP="008163D3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k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formá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lnemu i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neformá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lnemu vzdelá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vaniu a celo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softHyphen/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ivotné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mu vzdelá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vaniu, </w:t>
            </w:r>
          </w:p>
          <w:p w:rsidR="00A30F1C" w:rsidRPr="00CD4982" w:rsidP="008163D3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bý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vaniu 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sú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visiacim zá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kladný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komuná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lnym služ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bá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m,</w:t>
            </w:r>
          </w:p>
          <w:p w:rsidR="00A30F1C" w:rsidRPr="00CD4982" w:rsidP="008163D3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doprave,</w:t>
            </w:r>
          </w:p>
          <w:p w:rsidR="00A30F1C" w:rsidRPr="00CD4982" w:rsidP="008163D3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ď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alší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služ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bá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najmä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služ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bá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vš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eobecné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ho zá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ujmu a tovarom,</w:t>
            </w:r>
          </w:p>
          <w:p w:rsidR="00A30F1C" w:rsidRPr="00CD4982" w:rsidP="008163D3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spravodlivosti, prá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vnej ochrane, prá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vnym služ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bá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m,</w:t>
            </w:r>
          </w:p>
          <w:p w:rsidR="00A30F1C" w:rsidRPr="00CD4982" w:rsidP="008163D3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informá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ciá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</w:t>
            </w:r>
          </w:p>
          <w:p w:rsidR="00A30F1C" w:rsidRPr="00CD4982" w:rsidP="008163D3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k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iný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prá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vam (napr. politický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m).</w:t>
            </w:r>
          </w:p>
        </w:tc>
        <w:tc>
          <w:tcPr>
            <w:tcW w:w="3007" w:type="pct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A30F1C" w:rsidP="008163D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  <w:p w:rsidR="00A30F1C" w:rsidP="00977171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="00977171">
              <w:rPr>
                <w:rFonts w:ascii="Times New Roman" w:hAnsi="Times New Roman" w:cs="Times New Roman"/>
                <w:sz w:val="24"/>
                <w:szCs w:val="24"/>
              </w:rPr>
              <w:t>Návrh  novely zákona</w:t>
            </w:r>
            <w:r w:rsidRPr="00977171" w:rsidR="009771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77171">
              <w:rPr>
                <w:rFonts w:ascii="Times New Roman" w:hAnsi="Times New Roman" w:cs="Times New Roman"/>
                <w:sz w:val="24"/>
                <w:szCs w:val="24"/>
              </w:rPr>
              <w:t>ktorým</w:t>
            </w:r>
            <w:r w:rsidRPr="00977171" w:rsidR="009771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7171">
              <w:rPr>
                <w:rFonts w:ascii="Times New Roman" w:hAnsi="Times New Roman" w:cs="Times New Roman"/>
                <w:sz w:val="24"/>
                <w:szCs w:val="24"/>
              </w:rPr>
              <w:t xml:space="preserve">sa mení a dopĺňa zákon </w:t>
            </w:r>
            <w:r w:rsidR="00423713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977171">
              <w:rPr>
                <w:rFonts w:ascii="Times New Roman" w:hAnsi="Times New Roman" w:cs="Times New Roman"/>
                <w:sz w:val="24"/>
                <w:szCs w:val="24"/>
              </w:rPr>
              <w:t>č.</w:t>
            </w:r>
            <w:r w:rsidRPr="00977171" w:rsidR="00977171">
              <w:rPr>
                <w:rFonts w:ascii="Times New Roman" w:hAnsi="Times New Roman" w:cs="Times New Roman"/>
                <w:sz w:val="24"/>
                <w:szCs w:val="24"/>
              </w:rPr>
              <w:t xml:space="preserve"> 151/2010 Z. Z. </w:t>
            </w:r>
            <w:r w:rsidR="00977171">
              <w:rPr>
                <w:rFonts w:ascii="Times New Roman" w:hAnsi="Times New Roman" w:cs="Times New Roman"/>
                <w:sz w:val="24"/>
                <w:szCs w:val="24"/>
              </w:rPr>
              <w:t>o zahraničnej službe a o zmene a doplnení niektorých zákonov v znení neskorších predpisov upravuje výkon konzulárnych činností, ktorých podstatou je priamy výkon  konzulárnych funkcií, ktoré predstavujú formu  právnych služieb  v zmysle osobitných právnych predpisov. Druhou zásadnou oblasťou je novo upravovaná problematika   konzulárnej ochrany, ktorá je výrazným prínosom  pre  občanov  Slovenskej republiky v zahraničí. Zastupiteľské úrady týmito činnosťami  plnia jednu z prioritných úloh ministerstva  v zahraničnej službe a ich podrobná legislatívna úprava bude mať pozitívny dopad v špecifikovanej sociálnej oblasti.</w:t>
            </w:r>
          </w:p>
          <w:p w:rsidR="008163D3" w:rsidP="00977171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313" w:rsidRPr="005568A8" w:rsidP="00F60AD6">
            <w:pPr>
              <w:pStyle w:val="ListParagraph"/>
              <w:widowControl w:val="0"/>
              <w:tabs>
                <w:tab w:val="left" w:pos="426"/>
              </w:tabs>
              <w:bidi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x1" w:themeShade="FF"/>
                <w:sz w:val="24"/>
                <w:szCs w:val="24"/>
              </w:rPr>
            </w:pPr>
            <w:r w:rsidRPr="00F60AD6" w:rsidR="008163D3">
              <w:rPr>
                <w:rFonts w:ascii="Times New Roman" w:hAnsi="Times New Roman" w:cs="Times New Roman"/>
                <w:sz w:val="24"/>
                <w:szCs w:val="24"/>
              </w:rPr>
              <w:t>Novelou zákona sa zároveň zavádza povinnosť služobného úradu plniť vo vzťahu k tehotným ženám, matkám do konca 9 mesiaca po pôrode a dojčiacim ženám v zahraničnej službe povinnosti v</w:t>
            </w:r>
            <w:r w:rsidRPr="00F60A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60AD6" w:rsidR="008163D3">
              <w:rPr>
                <w:rFonts w:ascii="Times New Roman" w:hAnsi="Times New Roman" w:cs="Times New Roman"/>
                <w:sz w:val="24"/>
                <w:szCs w:val="24"/>
              </w:rPr>
              <w:t>zmysle</w:t>
            </w:r>
            <w:r w:rsidRPr="00F60AD6">
              <w:rPr>
                <w:rFonts w:ascii="Times New Roman" w:hAnsi="Times New Roman" w:cs="Times New Roman"/>
                <w:sz w:val="24"/>
                <w:szCs w:val="24"/>
              </w:rPr>
              <w:t xml:space="preserve">, napríklad nariadenia vlády Slovenskej republiky č. 272/2004 Z. z., ktorým sa ustanovuje zoznam prác a pracovísk, ktoré sú zakázané tehotným ženám, matkám </w:t>
            </w:r>
            <w:r w:rsidRPr="005568A8">
              <w:rPr>
                <w:rFonts w:ascii="Times New Roman" w:hAnsi="Times New Roman" w:cs="Times New Roman"/>
                <w:color w:val="000000" w:themeColor="tx1" w:themeShade="FF"/>
                <w:sz w:val="24"/>
                <w:szCs w:val="24"/>
              </w:rPr>
              <w:t>do konca deviateho mesiaca po pôrode a dojčiacim ženám, zoznam prác a pracovísk spojených so špecifickým rizikom pre tehotné ženy, matky do konca deviateho mesiaca po pôrode a pre dojčiace ženy a ktorým sa ustanovujú niektoré povinnosti zamestnávateľom pri zamestnávaní týchto žien v znení neskorších predpisov.“.</w:t>
            </w:r>
          </w:p>
          <w:p w:rsidR="008163D3" w:rsidRPr="0040544D" w:rsidP="00F60AD6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42371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</w:tbl>
    <w:p w:rsidR="00A30F1C" w:rsidP="00A30F1C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A30F1C" w:rsidRPr="00CD4982" w:rsidP="008163D3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vrh 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znamný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vplyv na niektorú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zo zraniteľ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ch skupí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 obyvateľ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stva alebo skupí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 v riziku chudoby alebo sociá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lneho vylúč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enia? </w:t>
            </w:r>
          </w:p>
          <w:p w:rsidR="00A30F1C" w:rsidRPr="00CD4982" w:rsidP="008163D3">
            <w:pPr>
              <w:bidi w:val="0"/>
              <w:spacing w:after="0" w:line="240" w:lineRule="auto"/>
              <w:jc w:val="both"/>
              <w:rPr>
                <w:rFonts w:ascii="Calibri" w:eastAsia="Calibri" w:hAnsi="Calibri" w:cs="Times New Roman"/>
                <w:i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pecifikujte ovplyvnené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skupiny v riziku chudoby a sociá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lneho vylúč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enia 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popíš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te vplyv na ne. J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 tento vplyv väčší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ako vplyv na iné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skupiny 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i subjekty? Uveď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te veľ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kosť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jednotlivý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ch ovplyvnený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ch skupí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n.</w:t>
            </w:r>
          </w:p>
        </w:tc>
      </w:tr>
    </w:tbl>
    <w:p w:rsidR="00A30F1C" w:rsidP="00A30F1C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3829"/>
        <w:gridCol w:w="5776"/>
      </w:tblGrid>
      <w:tr>
        <w:tblPrEx>
          <w:tblW w:w="5172" w:type="pct"/>
          <w:jc w:val="center"/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677"/>
          <w:jc w:val="center"/>
        </w:trPr>
        <w:tc>
          <w:tcPr>
            <w:tcW w:w="1993" w:type="pct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0F1C" w:rsidRPr="00CD4982" w:rsidP="008163D3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Zraniteľ</w:t>
            </w:r>
            <w:r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né</w:t>
            </w:r>
            <w:r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skupiny alebo s</w:t>
            </w: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kupiny v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riziku chudoby alebo sociá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lneho vylúč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enia</w:t>
            </w:r>
            <w:r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sú</w:t>
            </w:r>
            <w:r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napr.</w:t>
            </w: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:</w:t>
            </w:r>
          </w:p>
          <w:p w:rsidR="00A30F1C" w:rsidRPr="00CD4982" w:rsidP="008163D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domá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cnosti s ní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zkym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jmom (napr.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ijú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ce iba zo sociá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lnych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jmov, alebo z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jmov pod hranicou rizika chudoby, alebo s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jmom pod 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ivotný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minimom, alebo patriace medzi 25% domá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cností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s najnižší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jmom),</w:t>
            </w:r>
          </w:p>
          <w:p w:rsidR="00A30F1C" w:rsidRPr="00CD4982" w:rsidP="008163D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nezamestnaní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, najmä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dlhodobo nezamestnaní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, mladí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nezamestnaní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a nezamestnaní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nad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50 rokov,</w:t>
            </w:r>
          </w:p>
          <w:p w:rsidR="00A30F1C" w:rsidRPr="00CD4982" w:rsidP="008163D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deti (0 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–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17),</w:t>
            </w:r>
          </w:p>
          <w:p w:rsidR="00A30F1C" w:rsidRPr="00CD4982" w:rsidP="008163D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mladí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udia (18 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–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25 rokov),</w:t>
            </w:r>
          </w:p>
          <w:p w:rsidR="00A30F1C" w:rsidRPr="00CD4982" w:rsidP="008163D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starší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udia, napr. 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udia vo veku nad 65 rokov alebo dô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chodcovia,</w:t>
            </w:r>
          </w:p>
          <w:p w:rsidR="00A30F1C" w:rsidRPr="00CD4982" w:rsidP="008163D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udia so zdravotný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postihnutí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m,</w:t>
            </w:r>
          </w:p>
          <w:p w:rsidR="00A30F1C" w:rsidRPr="00CD4982" w:rsidP="008163D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marginalizované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ró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mske komunity </w:t>
            </w:r>
          </w:p>
          <w:p w:rsidR="00A30F1C" w:rsidRPr="00CD4982" w:rsidP="008163D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domá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cnosti s 3 a viac deť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mi,</w:t>
            </w:r>
          </w:p>
          <w:p w:rsidR="00A30F1C" w:rsidRPr="00CD4982" w:rsidP="008163D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jednorodič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ovské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domá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cnosti s deť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mi (neú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p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lné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rodiny, ktoré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tvoria najmä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osamelé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matky s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deť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mi),</w:t>
            </w:r>
          </w:p>
          <w:p w:rsidR="00A30F1C" w:rsidRPr="00CD4982" w:rsidP="008163D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sluš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ní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ci tretí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ch krají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n, azylanti, 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iadatelia o azyl,</w:t>
            </w:r>
          </w:p>
          <w:p w:rsidR="00A30F1C" w:rsidRPr="00CD4982" w:rsidP="008163D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iné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zraniteľ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skupiny, ako sú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napr. bezdomovci, 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udia opúšť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ajú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ci detské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domovy alebo iné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inš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titucioná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lne zariadenia</w:t>
            </w:r>
          </w:p>
        </w:tc>
        <w:tc>
          <w:tcPr>
            <w:tcW w:w="3007" w:type="pct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0F1C" w:rsidRPr="0040544D" w:rsidP="008163D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:rsidR="00A30F1C" w:rsidRPr="0040544D" w:rsidP="008163D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</w:tc>
      </w:tr>
    </w:tbl>
    <w:p w:rsidR="00A87D5B">
      <w:pPr>
        <w:bidi w:val="0"/>
      </w:pPr>
    </w:p>
    <w:p w:rsidR="00C63956" w:rsidP="00DA4453">
      <w:pPr>
        <w:bidi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sectPr w:rsidSect="0040544D">
          <w:headerReference w:type="default" r:id="rId8"/>
          <w:footerReference w:type="default" r:id="rId9"/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CD4982" w:rsidRPr="00CD4982" w:rsidP="00DA4453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4.3 Identifikujte a popíš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te vplyv na rovnosť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 xml:space="preserve"> prí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lež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itostí.</w:t>
            </w:r>
          </w:p>
          <w:p w:rsidR="00CD4982" w:rsidRPr="00CD4982" w:rsidP="00DA4453">
            <w:pPr>
              <w:bidi w:val="0"/>
              <w:spacing w:after="0" w:line="240" w:lineRule="auto"/>
              <w:ind w:left="340"/>
              <w:jc w:val="both"/>
              <w:rPr>
                <w:rFonts w:ascii="Calibri" w:eastAsia="Calibri" w:hAnsi="Calibri" w:cs="Times New Roman"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Identifikujte, popíš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te a kvantifikujte vplyv na rodovú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 xml:space="preserve"> rovnosť.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CD4982" w:rsidRPr="00CD4982" w:rsidP="00DA4453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Dodrž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uje 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vrh povinnosť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 xml:space="preserve"> rovnaké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ho zaobchá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 xml:space="preserve">dzania so skupinami alebo jednotlivcami na 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zá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klade pohlavia, rasy, etnicity, 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bož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enstva alebo viery, zdravotné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ho postihnutia veku a sexuá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lnej orientá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cie? Mohol by viesť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 xml:space="preserve"> k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nepriamej diskriminá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cii niektorý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ch skupí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n obyvateľ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stva? Podporuje 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vrh rovnosť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 xml:space="preserve">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lež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itostí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?</w:t>
            </w:r>
          </w:p>
        </w:tc>
      </w:tr>
    </w:tbl>
    <w:p w:rsidR="00CA6BAF" w:rsidP="00DA4453">
      <w:pPr>
        <w:bidi w:val="0"/>
        <w:spacing w:after="0" w:line="240" w:lineRule="auto"/>
        <w:rPr>
          <w:rFonts w:ascii="Times New Roman" w:eastAsia="Calibri" w:hAnsi="Times New Roman" w:cs="Times New Roman"/>
          <w:sz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928"/>
          <w:jc w:val="center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CD4982" w:rsidRPr="00F60AD6" w:rsidP="00DA44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  <w:r w:rsidRPr="00F60AD6" w:rsidR="00AF4D80">
              <w:rPr>
                <w:rFonts w:ascii="Times New Roman" w:eastAsia="Calibri" w:hAnsi="Times New Roman" w:cs="Times New Roman"/>
                <w:sz w:val="20"/>
                <w:lang w:eastAsia="sk-SK"/>
              </w:rPr>
              <w:t xml:space="preserve">Bez </w:t>
            </w:r>
            <w:r w:rsidRPr="00F60AD6" w:rsidR="00AF4D80">
              <w:rPr>
                <w:rFonts w:ascii="Times New Roman" w:eastAsia="Calibri" w:hAnsi="Times New Roman" w:cs="Times New Roman"/>
                <w:sz w:val="20"/>
                <w:lang w:eastAsia="sk-SK"/>
              </w:rPr>
              <w:t>vplyvu</w:t>
            </w:r>
          </w:p>
          <w:p w:rsidR="00CD4982" w:rsidRPr="00AF4D80" w:rsidP="00DA44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lang w:eastAsia="sk-SK"/>
              </w:rPr>
            </w:pPr>
          </w:p>
          <w:p w:rsidR="00CD4982" w:rsidRPr="00AF4D80" w:rsidP="00DA44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lang w:eastAsia="sk-SK"/>
              </w:rPr>
            </w:pPr>
          </w:p>
          <w:p w:rsidR="00CD4982" w:rsidRPr="00AF4D80" w:rsidP="00DA44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0"/>
                <w:lang w:eastAsia="sk-SK"/>
              </w:rPr>
            </w:pPr>
          </w:p>
        </w:tc>
      </w:tr>
    </w:tbl>
    <w:p w:rsidR="00C63956" w:rsidP="00DA4453">
      <w:pPr>
        <w:bidi w:val="0"/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345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center"/>
          </w:tcPr>
          <w:p w:rsidR="00CD4982" w:rsidRPr="00CD4982" w:rsidP="00DA4453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Môž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 mať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vrh odliš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vplyv na 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eny a muž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ov? Podporuje 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vrh rovnosť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medzi 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enami 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muž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mi alebo naopak bude viesť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k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zväčš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ovaniu rodový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ch nerovností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? Popíš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te vplyvy.</w:t>
            </w:r>
          </w:p>
        </w:tc>
      </w:tr>
    </w:tbl>
    <w:p w:rsidR="00C63956" w:rsidP="00DA4453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3829"/>
        <w:gridCol w:w="5776"/>
      </w:tblGrid>
      <w:tr>
        <w:tblPrEx>
          <w:tblW w:w="5172" w:type="pct"/>
          <w:jc w:val="center"/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1235"/>
          <w:jc w:val="center"/>
        </w:trPr>
        <w:tc>
          <w:tcPr>
            <w:tcW w:w="1993" w:type="pct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CD4982" w:rsidRPr="00CD4982" w:rsidP="00DA4453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Pri identifikovaní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rodový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ch vplyvov treba vziať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do 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vahy existujú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ce rozdiely medzi muž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mi 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enami, ktoré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sú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relevantné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k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danej politike. Podpora rodovej rovnosti spočí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va v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odstraň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ovaní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obmedzení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a barié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r pre plnohodnotnú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úč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asť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na ekonomickom, politickom 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sociá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lnom 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ivote s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p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oloč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nosti, ktoré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sú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visia s rodový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mi rolami 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i pohlaví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m. Hlavné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oblasti podpory rodovej rovnosti: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podpora vyrovná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vania ekonomickej nezá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vislosti, 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zosú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ladenie pracovné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ho, sú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kromné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ho 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rodinné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ho 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ivota, 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podpora rovnej participá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cie na rozhodovaní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, 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boj proti 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rodovo podmienené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mu 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siliu a obchodovaniu s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uď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mi, 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eliminá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cia rodový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ch stereotypov.</w:t>
            </w:r>
          </w:p>
        </w:tc>
        <w:tc>
          <w:tcPr>
            <w:tcW w:w="3007" w:type="pct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CA6BAF" w:rsidRPr="00F60AD6" w:rsidP="00DA44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  <w:r w:rsidRPr="00F60AD6" w:rsidR="005B7FB9">
              <w:rPr>
                <w:rFonts w:ascii="Times New Roman" w:eastAsia="Calibri" w:hAnsi="Times New Roman" w:cs="Times New Roman"/>
                <w:sz w:val="20"/>
                <w:lang w:eastAsia="sk-SK"/>
              </w:rPr>
              <w:t>Bez vplyvu</w:t>
            </w:r>
          </w:p>
          <w:p w:rsidR="00CA6BAF" w:rsidP="00DA44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:rsidR="00CA6BAF" w:rsidP="00DA44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:rsidR="00CA6BAF" w:rsidP="00DA44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:rsidR="00CA6BAF" w:rsidRPr="00CA6BAF" w:rsidP="00DA44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</w:tc>
      </w:tr>
    </w:tbl>
    <w:p w:rsidR="00C63956" w:rsidP="00DA4453">
      <w:pPr>
        <w:bidi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</w:pPr>
            <w:r w:rsidRPr="00CD4982" w:rsidR="00CD4982"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  <w:t xml:space="preserve">4.4 </w:t>
            </w:r>
            <w:r w:rsidRPr="00994C53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Identifikujte, popíš</w:t>
            </w:r>
            <w:r w:rsidRPr="00994C53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te a kvantifikujte vplyvy na zamestnanosť</w:t>
            </w:r>
            <w:r w:rsidRPr="00994C53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 xml:space="preserve"> a na trh prá</w:t>
            </w:r>
            <w:r w:rsidRPr="00994C53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ce.</w:t>
            </w:r>
          </w:p>
          <w:p w:rsidR="00A87D5B" w:rsidRPr="00994C53" w:rsidP="00994C53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sk-SK"/>
              </w:rPr>
            </w:pPr>
            <w:r w:rsidRPr="00994C53" w:rsidR="00994C53">
              <w:rPr>
                <w:rFonts w:ascii="Times New Roman" w:eastAsia="Calibri" w:hAnsi="Times New Roman" w:cs="Times New Roman" w:hint="default"/>
                <w:i/>
                <w:lang w:eastAsia="sk-SK"/>
              </w:rPr>
              <w:t>V prí</w:t>
            </w:r>
            <w:r w:rsidRPr="00994C53" w:rsidR="00994C53">
              <w:rPr>
                <w:rFonts w:ascii="Times New Roman" w:eastAsia="Calibri" w:hAnsi="Times New Roman" w:cs="Times New Roman" w:hint="default"/>
                <w:i/>
                <w:lang w:eastAsia="sk-SK"/>
              </w:rPr>
              <w:t xml:space="preserve">pade kladnej odpovede pripojte </w:t>
            </w:r>
            <w:r w:rsidRPr="00994C53" w:rsidR="00994C53">
              <w:rPr>
                <w:rFonts w:ascii="Times New Roman" w:eastAsia="Calibri" w:hAnsi="Times New Roman" w:cs="Times New Roman" w:hint="default"/>
                <w:b/>
                <w:i/>
                <w:lang w:eastAsia="sk-SK"/>
              </w:rPr>
              <w:t>odô</w:t>
            </w:r>
            <w:r w:rsidRPr="00994C53" w:rsidR="00994C53">
              <w:rPr>
                <w:rFonts w:ascii="Times New Roman" w:eastAsia="Calibri" w:hAnsi="Times New Roman" w:cs="Times New Roman" w:hint="default"/>
                <w:b/>
                <w:i/>
                <w:lang w:eastAsia="sk-SK"/>
              </w:rPr>
              <w:t>vodnenie</w:t>
            </w:r>
            <w:r w:rsidRPr="00994C53" w:rsidR="00994C53">
              <w:rPr>
                <w:rFonts w:ascii="Times New Roman" w:eastAsia="Calibri" w:hAnsi="Times New Roman" w:cs="Times New Roman" w:hint="default"/>
                <w:i/>
                <w:lang w:eastAsia="sk-SK"/>
              </w:rPr>
              <w:t xml:space="preserve"> v sú</w:t>
            </w:r>
            <w:r w:rsidRPr="00994C53" w:rsidR="00994C53">
              <w:rPr>
                <w:rFonts w:ascii="Times New Roman" w:eastAsia="Calibri" w:hAnsi="Times New Roman" w:cs="Times New Roman" w:hint="default"/>
                <w:i/>
                <w:lang w:eastAsia="sk-SK"/>
              </w:rPr>
              <w:t>lade s Metodický</w:t>
            </w:r>
            <w:r w:rsidRPr="00994C53" w:rsidR="00994C53">
              <w:rPr>
                <w:rFonts w:ascii="Times New Roman" w:eastAsia="Calibri" w:hAnsi="Times New Roman" w:cs="Times New Roman" w:hint="default"/>
                <w:i/>
                <w:lang w:eastAsia="sk-SK"/>
              </w:rPr>
              <w:t>m postupom pre analý</w:t>
            </w:r>
            <w:r w:rsidRPr="00994C53" w:rsidR="00994C53">
              <w:rPr>
                <w:rFonts w:ascii="Times New Roman" w:eastAsia="Calibri" w:hAnsi="Times New Roman" w:cs="Times New Roman" w:hint="default"/>
                <w:i/>
                <w:lang w:eastAsia="sk-SK"/>
              </w:rPr>
              <w:t>zu sociá</w:t>
            </w:r>
            <w:r w:rsidRPr="00994C53" w:rsidR="00994C53">
              <w:rPr>
                <w:rFonts w:ascii="Times New Roman" w:eastAsia="Calibri" w:hAnsi="Times New Roman" w:cs="Times New Roman" w:hint="default"/>
                <w:i/>
                <w:lang w:eastAsia="sk-SK"/>
              </w:rPr>
              <w:t>lnych vplyvov.</w:t>
            </w:r>
          </w:p>
        </w:tc>
      </w:tr>
    </w:tbl>
    <w:p w:rsidR="00C63956" w:rsidP="00DA4453">
      <w:pPr>
        <w:bidi w:val="0"/>
        <w:spacing w:after="0" w:line="240" w:lineRule="auto"/>
        <w:rPr>
          <w:rFonts w:ascii="Times New Roman" w:eastAsia="Calibri" w:hAnsi="Times New Roman" w:cs="Times New Roman"/>
          <w:i/>
          <w:sz w:val="20"/>
          <w:szCs w:val="24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3829"/>
        <w:gridCol w:w="5776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287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Uľ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ahč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uje ná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vrh vznik nový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ch pracovný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ch miest? Ak 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no, ako? Ak je to mož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né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, doplň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te kvantifiká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ciu.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567"/>
          <w:jc w:val="center"/>
        </w:trPr>
        <w:tc>
          <w:tcPr>
            <w:tcW w:w="19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Identifikujte, v 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ktorý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ch sektoroch a odvetviach ekonomiky, v ktorý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ch regió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noch, pre aké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skupiny zamestnancov, 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o aké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typy zamestnania /pracovný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ch ú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vä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zkov pô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jde a pod. </w:t>
            </w:r>
          </w:p>
        </w:tc>
        <w:tc>
          <w:tcPr>
            <w:tcW w:w="3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A30F1C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7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Vedie ná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vrh k zá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niku pracovný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ch miest?</w:t>
            </w:r>
            <w:r w:rsidRPr="00994C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Ak 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no, ako a 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aký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ch? Ak je to mož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né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, doplň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 xml:space="preserve">te 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kvantifiká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ciu.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54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Identifikujte, v ktorý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ch sektoroch a odvetviach ekonomiky, v ktorý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ch regió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noch, o aké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typy zamestnania /pracovný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ch ú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vä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zkov pô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jde a pod. Identifikujte mož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né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dô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sledky, skupiny zamestnancov, ktoré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budú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viac ovplyvnené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a rozsah vplyvu.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A30F1C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4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Ovplyvň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uje ná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vrh dopyt po prá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ci?</w:t>
            </w:r>
            <w:r w:rsidRPr="00994C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Ak 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no, ako?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09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Dopyt po prá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ci zá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visí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na jednej strane na produkcii tovarov a služ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ieb v ekonomike a na druhej strane na cene prá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ce.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A30F1C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0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Má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 xml:space="preserve"> ná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vrh dosah na fungovanie trhu prá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ce?</w:t>
            </w:r>
            <w:r w:rsidRPr="00994C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Ak 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no, aký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?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794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Tý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ka sa makroekonomický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ch dosahov 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ako je napr. participá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cia na trhu prá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ce, dlhodobá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nezamestnanosť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, regioná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lne rozdiely v mierach zamestnanosti.</w:t>
            </w:r>
            <w:r w:rsidRPr="00994C5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Ponuka prá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ce môž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e byť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ovplyvnená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rô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znymi premenný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mi napr. ú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rovň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ou miezd, inš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titucioná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lnym nastavení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m (napr.  zosú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ladenie pracovné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ho a sú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kromné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ho 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ivota alebo uľ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ahč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ovanie rô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znych foriem mobility).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A30F1C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32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Má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 xml:space="preserve"> ná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vrh 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pecifické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 xml:space="preserve"> negatí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vne dô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sledky pre isté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 xml:space="preserve"> skupiny profesií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, skupí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n zamestnancov č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i 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ivnostní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kov?</w:t>
            </w:r>
            <w:r w:rsidRPr="00994C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Ak 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no, aké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 xml:space="preserve"> a 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pre ktoré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 xml:space="preserve"> skupiny?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16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Ná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vrh môž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e ohrozovať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napr. pracovní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kov istý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ch profesií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favorizovaní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m 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pecifický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ch aktiví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t č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i technoló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gií.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A30F1C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1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Ovplyvň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uje ná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vrh 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pecifické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 xml:space="preserve"> vekové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 xml:space="preserve"> skupiny zamestnancov? Ak 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no, aké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? Aký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m spô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sobom?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97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Identifikujte, č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i ná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vrh môž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e ovplyvniť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rozhodnutia zamestnancov alebo zamestná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vateľ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ov a môž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e byť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zdrojom neskorš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ieho 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vstupu na trh prá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ce alebo predč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asné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ho odchodu z trhu prá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ce jednotlivcov.“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A30F1C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</w:p>
        </w:tc>
      </w:tr>
    </w:tbl>
    <w:p w:rsidR="00CB3623" w:rsidP="00C9533A">
      <w:pPr>
        <w:bidi w:val="0"/>
        <w:spacing w:after="0" w:line="240" w:lineRule="auto"/>
        <w:outlineLvl w:val="0"/>
      </w:pPr>
    </w:p>
    <w:sectPr w:rsidSect="00C9533A">
      <w:footnotePr>
        <w:numFmt w:val="chicago"/>
      </w:footnotePr>
      <w:type w:val="continuous"/>
      <w:pgSz w:w="11906" w:h="16838"/>
      <w:pgMar w:top="1134" w:right="1418" w:bottom="1134" w:left="1418" w:header="510" w:footer="567" w:gutter="0"/>
      <w:lnNumType w:distance="0"/>
      <w:cols w:space="708"/>
      <w:formProt w:val="0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EAF" w:rsidRPr="001D6749">
    <w:pPr>
      <w:pStyle w:val="Footer"/>
      <w:bidi w:val="0"/>
      <w:jc w:val="right"/>
      <w:rPr>
        <w:rFonts w:ascii="Times New Roman" w:hAnsi="Times New Roman" w:cs="Times New Roman"/>
      </w:rPr>
    </w:pPr>
    <w:r w:rsidRPr="001D6749">
      <w:rPr>
        <w:rFonts w:ascii="Times New Roman" w:hAnsi="Times New Roman" w:cs="Times New Roman"/>
      </w:rPr>
      <w:fldChar w:fldCharType="begin"/>
    </w:r>
    <w:r w:rsidRPr="001D6749">
      <w:rPr>
        <w:rFonts w:ascii="Times New Roman" w:hAnsi="Times New Roman" w:cs="Times New Roman"/>
      </w:rPr>
      <w:instrText>PAGE   \* MERGEFORMAT</w:instrText>
    </w:r>
    <w:r w:rsidRPr="001D6749">
      <w:rPr>
        <w:rFonts w:ascii="Times New Roman" w:hAnsi="Times New Roman" w:cs="Times New Roman"/>
      </w:rPr>
      <w:fldChar w:fldCharType="separate"/>
    </w:r>
    <w:r w:rsidR="0029613B">
      <w:rPr>
        <w:rFonts w:ascii="Times New Roman" w:hAnsi="Times New Roman" w:cs="Times New Roman"/>
        <w:noProof/>
      </w:rPr>
      <w:t>2</w:t>
    </w:r>
    <w:r w:rsidRPr="001D6749">
      <w:rPr>
        <w:rFonts w:ascii="Times New Roman" w:hAnsi="Times New Roman" w:cs="Times New Roman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EAF" w:rsidRPr="001D6749">
    <w:pPr>
      <w:pStyle w:val="Footer"/>
      <w:bidi w:val="0"/>
      <w:jc w:val="right"/>
      <w:rPr>
        <w:rFonts w:ascii="Times New Roman" w:hAnsi="Times New Roman" w:cs="Times New Roman"/>
      </w:rPr>
    </w:pPr>
    <w:r w:rsidRPr="001D6749">
      <w:rPr>
        <w:rFonts w:ascii="Times New Roman" w:hAnsi="Times New Roman" w:cs="Times New Roman"/>
      </w:rPr>
      <w:fldChar w:fldCharType="begin"/>
    </w:r>
    <w:r w:rsidRPr="001D6749">
      <w:rPr>
        <w:rFonts w:ascii="Times New Roman" w:hAnsi="Times New Roman" w:cs="Times New Roman"/>
      </w:rPr>
      <w:instrText>PAGE   \* MERGEFORMAT</w:instrText>
    </w:r>
    <w:r w:rsidRPr="001D6749">
      <w:rPr>
        <w:rFonts w:ascii="Times New Roman" w:hAnsi="Times New Roman" w:cs="Times New Roman"/>
      </w:rPr>
      <w:fldChar w:fldCharType="separate"/>
    </w:r>
    <w:r w:rsidR="0029613B">
      <w:rPr>
        <w:rFonts w:ascii="Times New Roman" w:hAnsi="Times New Roman" w:cs="Times New Roman"/>
        <w:noProof/>
      </w:rPr>
      <w:t>5</w:t>
    </w:r>
    <w:r w:rsidRPr="001D6749">
      <w:rPr>
        <w:rFonts w:ascii="Times New Roman" w:hAnsi="Times New Roman" w:cs="Times New Roman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EAF" w:rsidRPr="00CD4982" w:rsidP="00CD4982">
    <w:pPr>
      <w:tabs>
        <w:tab w:val="center" w:pos="4536"/>
        <w:tab w:val="right" w:pos="9072"/>
      </w:tabs>
      <w:bidi w:val="0"/>
      <w:spacing w:after="0" w:line="240" w:lineRule="auto"/>
      <w:jc w:val="right"/>
      <w:rPr>
        <w:rFonts w:ascii="Times New Roman" w:hAnsi="Times New Roman" w:cs="Times New Roman"/>
        <w:sz w:val="24"/>
        <w:szCs w:val="24"/>
        <w:lang w:eastAsia="sk-SK"/>
      </w:rPr>
    </w:pPr>
    <w:r w:rsidRPr="001D6749">
      <w:rPr>
        <w:rFonts w:ascii="Times New Roman" w:hAnsi="Times New Roman" w:cs="Times New Roman"/>
        <w:sz w:val="24"/>
        <w:szCs w:val="24"/>
        <w:lang w:eastAsia="sk-SK"/>
      </w:rPr>
      <w:t>Príloha č. 4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EAF" w:rsidRPr="00CD4982" w:rsidP="00CD4982">
    <w:pPr>
      <w:tabs>
        <w:tab w:val="center" w:pos="4536"/>
        <w:tab w:val="right" w:pos="9072"/>
      </w:tabs>
      <w:bidi w:val="0"/>
      <w:spacing w:after="0" w:line="240" w:lineRule="auto"/>
      <w:jc w:val="right"/>
      <w:rPr>
        <w:rFonts w:ascii="Times New Roman" w:hAnsi="Times New Roman" w:cs="Times New Roman"/>
        <w:sz w:val="24"/>
        <w:szCs w:val="24"/>
        <w:lang w:eastAsia="sk-SK"/>
      </w:rPr>
    </w:pPr>
    <w:r w:rsidRPr="001D6749">
      <w:rPr>
        <w:rFonts w:ascii="Times New Roman" w:hAnsi="Times New Roman" w:cs="Times New Roman"/>
        <w:sz w:val="24"/>
        <w:szCs w:val="24"/>
        <w:lang w:eastAsia="sk-SK"/>
      </w:rPr>
      <w:t>Príloha č. 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A75D6"/>
    <w:multiLevelType w:val="hybridMultilevel"/>
    <w:tmpl w:val="EE04C8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D0DE7"/>
    <w:multiLevelType w:val="hybridMultilevel"/>
    <w:tmpl w:val="35C64144"/>
    <w:lvl w:ilvl="0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1CF1B48"/>
    <w:multiLevelType w:val="hybridMultilevel"/>
    <w:tmpl w:val="05B67866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408A277C"/>
    <w:multiLevelType w:val="hybridMultilevel"/>
    <w:tmpl w:val="3304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EF56C5"/>
    <w:multiLevelType w:val="hybridMultilevel"/>
    <w:tmpl w:val="0B4CBB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042DBC"/>
    <w:multiLevelType w:val="hybridMultilevel"/>
    <w:tmpl w:val="03F8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451F6C06"/>
    <w:multiLevelType w:val="hybridMultilevel"/>
    <w:tmpl w:val="26B4305E"/>
    <w:lvl w:ilvl="0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9EC3870"/>
    <w:multiLevelType w:val="hybridMultilevel"/>
    <w:tmpl w:val="03F8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5D5C610D"/>
    <w:multiLevelType w:val="multilevel"/>
    <w:tmpl w:val="AB9AAB6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rtl w:val="0"/>
        <w: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rtl w:val="0"/>
        <w:cs w:val="0"/>
      </w:rPr>
    </w:lvl>
  </w:abstractNum>
  <w:abstractNum w:abstractNumId="9">
    <w:nsid w:val="69DD167D"/>
    <w:multiLevelType w:val="hybridMultilevel"/>
    <w:tmpl w:val="DE0AB0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0E2636"/>
    <w:multiLevelType w:val="hybridMultilevel"/>
    <w:tmpl w:val="1B94678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A8D4073"/>
    <w:multiLevelType w:val="hybridMultilevel"/>
    <w:tmpl w:val="70A4D5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0"/>
  </w:num>
  <w:num w:numId="5">
    <w:abstractNumId w:val="8"/>
  </w:num>
  <w:num w:numId="6">
    <w:abstractNumId w:val="11"/>
  </w:num>
  <w:num w:numId="7">
    <w:abstractNumId w:val="0"/>
  </w:num>
  <w:num w:numId="8">
    <w:abstractNumId w:val="9"/>
  </w:num>
  <w:num w:numId="9">
    <w:abstractNumId w:val="4"/>
  </w:num>
  <w:num w:numId="10">
    <w:abstractNumId w:val="7"/>
  </w:num>
  <w:num w:numId="11">
    <w:abstractNumId w:val="6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ocumentProtection w:edit="forms" w:enforcement="1"/>
  <w:defaultTabStop w:val="708"/>
  <w:hyphenationZone w:val="425"/>
  <w:characterSpacingControl w:val="doNotCompress"/>
  <w:footnotePr>
    <w:numFmt w:val="chicago"/>
  </w:footnotePr>
  <w:compat/>
  <w:rsids>
    <w:rsidRoot w:val="00337B5D"/>
    <w:rsid w:val="000009B5"/>
    <w:rsid w:val="000274D0"/>
    <w:rsid w:val="0005066C"/>
    <w:rsid w:val="00165321"/>
    <w:rsid w:val="00166EAF"/>
    <w:rsid w:val="00185601"/>
    <w:rsid w:val="001D6749"/>
    <w:rsid w:val="001F7932"/>
    <w:rsid w:val="00204D10"/>
    <w:rsid w:val="00224847"/>
    <w:rsid w:val="00227A26"/>
    <w:rsid w:val="0027048D"/>
    <w:rsid w:val="00275F99"/>
    <w:rsid w:val="0029613B"/>
    <w:rsid w:val="00337B5D"/>
    <w:rsid w:val="003541E9"/>
    <w:rsid w:val="00357E2A"/>
    <w:rsid w:val="00362CBF"/>
    <w:rsid w:val="003849C7"/>
    <w:rsid w:val="0040544D"/>
    <w:rsid w:val="00423713"/>
    <w:rsid w:val="00466488"/>
    <w:rsid w:val="004F2664"/>
    <w:rsid w:val="0051643C"/>
    <w:rsid w:val="00520808"/>
    <w:rsid w:val="005568A8"/>
    <w:rsid w:val="00585AD3"/>
    <w:rsid w:val="005A57C8"/>
    <w:rsid w:val="005B7FB9"/>
    <w:rsid w:val="006B34DA"/>
    <w:rsid w:val="007B003C"/>
    <w:rsid w:val="007F2BD3"/>
    <w:rsid w:val="008163D3"/>
    <w:rsid w:val="00881728"/>
    <w:rsid w:val="008A4F7C"/>
    <w:rsid w:val="008F3381"/>
    <w:rsid w:val="00921D53"/>
    <w:rsid w:val="009276D6"/>
    <w:rsid w:val="00943698"/>
    <w:rsid w:val="00946361"/>
    <w:rsid w:val="0095640C"/>
    <w:rsid w:val="009700C3"/>
    <w:rsid w:val="00972E46"/>
    <w:rsid w:val="00977171"/>
    <w:rsid w:val="00994C53"/>
    <w:rsid w:val="00997B26"/>
    <w:rsid w:val="009B755F"/>
    <w:rsid w:val="009F385D"/>
    <w:rsid w:val="00A30F1C"/>
    <w:rsid w:val="00A53AFA"/>
    <w:rsid w:val="00A605B0"/>
    <w:rsid w:val="00A87D5B"/>
    <w:rsid w:val="00AF0006"/>
    <w:rsid w:val="00AF39B8"/>
    <w:rsid w:val="00AF4D80"/>
    <w:rsid w:val="00B4080A"/>
    <w:rsid w:val="00B437B3"/>
    <w:rsid w:val="00B75B4E"/>
    <w:rsid w:val="00B855C9"/>
    <w:rsid w:val="00B90A2F"/>
    <w:rsid w:val="00BC22E3"/>
    <w:rsid w:val="00BD3328"/>
    <w:rsid w:val="00C46A69"/>
    <w:rsid w:val="00C61B55"/>
    <w:rsid w:val="00C63956"/>
    <w:rsid w:val="00C77AA2"/>
    <w:rsid w:val="00C9533A"/>
    <w:rsid w:val="00CA023C"/>
    <w:rsid w:val="00CA3E12"/>
    <w:rsid w:val="00CA6BAF"/>
    <w:rsid w:val="00CB3623"/>
    <w:rsid w:val="00CD4982"/>
    <w:rsid w:val="00D829FE"/>
    <w:rsid w:val="00D921AE"/>
    <w:rsid w:val="00DA4453"/>
    <w:rsid w:val="00E12313"/>
    <w:rsid w:val="00E22685"/>
    <w:rsid w:val="00E40428"/>
    <w:rsid w:val="00E538C0"/>
    <w:rsid w:val="00E92E5E"/>
    <w:rsid w:val="00EB1B7C"/>
    <w:rsid w:val="00EF0C21"/>
    <w:rsid w:val="00F2597D"/>
    <w:rsid w:val="00F30B4E"/>
    <w:rsid w:val="00F60AD6"/>
    <w:rsid w:val="00F74B56"/>
    <w:rsid w:val="00F7696B"/>
    <w:rsid w:val="00F77D10"/>
    <w:rsid w:val="00F938A1"/>
    <w:rsid w:val="00FA11DD"/>
    <w:rsid w:val="00FB766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1D6749"/>
    <w:pPr>
      <w:spacing w:after="0" w:line="240" w:lineRule="auto"/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1D6749"/>
    <w:rPr>
      <w:rFonts w:cs="Times New Roman"/>
      <w:sz w:val="20"/>
      <w:szCs w:val="20"/>
      <w:rtl w:val="0"/>
      <w:cs w:val="0"/>
    </w:rPr>
  </w:style>
  <w:style w:type="character" w:styleId="FootnoteReference">
    <w:name w:val="footnote reference"/>
    <w:aliases w:val="Footnote reference number,Footnote symbol"/>
    <w:semiHidden/>
    <w:unhideWhenUsed/>
    <w:rsid w:val="001D6749"/>
    <w:rPr>
      <w:vertAlign w:val="superscript"/>
    </w:rPr>
  </w:style>
  <w:style w:type="paragraph" w:styleId="Header">
    <w:name w:val="header"/>
    <w:basedOn w:val="Normal"/>
    <w:link w:val="Hlavik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1D6749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1D6749"/>
    <w:rPr>
      <w:rFonts w:cs="Times New Roman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CD4982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CD4982"/>
    <w:pPr>
      <w:spacing w:after="0" w:line="240" w:lineRule="auto"/>
      <w:jc w:val="left"/>
    </w:pPr>
    <w:rPr>
      <w:rFonts w:ascii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CD4982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D4982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D4982"/>
    <w:rPr>
      <w:rFonts w:ascii="Tahoma" w:hAnsi="Tahoma" w:cs="Tahoma"/>
      <w:sz w:val="16"/>
      <w:szCs w:val="16"/>
      <w:rtl w:val="0"/>
      <w:cs w:val="0"/>
    </w:rPr>
  </w:style>
  <w:style w:type="paragraph" w:styleId="ListParagraph">
    <w:name w:val="List Paragraph"/>
    <w:basedOn w:val="Normal"/>
    <w:uiPriority w:val="34"/>
    <w:qFormat/>
    <w:rsid w:val="00E12313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f:fields xmlns:f="http://schemas.fabasoft.com/folio/2007/fields">
  <f:record ref="">
    <f:field ref="objname" par="" edit="true" text="analyza_soc_vplyvov"/>
    <f:field ref="objsubject" par="" edit="true" text=""/>
    <f:field ref="objcreatedby" par="" text="Valla, Viktor, Mgr."/>
    <f:field ref="objcreatedat" par="" text="30.6.2017 10:00:39"/>
    <f:field ref="objchangedby" par="" text="Administrator, System"/>
    <f:field ref="objmodifiedat" par="" text="30.6.2017 10:00:40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5C672AAA-56EA-4F45-ABD1-03C37EAE8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1564</Words>
  <Characters>8919</Characters>
  <Application>Microsoft Office Word</Application>
  <DocSecurity>0</DocSecurity>
  <Lines>0</Lines>
  <Paragraphs>0</Paragraphs>
  <ScaleCrop>false</ScaleCrop>
  <Company>MZV SR</Company>
  <LinksUpToDate>false</LinksUpToDate>
  <CharactersWithSpaces>10463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Viktor VALLA</cp:lastModifiedBy>
  <cp:revision>2</cp:revision>
  <cp:lastPrinted>2017-06-29T16:35:00Z</cp:lastPrinted>
  <dcterms:created xsi:type="dcterms:W3CDTF">2017-09-07T08:08:00Z</dcterms:created>
  <dcterms:modified xsi:type="dcterms:W3CDTF">2017-09-07T08:08:00Z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COO.2145.1000.3.2044578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2017</vt:lpwstr>
  </property>
  <property fmtid="{D5CDD505-2E9C-101B-9397-08002B2CF9AE}" pid="5" name="FSC#SKEDITIONSLOVLEX@103.510:AttrDateDocPropUkonceniePKK">
    <vt:lpwstr>28. 6. 2017</vt:lpwstr>
  </property>
  <property fmtid="{D5CDD505-2E9C-101B-9397-08002B2CF9AE}" pid="6" name="FSC#SKEDITIONSLOVLEX@103.510:AttrDateDocPropZaciatokPKK">
    <vt:lpwstr>15. 6. 2017</vt:lpwstr>
  </property>
  <property fmtid="{D5CDD505-2E9C-101B-9397-08002B2CF9AE}" pid="7" name="FSC#SKEDITIONSLOVLEX@103.510:AttrStrDocPropVplyvNaInformatizaciu">
    <vt:lpwstr>Žiadne</vt:lpwstr>
  </property>
  <property fmtid="{D5CDD505-2E9C-101B-9397-08002B2CF9AE}" pid="8" name="FSC#SKEDITIONSLOVLEX@103.510:AttrStrDocPropVplyvNaZivotProstr">
    <vt:lpwstr>Žiadne</vt:lpwstr>
  </property>
  <property fmtid="{D5CDD505-2E9C-101B-9397-08002B2CF9AE}" pid="9" name="FSC#SKEDITIONSLOVLEX@103.510:AttrStrDocPropVplyvPodnikatelskeProstr">
    <vt:lpwstr>Žiadne</vt:lpwstr>
  </property>
  <property fmtid="{D5CDD505-2E9C-101B-9397-08002B2CF9AE}" pid="10" name="FSC#SKEDITIONSLOVLEX@103.510:AttrStrDocPropVplyvRozpocetVS">
    <vt:lpwstr>Negatívne</vt:lpwstr>
  </property>
  <property fmtid="{D5CDD505-2E9C-101B-9397-08002B2CF9AE}" pid="11" name="FSC#SKEDITIONSLOVLEX@103.510:AttrStrDocPropVplyvSocialny">
    <vt:lpwstr>Pozitívne</vt:lpwstr>
  </property>
  <property fmtid="{D5CDD505-2E9C-101B-9397-08002B2CF9AE}" pid="12" name="FSC#SKEDITIONSLOVLEX@103.510:AttrStrListDocPropAltRiesenia">
    <vt:lpwstr>Neboli posudzované alternatívne riešenia.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zahraničných vecí a európskych záležitostí Slovenskej republiky</vt:lpwstr>
  </property>
  <property fmtid="{D5CDD505-2E9C-101B-9397-08002B2CF9AE}" pid="15" name="FSC#SKEDITIONSLOVLEX@103.510:AttrStrListDocPropInfoUzPreberanePP">
    <vt:lpwstr>uvedením rozsahu tohto prebratia</vt:lpwstr>
  </property>
  <property fmtid="{D5CDD505-2E9C-101B-9397-08002B2CF9AE}" pid="16" name="FSC#SKEDITIONSLOVLEX@103.510:AttrStrListDocPropInfoZaciatokKonania">
    <vt:lpwstr>konanie nebolo začaté</vt:lpwstr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>31. 8. 2017</vt:lpwstr>
  </property>
  <property fmtid="{D5CDD505-2E9C-101B-9397-08002B2CF9AE}" pid="20" name="FSC#SKEDITIONSLOVLEX@103.510:AttrStrListDocPropLehotaPrebratieSmernice">
    <vt:lpwstr>Smernica Rady (EÚ) 2015/637 z 20. apríla 2015 o opatreniach koordinácie a spolupráce na uľahčenie konzulárnej ochrany nezastúpených občanov Únie v tretích krajinách a o zrušení rozhodnutia 95/553/ES – termín pre transpozíciu je 1. 5. 2018</vt:lpwstr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/>
  </property>
  <property fmtid="{D5CDD505-2E9C-101B-9397-08002B2CF9AE}" pid="23" name="FSC#SKEDITIONSLOVLEX@103.510:AttrStrListDocPropPrimarnePravoEU">
    <vt:lpwstr>čl. 18, čl. 20, čl. 21 ods. 2, čl. 23, čl. 45, čl. 151 a čl. 153 Zmluvy o fungovaní Európskej únie</vt:lpwstr>
  </property>
  <property fmtid="{D5CDD505-2E9C-101B-9397-08002B2CF9AE}" pid="24" name="FSC#SKEDITIONSLOVLEX@103.510:AttrStrListDocPropProblematikaPPa">
    <vt:lpwstr>je upravená v práve Európskej únie</vt:lpwstr>
  </property>
  <property fmtid="{D5CDD505-2E9C-101B-9397-08002B2CF9AE}" pid="25" name="FSC#SKEDITIONSLOVLEX@103.510:AttrStrListDocPropProblematikaPPb">
    <vt:lpwstr>nie je obsiahnutá v judikatúre Súdneho dvora Európskej únie</vt:lpwstr>
  </property>
  <property fmtid="{D5CDD505-2E9C-101B-9397-08002B2CF9AE}" pid="26" name="FSC#SKEDITIONSLOVLEX@103.510:AttrStrListDocPropSekundarneLegPravoDO">
    <vt:lpwstr>Nariadenie Európskeho parlamentu a Rady (ES) č. 810/2009 z 13. júla 2009, ktorým sa ustanovuje vízový kódex Spoločenstva (vízový kódex) (Ú. v. EÚ L 243, 15.9.2009) v platnom znení
Nariadenie Európskeho parlamentu a Rady (ES) č. 1393/2007 z 13. novembra 2</vt:lpwstr>
  </property>
  <property fmtid="{D5CDD505-2E9C-101B-9397-08002B2CF9AE}" pid="27" name="FSC#SKEDITIONSLOVLEX@103.510:AttrStrListDocPropSekundarneLegPravoPO">
    <vt:lpwstr>Smernica Rady (EÚ) 2015/637 z 20. apríla 2015 o opatreniach koordinácie a spolupráce na uľahčenie konzulárnej ochrany nezastúpených občanov Únie v tretích krajinách a o zrušení rozhodnutia 95/553/ES (Ú. v. EÚ L 106, 24.4.2015, s. 1 – 13)</vt:lpwstr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>Komisia pre posudzovanie vybraných vplyvov vyslovila s predloženým materiálom súhlasné stanovisko. Pripomienka Komisie k bodu 4.1 týkajúca sa doplnenia opisu hodnoteného opatrenia a kvantifikácie jeho sociálneho vplyvu (v časti týkajúcej sa kvantifikácie)</vt:lpwstr>
  </property>
  <property fmtid="{D5CDD505-2E9C-101B-9397-08002B2CF9AE}" pid="30" name="FSC#SKEDITIONSLOVLEX@103.510:AttrStrListDocPropStupenZlucitelnostiPP">
    <vt:lpwstr>úplný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zákona, ktorým sa mení a dopĺňa zákon č. 151/2010 Z. z. o zahraničnej službe a o zmene a doplnení niektorých zákonov v znení neskorších predpisov.</vt:lpwstr>
  </property>
  <property fmtid="{D5CDD505-2E9C-101B-9397-08002B2CF9AE}" pid="32" name="FSC#SKEDITIONSLOVLEX@103.510:AttrStrListDocPropTextPredklSpravy">
    <vt:lpwstr>&lt;p style="text-align: justify;"&gt;Ministerstvo zahraničných vecí a&amp;nbsp;európskych záležitostí Slovenskej republiky (ďalej len „ministerstvo“) predkladá do medzirezortného pripomienkového konania návrh zákona, ktorým sa mení a dopĺňa zákon č. 151/2010 Z. z.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
minister zahraničných vecí a európskych záležitostí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LP/2017/154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minister zahraničných vecí a európskych záležitostí Slovenskej republiky</vt:lpwstr>
  </property>
  <property fmtid="{D5CDD505-2E9C-101B-9397-08002B2CF9AE}" pid="122" name="FSC#SKEDITIONSLOVLEX@103.510:funkciaZodpPredAkuzativ">
    <vt:lpwstr>ministrovi zahraničných vecí a európskych záležitostí Slovenskej republiky</vt:lpwstr>
  </property>
  <property fmtid="{D5CDD505-2E9C-101B-9397-08002B2CF9AE}" pid="123" name="FSC#SKEDITIONSLOVLEX@103.510:funkciaZodpPredDativ">
    <vt:lpwstr>ministra zahraničných vecí a európskych záležitostí Slovenskej republiky</vt:lpwstr>
  </property>
  <property fmtid="{D5CDD505-2E9C-101B-9397-08002B2CF9AE}" pid="124" name="FSC#SKEDITIONSLOVLEX@103.510:legoblast">
    <vt:lpwstr>Správne právo
Medzinárodné právo
Právo EÚ
Pracovné právo</vt:lpwstr>
  </property>
  <property fmtid="{D5CDD505-2E9C-101B-9397-08002B2CF9AE}" pid="125" name="FSC#SKEDITIONSLOVLEX@103.510:nazovpredpis">
    <vt:lpwstr>, ktorým sa mení a dopĺňa zákon č. 151/2010 Z. z. o zahraničnej službe a o zmene a doplnení niektorých zákonov v znení neskorších predpisov 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Zákon, ktorým sa mení a dopĺňa zákon č. 151/2010 Z. z. o zahraničnej službe a o zmene a doplnení niektorých zákonov v znení neskorších predpisov 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Plán legislatívnych úloh vlády SR na rok 2017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Mgr. Viktor Valla</vt:lpwstr>
  </property>
  <property fmtid="{D5CDD505-2E9C-101B-9397-08002B2CF9AE}" pid="138" name="FSC#SKEDITIONSLOVLEX@103.510:predkladateliaObalSD">
    <vt:lpwstr>Miroslav Lajčák
minister zahraničných vecí a európskych záležitostí Slovenskej republiky</vt:lpwstr>
  </property>
  <property fmtid="{D5CDD505-2E9C-101B-9397-08002B2CF9AE}" pid="139" name="FSC#SKEDITIONSLOVLEX@103.510:pripomienkovatelia">
    <vt:lpwstr>Ministerstvo zahraničných vecí a európskych záležitostí Slovenskej republiky, Ministerstvo zahraničných vecí a európskych záležitostí Slovenskej republiky, Ministerstvo zahraničných vecí a európskych záležitostí Slovenskej republiky, Ministerstvo zahranič</vt:lpwstr>
  </property>
  <property fmtid="{D5CDD505-2E9C-101B-9397-08002B2CF9AE}" pid="140" name="FSC#SKEDITIONSLOVLEX@103.510:rezortcislopredpis">
    <vt:lpwstr>014783/2017-LEG1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&lt;table align="left" border="1" cellpadding="0" cellspacing="0" width="99%"&gt;	&lt;tbody&gt;		&lt;tr&gt;			&lt;td colspan="5" style="width:100.0%;height:36px;"&gt;			&lt;h2 style="text-align: center;"&gt;&lt;strong&gt;Scenár 1: Verejnosť je informovaná o tvorbe právneho predpisu&lt;/strong&gt;</vt:lpwstr>
  </property>
  <property fmtid="{D5CDD505-2E9C-101B-9397-08002B2CF9AE}" pid="143" name="FSC#SKEDITIONSLOVLEX@103.510:stavpredpis">
    <vt:lpwstr>Vyhodnotenie medzirezortného pripomienkového konania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Príloha všeobecná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ytvorenedna">
    <vt:lpwstr>30. 6. 2017</vt:lpwstr>
  </property>
  <property fmtid="{D5CDD505-2E9C-101B-9397-08002B2CF9AE}" pid="150" name="FSC#SKEDITIONSLOVLEX@103.510:vztahypredpis">
    <vt:lpwstr/>
  </property>
  <property fmtid="{D5CDD505-2E9C-101B-9397-08002B2CF9AE}" pid="151" name="FSC#SKEDITIONSLOVLEX@103.510:zodpinstitucia">
    <vt:lpwstr>Ministerstvo zahraničných vecí a európskych záležitostí Slovenskej republiky</vt:lpwstr>
  </property>
  <property fmtid="{D5CDD505-2E9C-101B-9397-08002B2CF9AE}" pid="152" name="FSC#SKEDITIONSLOVLEX@103.510:zodppredkladatel">
    <vt:lpwstr>Miroslav Lajčák</vt:lpwstr>
  </property>
</Properties>
</file>