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RPr="005E1310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4553F5">
        <w:rPr>
          <w:sz w:val="22"/>
          <w:szCs w:val="22"/>
        </w:rPr>
        <w:t>1598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3E251D">
        <w:rPr>
          <w:sz w:val="22"/>
          <w:szCs w:val="22"/>
        </w:rPr>
        <w:t>7</w:t>
      </w: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BE641C">
      <w:pPr>
        <w:pStyle w:val="rozhodnutia"/>
        <w:bidi w:val="0"/>
      </w:pPr>
      <w:r w:rsidR="004553F5">
        <w:t>683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8B3C1C">
        <w:rPr>
          <w:rFonts w:ascii="Arial" w:hAnsi="Arial" w:cs="Arial"/>
          <w:sz w:val="22"/>
        </w:rPr>
        <w:t> 21. augusta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3E251D">
        <w:rPr>
          <w:rFonts w:ascii="Arial" w:hAnsi="Arial" w:cs="Arial"/>
          <w:sz w:val="22"/>
        </w:rPr>
        <w:t>7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 xml:space="preserve">, </w:t>
      </w:r>
      <w:r w:rsidR="008B3C1C">
        <w:rPr>
          <w:rFonts w:cs="Arial"/>
          <w:noProof/>
          <w:sz w:val="22"/>
          <w:lang w:val="sk-SK"/>
        </w:rPr>
        <w:t>ktorým sa mení a dopĺňa zákon č. 106/2004 Z. z. o spotrebnej dani z tabakových výrobkov v znení neskorších predpisov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8B3C1C">
        <w:rPr>
          <w:rFonts w:cs="Arial"/>
          <w:sz w:val="22"/>
          <w:lang w:val="sk-SK"/>
        </w:rPr>
        <w:t>653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8B3C1C">
        <w:rPr>
          <w:rFonts w:cs="Arial"/>
          <w:sz w:val="22"/>
          <w:lang w:val="sk-SK"/>
        </w:rPr>
        <w:t>18. augusta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3E251D">
        <w:rPr>
          <w:rFonts w:cs="Arial"/>
          <w:sz w:val="22"/>
          <w:lang w:val="sk-SK"/>
        </w:rPr>
        <w:t>7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financie a rozpočet </w:t>
      </w:r>
    </w:p>
    <w:p w:rsidR="008E4D74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hospodárske záležitosti a</w:t>
      </w:r>
    </w:p>
    <w:p w:rsidR="008E4D74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pôdohospodárstvo a životné</w:t>
      </w: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8E4D74">
        <w:rPr>
          <w:rFonts w:ascii="Arial" w:hAnsi="Arial" w:cs="Arial"/>
          <w:sz w:val="22"/>
          <w:szCs w:val="22"/>
        </w:rPr>
        <w:tab/>
        <w:t>prostredie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Pr="003870D6" w:rsid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8E4D74">
        <w:rPr>
          <w:rFonts w:ascii="Arial" w:hAnsi="Arial" w:cs="Arial"/>
          <w:sz w:val="22"/>
        </w:rPr>
        <w:t>financie a rozpočet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8E4D74" w:rsidP="008E4D74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z. Béla   B u g á r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E3CC7"/>
    <w:rsid w:val="0006545E"/>
    <w:rsid w:val="00107708"/>
    <w:rsid w:val="00162815"/>
    <w:rsid w:val="00182B46"/>
    <w:rsid w:val="00294C70"/>
    <w:rsid w:val="00321530"/>
    <w:rsid w:val="00324863"/>
    <w:rsid w:val="003259C0"/>
    <w:rsid w:val="00364139"/>
    <w:rsid w:val="003870D6"/>
    <w:rsid w:val="00394735"/>
    <w:rsid w:val="003E251D"/>
    <w:rsid w:val="003F1D5F"/>
    <w:rsid w:val="00412182"/>
    <w:rsid w:val="00416DA7"/>
    <w:rsid w:val="004553F5"/>
    <w:rsid w:val="00456E33"/>
    <w:rsid w:val="00472700"/>
    <w:rsid w:val="004D13AE"/>
    <w:rsid w:val="005D4ABF"/>
    <w:rsid w:val="005E1310"/>
    <w:rsid w:val="006247EE"/>
    <w:rsid w:val="006562EE"/>
    <w:rsid w:val="00656763"/>
    <w:rsid w:val="006B015A"/>
    <w:rsid w:val="00713F18"/>
    <w:rsid w:val="00723AE1"/>
    <w:rsid w:val="007668D2"/>
    <w:rsid w:val="00803DD5"/>
    <w:rsid w:val="008869B9"/>
    <w:rsid w:val="008A7F9E"/>
    <w:rsid w:val="008B3C1C"/>
    <w:rsid w:val="008B7C2F"/>
    <w:rsid w:val="008C04D2"/>
    <w:rsid w:val="008E4D74"/>
    <w:rsid w:val="00943979"/>
    <w:rsid w:val="009701A7"/>
    <w:rsid w:val="009A3380"/>
    <w:rsid w:val="00AC6FEB"/>
    <w:rsid w:val="00AD1D2C"/>
    <w:rsid w:val="00B21800"/>
    <w:rsid w:val="00B83C0F"/>
    <w:rsid w:val="00BD71A4"/>
    <w:rsid w:val="00BE641C"/>
    <w:rsid w:val="00C02838"/>
    <w:rsid w:val="00CC164C"/>
    <w:rsid w:val="00CE0BFD"/>
    <w:rsid w:val="00CE3CC7"/>
    <w:rsid w:val="00D57473"/>
    <w:rsid w:val="00D62C4B"/>
    <w:rsid w:val="00D77292"/>
    <w:rsid w:val="00D95736"/>
    <w:rsid w:val="00DC303B"/>
    <w:rsid w:val="00DF45FE"/>
    <w:rsid w:val="00DF5E34"/>
    <w:rsid w:val="00E40DC8"/>
    <w:rsid w:val="00F33F47"/>
    <w:rsid w:val="00FA7274"/>
    <w:rsid w:val="00FC4BA6"/>
    <w:rsid w:val="00FD400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8E4D74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8E4D74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171</Words>
  <Characters>981</Characters>
  <Application>Microsoft Office Word</Application>
  <DocSecurity>0</DocSecurity>
  <Lines>0</Lines>
  <Paragraphs>0</Paragraphs>
  <ScaleCrop>false</ScaleCrop>
  <Company>Kancelária NR SR</Company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2017-08-21T09:29:00Z</cp:lastPrinted>
  <dcterms:created xsi:type="dcterms:W3CDTF">2017-08-22T07:55:00Z</dcterms:created>
  <dcterms:modified xsi:type="dcterms:W3CDTF">2017-08-22T07:55:00Z</dcterms:modified>
</cp:coreProperties>
</file>