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NÁRODNÁ  RADA  SLOVENSKEJ  REPUBLIKY</w:t>
      </w:r>
    </w:p>
    <w:p w:rsidR="004662AB" w:rsidRPr="00AB5BBA" w:rsidP="004662A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V</w:t>
      </w:r>
      <w:r w:rsidR="009655D8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</w:t>
      </w:r>
      <w:r w:rsidRPr="00AB5BBA">
        <w:rPr>
          <w:rFonts w:ascii="Times New Roman" w:hAnsi="Times New Roman" w:cs="Times New Roman"/>
          <w:b/>
          <w:bCs/>
          <w:spacing w:val="20"/>
          <w:sz w:val="24"/>
          <w:szCs w:val="24"/>
          <w:lang w:eastAsia="sk-SK"/>
        </w:rPr>
        <w:t>I. volebné obdobie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 xml:space="preserve">Návrh </w:t>
      </w:r>
    </w:p>
    <w:p w:rsidR="004662AB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  <w:t>ZÁKON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="00A54291">
        <w:rPr>
          <w:rFonts w:ascii="Times New Roman" w:hAnsi="Times New Roman" w:cs="Times New Roman"/>
          <w:sz w:val="24"/>
          <w:szCs w:val="24"/>
          <w:lang w:eastAsia="sk-SK"/>
        </w:rPr>
        <w:t>z ....... 201</w:t>
      </w:r>
      <w:r w:rsidR="00CF777F"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Pr="00AB5BBA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461/2003 Z. z. o sociálnom poistení v znení neskorších predpisov </w:t>
      </w: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662AB" w:rsidRPr="00AB5BBA" w:rsidP="004662A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5BBA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2AB" w:rsidRPr="00AB5BBA" w:rsidP="004662A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BB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4662AB" w:rsidRPr="00AB5BBA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5D8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BA" w:rsidR="004662AB">
        <w:rPr>
          <w:rFonts w:ascii="Times New Roman" w:hAnsi="Times New Roman" w:cs="Times New Roman"/>
          <w:color w:val="000000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</w:t>
      </w:r>
      <w:r w:rsidR="004662AB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B5BBA" w:rsidR="004662AB">
        <w:rPr>
          <w:rFonts w:ascii="Times New Roman" w:hAnsi="Times New Roman" w:cs="Times New Roman"/>
          <w:color w:val="000000"/>
          <w:sz w:val="24"/>
          <w:szCs w:val="24"/>
        </w:rPr>
        <w:t>zákona č. 252/2012 Z. z.</w:t>
      </w:r>
      <w:r>
        <w:rPr>
          <w:rFonts w:ascii="Times New Roman" w:hAnsi="Times New Roman" w:cs="Times New Roman"/>
          <w:color w:val="000000"/>
          <w:sz w:val="24"/>
          <w:szCs w:val="24"/>
        </w:rPr>
        <w:t>, zákona č. 413/2012 Z. z., zákona č. 96/2013 Z</w:t>
      </w:r>
      <w:r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.z.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, zákona č. 338/2013 Z. z., zákona č. 352/2013 Z. z., zákona č. 183/2014 Z. z., zákona č. 195/2014 Z. z., zákona č. 204/2014 Z. z., zákona č. 240/2014 Z. z., zákona č. 298/2014 Z. z., zákona č. 25/2015 Z. z., zákona č. 32/2015 Z. z.,  zákona č. 61/2015 Z. z., zákona č. 77/2015 Z. z., zákona č. 87/2015 Z. z., zákona č. 112/2015 Z. z., zákona č. 140/2015 Z. z., zákona č. 176/2015 Z. z., zákona č. 336/2015 Z. z., zákona č. 378/2015 Z. z., zákona č. 407/2015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z., zákona č. 440/2015 Z. z.,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zákona č. 125/2016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28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310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35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>5/2016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, zákona č. 2/2017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>zákona č. 85/2017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a zákona č. 184/2017</w:t>
      </w:r>
      <w:r w:rsidRPr="008C49EF"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Z. z.</w:t>
      </w:r>
      <w:r w:rsidR="00CF7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8C49EF">
        <w:rPr>
          <w:rFonts w:ascii="Times New Roman" w:hAnsi="Times New Roman" w:cs="Times New Roman"/>
          <w:color w:val="000000"/>
          <w:sz w:val="24"/>
          <w:szCs w:val="24"/>
        </w:rPr>
        <w:t xml:space="preserve">mení a </w:t>
      </w:r>
      <w:r w:rsidRPr="008C49EF" w:rsidR="008C49EF">
        <w:rPr>
          <w:rFonts w:ascii="Times New Roman" w:hAnsi="Times New Roman" w:cs="Times New Roman"/>
          <w:color w:val="000000"/>
          <w:sz w:val="24"/>
          <w:szCs w:val="24"/>
        </w:rPr>
        <w:t>dopĺňa takto:</w:t>
      </w:r>
    </w:p>
    <w:p w:rsidR="009655D8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09654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5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09654D">
        <w:rPr>
          <w:rFonts w:ascii="Times New Roman" w:hAnsi="Times New Roman" w:cs="Times New Roman"/>
          <w:color w:val="000000"/>
          <w:sz w:val="24"/>
          <w:szCs w:val="24"/>
        </w:rPr>
        <w:t>§ 30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 písmeno</w:t>
      </w:r>
      <w:r w:rsidR="0009654D">
        <w:rPr>
          <w:rFonts w:ascii="Times New Roman" w:hAnsi="Times New Roman" w:cs="Times New Roman"/>
          <w:color w:val="000000"/>
          <w:sz w:val="24"/>
          <w:szCs w:val="24"/>
        </w:rPr>
        <w:t xml:space="preserve"> b) znie: </w:t>
      </w:r>
    </w:p>
    <w:p w:rsidR="00121C64" w:rsidP="0009654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654D" w:rsidP="0009654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09654D">
        <w:rPr>
          <w:rFonts w:ascii="Times New Roman" w:hAnsi="Times New Roman" w:cs="Times New Roman"/>
          <w:color w:val="000000"/>
          <w:sz w:val="24"/>
          <w:szCs w:val="24"/>
        </w:rPr>
        <w:t>nemá príjem, ktorý sa považuje za vymeriavací základ podľa § 138 ods. 1, okrem príjmu, ktorý sa poskytuje z iného dôvodu, než za vykonanú prácu, za obdobie trvania dôvodu na poskytnutie nemocenske</w:t>
      </w:r>
      <w:r>
        <w:rPr>
          <w:rFonts w:ascii="Times New Roman" w:hAnsi="Times New Roman" w:cs="Times New Roman"/>
          <w:color w:val="000000"/>
          <w:sz w:val="24"/>
          <w:szCs w:val="24"/>
        </w:rPr>
        <w:t>j dávky uvedeného v § 33 ods. 1 a</w:t>
      </w:r>
      <w:r w:rsidRPr="0009654D">
        <w:rPr>
          <w:rFonts w:ascii="Times New Roman" w:hAnsi="Times New Roman" w:cs="Times New Roman"/>
          <w:color w:val="000000"/>
          <w:sz w:val="24"/>
          <w:szCs w:val="24"/>
        </w:rPr>
        <w:t xml:space="preserve"> § 39 ods. 1</w:t>
      </w:r>
      <w:r>
        <w:rPr>
          <w:rFonts w:ascii="Times New Roman" w:hAnsi="Times New Roman" w:cs="Times New Roman"/>
          <w:color w:val="000000"/>
          <w:sz w:val="24"/>
          <w:szCs w:val="24"/>
        </w:rPr>
        <w:t>.“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4BA" w:rsidP="0009654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7D14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D14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7D14BA">
        <w:rPr>
          <w:rFonts w:ascii="Times New Roman" w:hAnsi="Times New Roman" w:cs="Times New Roman"/>
          <w:color w:val="000000"/>
          <w:sz w:val="24"/>
          <w:szCs w:val="24"/>
        </w:rPr>
        <w:t>§ 31</w:t>
      </w:r>
      <w:r w:rsidR="000905C1">
        <w:rPr>
          <w:rFonts w:ascii="Times New Roman" w:hAnsi="Times New Roman" w:cs="Times New Roman"/>
          <w:color w:val="000000"/>
          <w:sz w:val="24"/>
          <w:szCs w:val="24"/>
        </w:rPr>
        <w:t xml:space="preserve"> odsek</w:t>
      </w:r>
      <w:r w:rsidR="00127026">
        <w:rPr>
          <w:rFonts w:ascii="Times New Roman" w:hAnsi="Times New Roman" w:cs="Times New Roman"/>
          <w:color w:val="000000"/>
          <w:sz w:val="24"/>
          <w:szCs w:val="24"/>
        </w:rPr>
        <w:t xml:space="preserve"> 1 písmeno</w:t>
      </w:r>
      <w:r w:rsidR="007D14BA">
        <w:rPr>
          <w:rFonts w:ascii="Times New Roman" w:hAnsi="Times New Roman" w:cs="Times New Roman"/>
          <w:color w:val="000000"/>
          <w:sz w:val="24"/>
          <w:szCs w:val="24"/>
        </w:rPr>
        <w:t xml:space="preserve"> b) znie: </w:t>
      </w:r>
    </w:p>
    <w:p w:rsidR="00121C64" w:rsidP="007D14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14BA" w:rsidP="007D14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7D14BA">
        <w:rPr>
          <w:rFonts w:ascii="Times New Roman" w:hAnsi="Times New Roman" w:cs="Times New Roman"/>
          <w:color w:val="000000"/>
          <w:sz w:val="24"/>
          <w:szCs w:val="24"/>
        </w:rPr>
        <w:t xml:space="preserve">zaplatili poistné na nemocenské poistenie najneskôr v posledný deň kalendárneho mesiaca, </w:t>
      </w:r>
      <w:r w:rsidR="00F97C26">
        <w:rPr>
          <w:rFonts w:ascii="Times New Roman" w:hAnsi="Times New Roman" w:cs="Times New Roman"/>
          <w:color w:val="000000"/>
          <w:sz w:val="24"/>
          <w:szCs w:val="24"/>
        </w:rPr>
        <w:t xml:space="preserve">ktorý nasleduje po kalendárnom mesiaci, </w:t>
      </w:r>
      <w:r w:rsidRPr="007D14BA">
        <w:rPr>
          <w:rFonts w:ascii="Times New Roman" w:hAnsi="Times New Roman" w:cs="Times New Roman"/>
          <w:color w:val="000000"/>
          <w:sz w:val="24"/>
          <w:szCs w:val="24"/>
        </w:rPr>
        <w:t>v ktorom vznikol dôvod na poskytnutie nemocenskej dávky, za obdobie od prvého vzniku nemocenského poistenia povinne nemocensky poistenej samostatne zárobkovo činnej osoby a dobrovoľne nemocensky poistenej osoby do konca kalendárneho mesiaca predchádzajúceho kalendárnemu mesiacu, v ktorom vznikol dôvod na poskytnutie nemocenskej dávky, najviac za obdobie posledných päť rokov predchádzajúcich kalendárnemu mesiacu, v ktorom vznikol dôvod na poskytnutie nemocenskej dávky; podmienka zaplatenia poistného na nemocenské poistenie sa považuje za splnenú, ak suma dlžného poistného na nemocenské poistenie je v úhrne nižšia ako 5 eur.</w:t>
      </w:r>
      <w:r w:rsidR="009D777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7026" w:rsidP="007D14B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026" w:rsidP="0012702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V § 32 sa odsek 2 dopĺňa písmenom c), ktoré znie:</w:t>
      </w:r>
    </w:p>
    <w:p w:rsidR="00BA19F1" w:rsidP="0012702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9F1" w:rsidRPr="00BA19F1" w:rsidP="00BA19F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„c) </w:t>
      </w:r>
      <w:r w:rsidRPr="00BA19F1">
        <w:rPr>
          <w:rFonts w:ascii="Times New Roman" w:hAnsi="Times New Roman" w:cs="Times New Roman"/>
          <w:color w:val="000000"/>
          <w:sz w:val="24"/>
          <w:szCs w:val="24"/>
        </w:rPr>
        <w:t>poistenkyne, ktorej nemocenské poistenie zaniklo v období kedy poberala materské alebo rodičovský príspevok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BA19F1">
        <w:rPr>
          <w:rFonts w:ascii="Times New Roman" w:hAnsi="Times New Roman" w:cs="Times New Roman"/>
          <w:color w:val="000000"/>
          <w:sz w:val="24"/>
          <w:szCs w:val="24"/>
        </w:rPr>
        <w:t>ktorá sa riadne stará o dieťa do šiestich rokov jeho veku s trvalým pobytom na území Slovenskej republiky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trvá až do dovŕšenia šiestich rokov veku dieťaťa.“.</w:t>
      </w:r>
    </w:p>
    <w:p w:rsidR="00BA19F1" w:rsidP="0012702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E2001">
        <w:rPr>
          <w:rFonts w:ascii="Times New Roman" w:hAnsi="Times New Roman" w:cs="Times New Roman"/>
          <w:color w:val="000000"/>
          <w:sz w:val="24"/>
          <w:szCs w:val="24"/>
        </w:rPr>
        <w:t>.  V §</w:t>
      </w:r>
      <w:r w:rsidR="00BE3CEB">
        <w:rPr>
          <w:rFonts w:ascii="Times New Roman" w:hAnsi="Times New Roman" w:cs="Times New Roman"/>
          <w:color w:val="000000"/>
          <w:sz w:val="24"/>
          <w:szCs w:val="24"/>
        </w:rPr>
        <w:t xml:space="preserve"> 49 ods</w:t>
      </w:r>
      <w:r w:rsidR="006C1E79">
        <w:rPr>
          <w:rFonts w:ascii="Times New Roman" w:hAnsi="Times New Roman" w:cs="Times New Roman"/>
          <w:color w:val="000000"/>
          <w:sz w:val="24"/>
          <w:szCs w:val="24"/>
        </w:rPr>
        <w:t>ek 2 písmeno</w:t>
      </w:r>
      <w:r w:rsidR="00BE3CEB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5E2001">
        <w:rPr>
          <w:rFonts w:ascii="Times New Roman" w:hAnsi="Times New Roman" w:cs="Times New Roman"/>
          <w:color w:val="000000"/>
          <w:sz w:val="24"/>
          <w:szCs w:val="24"/>
        </w:rPr>
        <w:t xml:space="preserve">) znie: 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62AB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5E2001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7C6DF4" w:rsidR="007C6DF4">
        <w:rPr>
          <w:rFonts w:ascii="Times New Roman" w:hAnsi="Times New Roman" w:cs="Times New Roman"/>
          <w:color w:val="000000"/>
          <w:sz w:val="24"/>
          <w:szCs w:val="24"/>
        </w:rPr>
        <w:t>otec dieťaťa po dohode s matkou dieťaťa, najskôr po uplynutí šiestich týždňov odo dňa pôrodu, a matka nepoberá materské</w:t>
      </w:r>
      <w:r w:rsidR="0009654D">
        <w:rPr>
          <w:rFonts w:ascii="Times New Roman" w:hAnsi="Times New Roman" w:cs="Times New Roman"/>
          <w:color w:val="000000"/>
          <w:sz w:val="24"/>
          <w:szCs w:val="24"/>
        </w:rPr>
        <w:t xml:space="preserve"> na to isté dieťa alebo rodičovský príspevok</w:t>
      </w:r>
      <w:r w:rsidR="007C6DF4">
        <w:rPr>
          <w:rFonts w:ascii="Times New Roman" w:hAnsi="Times New Roman" w:cs="Times New Roman"/>
          <w:color w:val="000000"/>
          <w:sz w:val="24"/>
          <w:szCs w:val="24"/>
        </w:rPr>
        <w:t>,“.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V § 54 sa za odsek 5 vkladá nový odsek 6 ktorý znie:</w:t>
      </w:r>
    </w:p>
    <w:p w:rsidR="00121C64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121C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„(6) </w:t>
      </w:r>
      <w:r w:rsidRPr="00121C64">
        <w:rPr>
          <w:rFonts w:ascii="Times New Roman" w:hAnsi="Times New Roman" w:cs="Times New Roman"/>
          <w:color w:val="000000"/>
          <w:sz w:val="24"/>
          <w:szCs w:val="24"/>
        </w:rPr>
        <w:t>Rozhodujúce obdobie na zistenie denného vymeriavacieho základu na určenie výšky matersk</w:t>
      </w:r>
      <w:r>
        <w:rPr>
          <w:rFonts w:ascii="Times New Roman" w:hAnsi="Times New Roman" w:cs="Times New Roman"/>
          <w:color w:val="000000"/>
          <w:sz w:val="24"/>
          <w:szCs w:val="24"/>
        </w:rPr>
        <w:t>ého zamestnankyne, ktorej zamestnávateľ upravil pracovný čas na kratší pracovný čas v období, kedy poberala materské alebo rodičovský príspevok</w:t>
      </w:r>
      <w:r w:rsidRPr="00121C64">
        <w:rPr>
          <w:rFonts w:ascii="Times New Roman" w:hAnsi="Times New Roman" w:cs="Times New Roman"/>
          <w:color w:val="000000"/>
          <w:sz w:val="24"/>
          <w:szCs w:val="24"/>
        </w:rPr>
        <w:t xml:space="preserve"> sa zisťuje ku dňu t</w:t>
      </w:r>
      <w:r>
        <w:rPr>
          <w:rFonts w:ascii="Times New Roman" w:hAnsi="Times New Roman" w:cs="Times New Roman"/>
          <w:color w:val="000000"/>
          <w:sz w:val="24"/>
          <w:szCs w:val="24"/>
        </w:rPr>
        <w:t>ejto úpravy</w:t>
      </w:r>
      <w:r w:rsidR="007B7B73">
        <w:rPr>
          <w:rFonts w:ascii="Times New Roman" w:hAnsi="Times New Roman" w:cs="Times New Roman"/>
          <w:color w:val="000000"/>
          <w:sz w:val="24"/>
          <w:szCs w:val="24"/>
        </w:rPr>
        <w:t>, ak je to pre zamestnankyňu výhodnejšie.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121C64" w:rsidP="00121C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RPr="00F841A9" w:rsidP="00121C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Doterajšie odseky 6 až 10 sa označujú ako odseky 7 až 11.</w:t>
      </w:r>
    </w:p>
    <w:p w:rsidR="00121C64" w:rsidRPr="00121C64" w:rsidP="00121C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54344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43449">
        <w:rPr>
          <w:rFonts w:ascii="Times New Roman" w:hAnsi="Times New Roman" w:cs="Times New Roman"/>
          <w:color w:val="000000"/>
          <w:sz w:val="24"/>
          <w:szCs w:val="24"/>
        </w:rPr>
        <w:t>. § 57 ods</w:t>
      </w:r>
      <w:r w:rsidR="006C1E79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543449">
        <w:rPr>
          <w:rFonts w:ascii="Times New Roman" w:hAnsi="Times New Roman" w:cs="Times New Roman"/>
          <w:color w:val="000000"/>
          <w:sz w:val="24"/>
          <w:szCs w:val="24"/>
        </w:rPr>
        <w:t xml:space="preserve"> 4 znie: </w:t>
      </w:r>
    </w:p>
    <w:p w:rsidR="00121C64" w:rsidP="0054344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449" w:rsidRPr="00543449" w:rsidP="0054344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Pr="00543449">
        <w:rPr>
          <w:rFonts w:ascii="Times New Roman" w:hAnsi="Times New Roman" w:cs="Times New Roman"/>
          <w:color w:val="000000"/>
          <w:sz w:val="24"/>
          <w:szCs w:val="24"/>
        </w:rPr>
        <w:t xml:space="preserve">Pravdepodobný denný vymeriavací základ zamestnanca a povinne nemocensky poistenej samostatne zárobkovo činnej osoby, ktorí nemali v rozhodujúcom období vymeriavací základ na platenie poistného na nemocenské poistenie z dôvodu poberania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nemocenského alebo </w:t>
      </w:r>
      <w:r w:rsidRPr="00543449">
        <w:rPr>
          <w:rFonts w:ascii="Times New Roman" w:hAnsi="Times New Roman" w:cs="Times New Roman"/>
          <w:color w:val="000000"/>
          <w:sz w:val="24"/>
          <w:szCs w:val="24"/>
        </w:rPr>
        <w:t>materského, prerušenia povinného nemocenského poistenia zamestnanca z dôvodu čerpania rodičovskej dovolenky alebo z dôvodu prerušenia povinného nemocenského poistenia samostatne zárobkovo činnej osoby, ktorá má nárok na rodičovský príspevok, je jedna tridsatina vymeriavacieho základu, z ktorého by sa platilo poistné na nemocenské poistenie za kalendárny mesiac, v ktorom vznikol dôvod na poskytnutie nemocenskej dávky; § 55 ods. 2 platí rovnako.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DC4CF3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C64" w:rsidP="00F841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4172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 xml:space="preserve">§ 57 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 xml:space="preserve">sa za 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vkladá nový odsek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 xml:space="preserve"> 5 ktorý </w:t>
      </w:r>
      <w:r w:rsidR="00DC4CF3">
        <w:rPr>
          <w:rFonts w:ascii="Times New Roman" w:hAnsi="Times New Roman" w:cs="Times New Roman"/>
          <w:color w:val="000000"/>
          <w:sz w:val="24"/>
          <w:szCs w:val="24"/>
        </w:rPr>
        <w:t xml:space="preserve">znie: </w:t>
      </w:r>
    </w:p>
    <w:p w:rsidR="00121C64" w:rsidP="00F841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CF3" w:rsidP="00F841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r w:rsidRPr="00F841A9" w:rsidR="00F841A9">
        <w:rPr>
          <w:rFonts w:ascii="Times New Roman" w:hAnsi="Times New Roman" w:cs="Times New Roman"/>
          <w:color w:val="000000"/>
          <w:sz w:val="24"/>
          <w:szCs w:val="24"/>
        </w:rPr>
        <w:t xml:space="preserve">Pravdepodobný denný vymeriavací základ 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>určený podľa odseku 4 v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 prípade zamestnan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a, ktorý poberal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 rozhodujúcom období alebo pred rozhodujúcim obdobím materské</w:t>
      </w:r>
      <w:r w:rsidRPr="00F841A9" w:rsidR="00F841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>najmenej denný vy</w:t>
      </w:r>
      <w:r w:rsidR="00F841A9">
        <w:rPr>
          <w:rFonts w:ascii="Times New Roman" w:hAnsi="Times New Roman" w:cs="Times New Roman"/>
          <w:color w:val="000000"/>
          <w:sz w:val="24"/>
          <w:szCs w:val="24"/>
        </w:rPr>
        <w:t xml:space="preserve">meriavací základ </w:t>
      </w:r>
      <w:r w:rsidR="009C310F">
        <w:rPr>
          <w:rFonts w:ascii="Times New Roman" w:hAnsi="Times New Roman" w:cs="Times New Roman"/>
          <w:color w:val="000000"/>
          <w:sz w:val="24"/>
          <w:szCs w:val="24"/>
        </w:rPr>
        <w:t>alebo pravdepodobný vymeriavací základ z ktorého bolo určené predchádzajúce materské</w:t>
      </w:r>
      <w:r w:rsidRPr="00F841A9" w:rsidR="00F841A9">
        <w:rPr>
          <w:rFonts w:ascii="Times New Roman" w:hAnsi="Times New Roman" w:cs="Times New Roman"/>
          <w:color w:val="000000"/>
          <w:sz w:val="24"/>
          <w:szCs w:val="24"/>
        </w:rPr>
        <w:t>; § 55 ods. 2 platí rovnako.</w:t>
      </w:r>
      <w:r w:rsidR="00E92A1A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845B98" w:rsidP="00F841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B98" w:rsidRPr="00F841A9" w:rsidP="00F841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Doterajší odsek 5 sa oz</w:t>
      </w:r>
      <w:r w:rsidR="00121C64">
        <w:rPr>
          <w:rFonts w:ascii="Times New Roman" w:hAnsi="Times New Roman" w:cs="Times New Roman"/>
          <w:color w:val="000000"/>
          <w:sz w:val="24"/>
          <w:szCs w:val="24"/>
        </w:rPr>
        <w:t xml:space="preserve">načuje </w:t>
      </w:r>
      <w:r>
        <w:rPr>
          <w:rFonts w:ascii="Times New Roman" w:hAnsi="Times New Roman" w:cs="Times New Roman"/>
          <w:color w:val="000000"/>
          <w:sz w:val="24"/>
          <w:szCs w:val="24"/>
        </w:rPr>
        <w:t>ako odsek 6.</w:t>
      </w:r>
    </w:p>
    <w:p w:rsidR="00890F8E" w:rsidP="004662AB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EB2" w:rsidP="00FF7C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967" w:rsidRPr="000B7AAC" w:rsidP="000B7AA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7AAC" w:rsidR="000B7AAC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</w:p>
    <w:p w:rsidR="000B7AAC" w:rsidP="00726820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033" w:rsidRPr="007A1562" w:rsidP="007A156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562" w:rsidR="000B7AAC">
        <w:rPr>
          <w:rFonts w:ascii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 w:rsidR="00845B98">
        <w:rPr>
          <w:rFonts w:ascii="Times New Roman" w:hAnsi="Times New Roman" w:cs="Times New Roman"/>
          <w:color w:val="000000"/>
          <w:sz w:val="24"/>
          <w:szCs w:val="24"/>
        </w:rPr>
        <w:t>januára 2018</w:t>
      </w:r>
      <w:r w:rsidRPr="007A1562" w:rsidR="000B7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Sect="00E41CB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447"/>
    <w:multiLevelType w:val="hybridMultilevel"/>
    <w:tmpl w:val="019AE4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1A650C9"/>
    <w:multiLevelType w:val="hybridMultilevel"/>
    <w:tmpl w:val="1B90E43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62AB"/>
    <w:rsid w:val="000905C1"/>
    <w:rsid w:val="0009654D"/>
    <w:rsid w:val="000B7AAC"/>
    <w:rsid w:val="000C16A5"/>
    <w:rsid w:val="000D68EB"/>
    <w:rsid w:val="000F1A47"/>
    <w:rsid w:val="00104B46"/>
    <w:rsid w:val="00121C64"/>
    <w:rsid w:val="00127026"/>
    <w:rsid w:val="00177BB1"/>
    <w:rsid w:val="001B4261"/>
    <w:rsid w:val="001D5528"/>
    <w:rsid w:val="00201666"/>
    <w:rsid w:val="00220059"/>
    <w:rsid w:val="002424CE"/>
    <w:rsid w:val="0026745C"/>
    <w:rsid w:val="002E2407"/>
    <w:rsid w:val="00307CDB"/>
    <w:rsid w:val="00354FF3"/>
    <w:rsid w:val="00361E5C"/>
    <w:rsid w:val="00395061"/>
    <w:rsid w:val="003B3189"/>
    <w:rsid w:val="00437C16"/>
    <w:rsid w:val="004662AB"/>
    <w:rsid w:val="0047034A"/>
    <w:rsid w:val="00491967"/>
    <w:rsid w:val="0051100B"/>
    <w:rsid w:val="00543449"/>
    <w:rsid w:val="005E2001"/>
    <w:rsid w:val="005E2BAE"/>
    <w:rsid w:val="00606D5B"/>
    <w:rsid w:val="00662F0A"/>
    <w:rsid w:val="006830E8"/>
    <w:rsid w:val="00695D20"/>
    <w:rsid w:val="006A6A0C"/>
    <w:rsid w:val="006C199B"/>
    <w:rsid w:val="006C1E79"/>
    <w:rsid w:val="00700CB7"/>
    <w:rsid w:val="00713EE7"/>
    <w:rsid w:val="007209E0"/>
    <w:rsid w:val="00726820"/>
    <w:rsid w:val="007A0334"/>
    <w:rsid w:val="007A1562"/>
    <w:rsid w:val="007B7B73"/>
    <w:rsid w:val="007C6DF4"/>
    <w:rsid w:val="007D14BA"/>
    <w:rsid w:val="00845B98"/>
    <w:rsid w:val="00847415"/>
    <w:rsid w:val="00857D29"/>
    <w:rsid w:val="00890F8E"/>
    <w:rsid w:val="008A0209"/>
    <w:rsid w:val="008C49EF"/>
    <w:rsid w:val="009339DF"/>
    <w:rsid w:val="00935EA4"/>
    <w:rsid w:val="00942F6B"/>
    <w:rsid w:val="009655D8"/>
    <w:rsid w:val="009C310F"/>
    <w:rsid w:val="009D7778"/>
    <w:rsid w:val="009F6EB2"/>
    <w:rsid w:val="00A30391"/>
    <w:rsid w:val="00A34811"/>
    <w:rsid w:val="00A54291"/>
    <w:rsid w:val="00AB19BB"/>
    <w:rsid w:val="00AB5BBA"/>
    <w:rsid w:val="00AB7633"/>
    <w:rsid w:val="00AC6D71"/>
    <w:rsid w:val="00B27A3D"/>
    <w:rsid w:val="00BA19F1"/>
    <w:rsid w:val="00BC3227"/>
    <w:rsid w:val="00BD3BA3"/>
    <w:rsid w:val="00BD467F"/>
    <w:rsid w:val="00BE3CEB"/>
    <w:rsid w:val="00C43A1D"/>
    <w:rsid w:val="00C47CEB"/>
    <w:rsid w:val="00C6491F"/>
    <w:rsid w:val="00C72331"/>
    <w:rsid w:val="00C9629A"/>
    <w:rsid w:val="00CF777F"/>
    <w:rsid w:val="00D30033"/>
    <w:rsid w:val="00D40E33"/>
    <w:rsid w:val="00DB38B8"/>
    <w:rsid w:val="00DC4CF3"/>
    <w:rsid w:val="00DF7951"/>
    <w:rsid w:val="00E41728"/>
    <w:rsid w:val="00E41CB4"/>
    <w:rsid w:val="00E62EA7"/>
    <w:rsid w:val="00E92A1A"/>
    <w:rsid w:val="00F107ED"/>
    <w:rsid w:val="00F34ED3"/>
    <w:rsid w:val="00F35CE7"/>
    <w:rsid w:val="00F70312"/>
    <w:rsid w:val="00F739B3"/>
    <w:rsid w:val="00F841A9"/>
    <w:rsid w:val="00F97C26"/>
    <w:rsid w:val="00FA0BE2"/>
    <w:rsid w:val="00FD2F84"/>
    <w:rsid w:val="00FD63BF"/>
    <w:rsid w:val="00FF7C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A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link w:val="Nadpis5Char"/>
    <w:uiPriority w:val="9"/>
    <w:qFormat/>
    <w:rsid w:val="00A54291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54291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662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359</TotalTime>
  <Pages>3</Pages>
  <Words>834</Words>
  <Characters>4755</Characters>
  <Application>Microsoft Office Word</Application>
  <DocSecurity>0</DocSecurity>
  <Lines>0</Lines>
  <Paragraphs>0</Paragraphs>
  <ScaleCrop>false</ScaleCrop>
  <Company>Kancelaria NR SR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Spravca</cp:lastModifiedBy>
  <cp:revision>46</cp:revision>
  <cp:lastPrinted>2013-01-09T12:01:00Z</cp:lastPrinted>
  <dcterms:created xsi:type="dcterms:W3CDTF">2013-01-11T11:49:00Z</dcterms:created>
  <dcterms:modified xsi:type="dcterms:W3CDTF">2017-08-17T10:40:00Z</dcterms:modified>
</cp:coreProperties>
</file>