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6AA5" w:rsidRPr="00A70BE6" w:rsidP="009952F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A70BE6">
        <w:rPr>
          <w:rFonts w:ascii="Times New Roman" w:hAnsi="Times New Roman"/>
          <w:b/>
          <w:bCs/>
          <w:sz w:val="24"/>
          <w:szCs w:val="24"/>
        </w:rPr>
        <w:t>Osobitná časť</w:t>
      </w:r>
    </w:p>
    <w:p w:rsidR="008C6AA5" w:rsidP="009952F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6467A" w:rsidRPr="00A70BE6" w:rsidP="009952F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F207E" w:rsidRPr="00A70BE6" w:rsidP="009952FA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70BE6">
        <w:rPr>
          <w:rFonts w:ascii="Times New Roman" w:hAnsi="Times New Roman"/>
          <w:b/>
          <w:bCs/>
          <w:sz w:val="24"/>
          <w:szCs w:val="24"/>
        </w:rPr>
        <w:t>K čl. I</w:t>
      </w:r>
    </w:p>
    <w:p w:rsidR="00A70BE6" w:rsidRPr="00A70BE6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6FD6" w:rsidRPr="00A70BE6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70BE6">
        <w:rPr>
          <w:rFonts w:ascii="Times New Roman" w:hAnsi="Times New Roman"/>
          <w:b/>
          <w:bCs/>
          <w:sz w:val="24"/>
          <w:szCs w:val="24"/>
        </w:rPr>
        <w:t>K bodu 1</w:t>
      </w:r>
    </w:p>
    <w:p w:rsidR="009952FA" w:rsidP="009952FA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70BE6" w:rsidRPr="00A70BE6" w:rsidP="008033B1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70BE6">
        <w:rPr>
          <w:rFonts w:ascii="Times New Roman" w:hAnsi="Times New Roman"/>
          <w:sz w:val="24"/>
          <w:szCs w:val="24"/>
        </w:rPr>
        <w:t xml:space="preserve">Navrhuje sa </w:t>
      </w:r>
      <w:r w:rsidR="00C5670A">
        <w:rPr>
          <w:rFonts w:ascii="Times New Roman" w:hAnsi="Times New Roman"/>
          <w:sz w:val="24"/>
          <w:szCs w:val="24"/>
        </w:rPr>
        <w:t xml:space="preserve">na účely nelegálneho zamestnávania </w:t>
      </w:r>
      <w:r w:rsidRPr="00A70BE6">
        <w:rPr>
          <w:rFonts w:ascii="Times New Roman" w:hAnsi="Times New Roman"/>
          <w:sz w:val="24"/>
          <w:szCs w:val="24"/>
        </w:rPr>
        <w:t>z nelegálneho zamestnávania eliminovať určité situácie oneskoreného ohlásenia vzniku pracovnoprávneho vzťahu a štátnozamestnaneckého pomeru do príslušného registra Sociálnej poisťovne, aby sa vylúč</w:t>
      </w:r>
      <w:r w:rsidRPr="00A70BE6">
        <w:rPr>
          <w:rFonts w:ascii="Times New Roman" w:hAnsi="Times New Roman"/>
          <w:sz w:val="24"/>
          <w:szCs w:val="24"/>
        </w:rPr>
        <w:t>i</w:t>
      </w:r>
      <w:r w:rsidRPr="00A70BE6">
        <w:rPr>
          <w:rFonts w:ascii="Times New Roman" w:hAnsi="Times New Roman"/>
          <w:sz w:val="24"/>
          <w:szCs w:val="24"/>
        </w:rPr>
        <w:t>li prípady</w:t>
      </w:r>
      <w:r>
        <w:rPr>
          <w:rFonts w:ascii="Times New Roman" w:hAnsi="Times New Roman"/>
          <w:sz w:val="24"/>
          <w:szCs w:val="24"/>
        </w:rPr>
        <w:t>,</w:t>
      </w:r>
      <w:r w:rsidRPr="00A70BE6">
        <w:rPr>
          <w:rFonts w:ascii="Times New Roman" w:hAnsi="Times New Roman"/>
          <w:sz w:val="24"/>
          <w:szCs w:val="24"/>
        </w:rPr>
        <w:t xml:space="preserve"> keď zamestnávateľ túto povinnosť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0BE6">
        <w:rPr>
          <w:rFonts w:ascii="Times New Roman" w:hAnsi="Times New Roman"/>
          <w:sz w:val="24"/>
          <w:szCs w:val="24"/>
        </w:rPr>
        <w:t xml:space="preserve">sám a bez zistenia nesplnenia tejto povinnosti kontrolnými orgánmi, splnil len s malým oneskorením. </w:t>
      </w:r>
    </w:p>
    <w:p w:rsidR="009952FA" w:rsidP="009952FA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70BE6" w:rsidRPr="00A70BE6" w:rsidP="008033B1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70BE6">
        <w:rPr>
          <w:rFonts w:ascii="Times New Roman" w:hAnsi="Times New Roman"/>
          <w:sz w:val="24"/>
          <w:szCs w:val="24"/>
        </w:rPr>
        <w:t xml:space="preserve">Zamestnávateľ je povinný splniť si prihlasovaciu povinnosť v lehote </w:t>
      </w:r>
      <w:r w:rsidR="00456771">
        <w:rPr>
          <w:rFonts w:ascii="Times New Roman" w:hAnsi="Times New Roman"/>
          <w:sz w:val="24"/>
          <w:szCs w:val="24"/>
        </w:rPr>
        <w:t>siedmich</w:t>
      </w:r>
      <w:r w:rsidRPr="00A70BE6">
        <w:rPr>
          <w:rFonts w:ascii="Times New Roman" w:hAnsi="Times New Roman"/>
          <w:sz w:val="24"/>
          <w:szCs w:val="24"/>
        </w:rPr>
        <w:t xml:space="preserve"> dní od uplynu</w:t>
      </w:r>
      <w:r w:rsidR="00456771">
        <w:rPr>
          <w:rFonts w:ascii="Times New Roman" w:hAnsi="Times New Roman"/>
          <w:sz w:val="24"/>
          <w:szCs w:val="24"/>
        </w:rPr>
        <w:t>tia lehoty</w:t>
      </w:r>
      <w:r w:rsidRPr="00A70BE6">
        <w:rPr>
          <w:rFonts w:ascii="Times New Roman" w:hAnsi="Times New Roman"/>
          <w:sz w:val="24"/>
          <w:szCs w:val="24"/>
        </w:rPr>
        <w:t xml:space="preserve"> na splnenie povinnosti podľa § 231 ods. </w:t>
      </w:r>
      <w:r w:rsidR="00216E3F">
        <w:rPr>
          <w:rFonts w:ascii="Times New Roman" w:hAnsi="Times New Roman"/>
          <w:sz w:val="24"/>
          <w:szCs w:val="24"/>
        </w:rPr>
        <w:t>1</w:t>
      </w:r>
      <w:r w:rsidRPr="00A70BE6" w:rsidR="00216E3F">
        <w:rPr>
          <w:rFonts w:ascii="Times New Roman" w:hAnsi="Times New Roman"/>
          <w:sz w:val="24"/>
          <w:szCs w:val="24"/>
        </w:rPr>
        <w:t xml:space="preserve"> </w:t>
      </w:r>
      <w:r w:rsidRPr="00A70BE6">
        <w:rPr>
          <w:rFonts w:ascii="Times New Roman" w:hAnsi="Times New Roman"/>
          <w:sz w:val="24"/>
          <w:szCs w:val="24"/>
        </w:rPr>
        <w:t xml:space="preserve">písm. b) zákona č. </w:t>
      </w:r>
      <w:r w:rsidRPr="00A70BE6">
        <w:rPr>
          <w:rFonts w:ascii="Times New Roman" w:hAnsi="Times New Roman"/>
          <w:bCs/>
          <w:sz w:val="24"/>
          <w:szCs w:val="24"/>
        </w:rPr>
        <w:t xml:space="preserve"> 461/2003 Z. z. o sociálnom poistení v znení neskorších predpisov (napr. </w:t>
      </w:r>
      <w:r w:rsidR="0054706D">
        <w:rPr>
          <w:rFonts w:ascii="Times New Roman" w:hAnsi="Times New Roman"/>
          <w:bCs/>
          <w:sz w:val="24"/>
          <w:szCs w:val="24"/>
        </w:rPr>
        <w:t xml:space="preserve">do </w:t>
      </w:r>
      <w:r w:rsidRPr="00A70BE6">
        <w:rPr>
          <w:rFonts w:ascii="Times New Roman" w:hAnsi="Times New Roman"/>
          <w:bCs/>
          <w:sz w:val="24"/>
          <w:szCs w:val="24"/>
        </w:rPr>
        <w:t>začatia výkonu činnosti zamestnanca)</w:t>
      </w:r>
      <w:r w:rsidRPr="00A70BE6">
        <w:rPr>
          <w:rFonts w:ascii="Times New Roman" w:hAnsi="Times New Roman"/>
          <w:sz w:val="24"/>
          <w:szCs w:val="24"/>
        </w:rPr>
        <w:t xml:space="preserve">, najneskôr však do </w:t>
      </w:r>
      <w:r w:rsidR="00456771">
        <w:rPr>
          <w:rFonts w:ascii="Times New Roman" w:hAnsi="Times New Roman"/>
          <w:sz w:val="24"/>
          <w:szCs w:val="24"/>
        </w:rPr>
        <w:t>začatia</w:t>
      </w:r>
      <w:r w:rsidRPr="00A70BE6">
        <w:rPr>
          <w:rFonts w:ascii="Times New Roman" w:hAnsi="Times New Roman"/>
          <w:sz w:val="24"/>
          <w:szCs w:val="24"/>
        </w:rPr>
        <w:t xml:space="preserve"> výkonu kontroly </w:t>
      </w:r>
      <w:r w:rsidR="00F77DD9">
        <w:rPr>
          <w:rFonts w:ascii="Times New Roman" w:hAnsi="Times New Roman"/>
          <w:sz w:val="24"/>
          <w:szCs w:val="24"/>
        </w:rPr>
        <w:t xml:space="preserve">nelegálneho zamestnávania </w:t>
      </w:r>
      <w:r w:rsidRPr="00A70BE6">
        <w:rPr>
          <w:rFonts w:ascii="Times New Roman" w:hAnsi="Times New Roman"/>
          <w:sz w:val="24"/>
          <w:szCs w:val="24"/>
        </w:rPr>
        <w:t xml:space="preserve">začatej pred uplynutím tejto </w:t>
      </w:r>
      <w:r w:rsidR="00C5670A">
        <w:rPr>
          <w:rFonts w:ascii="Times New Roman" w:hAnsi="Times New Roman"/>
          <w:sz w:val="24"/>
          <w:szCs w:val="24"/>
        </w:rPr>
        <w:t>sedem</w:t>
      </w:r>
      <w:r w:rsidRPr="00A70BE6">
        <w:rPr>
          <w:rFonts w:ascii="Times New Roman" w:hAnsi="Times New Roman"/>
          <w:sz w:val="24"/>
          <w:szCs w:val="24"/>
        </w:rPr>
        <w:t>dňovej lehoty. T</w:t>
      </w:r>
      <w:r w:rsidR="009E4437">
        <w:rPr>
          <w:rFonts w:ascii="Times New Roman" w:hAnsi="Times New Roman"/>
          <w:sz w:val="24"/>
          <w:szCs w:val="24"/>
        </w:rPr>
        <w:t>o znamená, že</w:t>
      </w:r>
      <w:r w:rsidRPr="00A70BE6">
        <w:rPr>
          <w:rFonts w:ascii="Times New Roman" w:hAnsi="Times New Roman"/>
          <w:sz w:val="24"/>
          <w:szCs w:val="24"/>
        </w:rPr>
        <w:t xml:space="preserve"> ak príde kontrolný orgán po čase, kedy zamestnanec začal vykonávať svoju činnosť, no v lehote </w:t>
      </w:r>
      <w:r w:rsidR="00456771">
        <w:rPr>
          <w:rFonts w:ascii="Times New Roman" w:hAnsi="Times New Roman"/>
          <w:sz w:val="24"/>
          <w:szCs w:val="24"/>
        </w:rPr>
        <w:t>siedmich</w:t>
      </w:r>
      <w:r w:rsidRPr="00A70BE6">
        <w:rPr>
          <w:rFonts w:ascii="Times New Roman" w:hAnsi="Times New Roman"/>
          <w:sz w:val="24"/>
          <w:szCs w:val="24"/>
        </w:rPr>
        <w:t xml:space="preserve"> dní a zistí, že zamestnávateľ si ešte nesplnil prihlasovaciu povinnosť, konštatuje nelegálne zamestnávanie. Ak si však zamestnávateľ splní oznamovaciu povinnosť v lehote </w:t>
      </w:r>
      <w:r w:rsidR="00456771">
        <w:rPr>
          <w:rFonts w:ascii="Times New Roman" w:hAnsi="Times New Roman"/>
          <w:sz w:val="24"/>
          <w:szCs w:val="24"/>
        </w:rPr>
        <w:t>uvedených siedmich</w:t>
      </w:r>
      <w:r w:rsidRPr="00A70BE6">
        <w:rPr>
          <w:rFonts w:ascii="Times New Roman" w:hAnsi="Times New Roman"/>
          <w:sz w:val="24"/>
          <w:szCs w:val="24"/>
        </w:rPr>
        <w:t xml:space="preserve"> dní a stihne tak spraviť pred výkonom kontroly, kontrolný orgán nemôže konštatovať nelegálne zamestnávanie. Ak si zamestnávateľ splní túto povinnosť až po lehote </w:t>
      </w:r>
      <w:r w:rsidR="00456771">
        <w:rPr>
          <w:rFonts w:ascii="Times New Roman" w:hAnsi="Times New Roman"/>
          <w:sz w:val="24"/>
          <w:szCs w:val="24"/>
        </w:rPr>
        <w:t>siedmich</w:t>
      </w:r>
      <w:r w:rsidRPr="00A70BE6">
        <w:rPr>
          <w:rFonts w:ascii="Times New Roman" w:hAnsi="Times New Roman"/>
          <w:sz w:val="24"/>
          <w:szCs w:val="24"/>
        </w:rPr>
        <w:t xml:space="preserve"> dní alebo si ju nesplní vôbec, v takom prípade nebude chránený a  kontrolný orgán, bez ohľadu na čas výkonu kontroly, konštatuje porušenie zákazu nelegálneho zamestnávania, a to aj spätne.</w:t>
      </w:r>
    </w:p>
    <w:p w:rsidR="00A70BE6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467A" w:rsidRPr="00A70BE6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6FD6" w:rsidRPr="00A70BE6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70BE6">
        <w:rPr>
          <w:rFonts w:ascii="Times New Roman" w:hAnsi="Times New Roman"/>
          <w:b/>
          <w:bCs/>
          <w:sz w:val="24"/>
          <w:szCs w:val="24"/>
        </w:rPr>
        <w:t>K bodu 2</w:t>
      </w:r>
    </w:p>
    <w:p w:rsidR="009952FA" w:rsidP="009952FA">
      <w:pPr>
        <w:bidi w:val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F6293" w:rsidRPr="00A70BE6" w:rsidP="008033B1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 w:rsidR="00AD309E">
        <w:rPr>
          <w:rFonts w:ascii="Times New Roman" w:hAnsi="Times New Roman"/>
          <w:sz w:val="24"/>
          <w:szCs w:val="24"/>
        </w:rPr>
        <w:t>N</w:t>
      </w:r>
      <w:r w:rsidRPr="00A70BE6" w:rsidR="00605086">
        <w:rPr>
          <w:rFonts w:ascii="Times New Roman" w:hAnsi="Times New Roman"/>
          <w:sz w:val="24"/>
          <w:szCs w:val="24"/>
        </w:rPr>
        <w:t>avrhuje</w:t>
      </w:r>
      <w:r w:rsidR="00AD309E">
        <w:rPr>
          <w:rFonts w:ascii="Times New Roman" w:hAnsi="Times New Roman"/>
          <w:sz w:val="24"/>
          <w:szCs w:val="24"/>
        </w:rPr>
        <w:t xml:space="preserve"> sa</w:t>
      </w:r>
      <w:r w:rsidRPr="00A70BE6" w:rsidR="00605086">
        <w:rPr>
          <w:rFonts w:ascii="Times New Roman" w:hAnsi="Times New Roman"/>
          <w:sz w:val="24"/>
          <w:szCs w:val="24"/>
        </w:rPr>
        <w:t xml:space="preserve"> pojem „dodávka práce“ používaný v § 7b </w:t>
      </w:r>
      <w:r w:rsidRPr="00A70BE6" w:rsidR="002C286C">
        <w:rPr>
          <w:rFonts w:ascii="Times New Roman" w:hAnsi="Times New Roman"/>
          <w:sz w:val="24"/>
          <w:szCs w:val="24"/>
        </w:rPr>
        <w:t xml:space="preserve">vymedziť </w:t>
      </w:r>
      <w:r w:rsidRPr="00A70BE6" w:rsidR="00605086">
        <w:rPr>
          <w:rFonts w:ascii="Times New Roman" w:hAnsi="Times New Roman"/>
          <w:sz w:val="24"/>
          <w:szCs w:val="24"/>
        </w:rPr>
        <w:t xml:space="preserve">ako </w:t>
      </w:r>
      <w:r w:rsidR="00605086">
        <w:rPr>
          <w:rFonts w:ascii="Times New Roman" w:hAnsi="Times New Roman"/>
          <w:sz w:val="24"/>
          <w:szCs w:val="24"/>
        </w:rPr>
        <w:t>vnútroštátn</w:t>
      </w:r>
      <w:r w:rsidR="00AD309E">
        <w:rPr>
          <w:rFonts w:ascii="Times New Roman" w:hAnsi="Times New Roman"/>
          <w:sz w:val="24"/>
          <w:szCs w:val="24"/>
        </w:rPr>
        <w:t>u</w:t>
      </w:r>
      <w:r w:rsidR="00605086">
        <w:rPr>
          <w:rFonts w:ascii="Times New Roman" w:hAnsi="Times New Roman"/>
          <w:sz w:val="24"/>
          <w:szCs w:val="24"/>
        </w:rPr>
        <w:t xml:space="preserve"> dodávk</w:t>
      </w:r>
      <w:r w:rsidR="00AD309E">
        <w:rPr>
          <w:rFonts w:ascii="Times New Roman" w:hAnsi="Times New Roman"/>
          <w:sz w:val="24"/>
          <w:szCs w:val="24"/>
        </w:rPr>
        <w:t>u</w:t>
      </w:r>
      <w:r w:rsidR="00605086">
        <w:rPr>
          <w:rFonts w:ascii="Times New Roman" w:hAnsi="Times New Roman"/>
          <w:sz w:val="24"/>
          <w:szCs w:val="24"/>
        </w:rPr>
        <w:t xml:space="preserve"> práce, ktorou je </w:t>
      </w:r>
      <w:r w:rsidRPr="00A70BE6" w:rsidR="00605086">
        <w:rPr>
          <w:rFonts w:ascii="Times New Roman" w:hAnsi="Times New Roman"/>
          <w:sz w:val="24"/>
          <w:szCs w:val="24"/>
        </w:rPr>
        <w:t>výkon práce počas dočasného pridelenia zamestnanca podľa § 58 a 58a Zákonníka práce</w:t>
      </w:r>
      <w:r w:rsidR="00AD309E">
        <w:rPr>
          <w:rFonts w:ascii="Times New Roman" w:hAnsi="Times New Roman"/>
          <w:sz w:val="24"/>
          <w:szCs w:val="24"/>
        </w:rPr>
        <w:t>,</w:t>
      </w:r>
      <w:r w:rsidRPr="00A70BE6" w:rsidR="00605086">
        <w:rPr>
          <w:rFonts w:ascii="Times New Roman" w:hAnsi="Times New Roman"/>
          <w:sz w:val="24"/>
          <w:szCs w:val="24"/>
        </w:rPr>
        <w:t xml:space="preserve"> a ako </w:t>
      </w:r>
      <w:r w:rsidR="00605086">
        <w:rPr>
          <w:rFonts w:ascii="Times New Roman" w:hAnsi="Times New Roman"/>
          <w:sz w:val="24"/>
          <w:szCs w:val="24"/>
        </w:rPr>
        <w:t>cezhraničn</w:t>
      </w:r>
      <w:r w:rsidR="00AD309E">
        <w:rPr>
          <w:rFonts w:ascii="Times New Roman" w:hAnsi="Times New Roman"/>
          <w:sz w:val="24"/>
          <w:szCs w:val="24"/>
        </w:rPr>
        <w:t>ú</w:t>
      </w:r>
      <w:r w:rsidR="00605086">
        <w:rPr>
          <w:rFonts w:ascii="Times New Roman" w:hAnsi="Times New Roman"/>
          <w:sz w:val="24"/>
          <w:szCs w:val="24"/>
        </w:rPr>
        <w:t xml:space="preserve"> dodávk</w:t>
      </w:r>
      <w:r w:rsidR="00AD309E">
        <w:rPr>
          <w:rFonts w:ascii="Times New Roman" w:hAnsi="Times New Roman"/>
          <w:sz w:val="24"/>
          <w:szCs w:val="24"/>
        </w:rPr>
        <w:t>u</w:t>
      </w:r>
      <w:r w:rsidR="00605086">
        <w:rPr>
          <w:rFonts w:ascii="Times New Roman" w:hAnsi="Times New Roman"/>
          <w:sz w:val="24"/>
          <w:szCs w:val="24"/>
        </w:rPr>
        <w:t xml:space="preserve"> práce, ktorou je </w:t>
      </w:r>
      <w:r w:rsidRPr="00A70BE6" w:rsidR="00605086">
        <w:rPr>
          <w:rFonts w:ascii="Times New Roman" w:hAnsi="Times New Roman"/>
          <w:sz w:val="24"/>
          <w:szCs w:val="24"/>
        </w:rPr>
        <w:t xml:space="preserve">výkon práce počas dočasného pridelenia </w:t>
      </w:r>
      <w:r w:rsidR="00605086">
        <w:rPr>
          <w:rFonts w:ascii="Times New Roman" w:hAnsi="Times New Roman"/>
          <w:sz w:val="24"/>
          <w:szCs w:val="24"/>
        </w:rPr>
        <w:t xml:space="preserve">fyzickej osoby </w:t>
      </w:r>
      <w:r w:rsidRPr="00A70BE6" w:rsidR="00605086">
        <w:rPr>
          <w:rFonts w:ascii="Times New Roman" w:hAnsi="Times New Roman"/>
          <w:sz w:val="24"/>
          <w:szCs w:val="24"/>
        </w:rPr>
        <w:t>z</w:t>
      </w:r>
      <w:r w:rsidR="00AD309E">
        <w:rPr>
          <w:rFonts w:ascii="Times New Roman" w:hAnsi="Times New Roman"/>
          <w:sz w:val="24"/>
          <w:szCs w:val="24"/>
        </w:rPr>
        <w:t> ktoréhokoľvek cudzieho štátu</w:t>
      </w:r>
      <w:r w:rsidR="00605086">
        <w:rPr>
          <w:rFonts w:ascii="Times New Roman" w:hAnsi="Times New Roman"/>
          <w:sz w:val="24"/>
          <w:szCs w:val="24"/>
        </w:rPr>
        <w:t xml:space="preserve"> </w:t>
      </w:r>
      <w:r w:rsidR="00AD309E">
        <w:rPr>
          <w:rFonts w:ascii="Times New Roman" w:hAnsi="Times New Roman"/>
          <w:sz w:val="24"/>
          <w:szCs w:val="24"/>
        </w:rPr>
        <w:t xml:space="preserve">na územie Slovenskej republiky </w:t>
      </w:r>
      <w:r w:rsidR="00605086">
        <w:rPr>
          <w:rFonts w:ascii="Times New Roman" w:hAnsi="Times New Roman"/>
          <w:sz w:val="24"/>
          <w:szCs w:val="24"/>
        </w:rPr>
        <w:t xml:space="preserve">alebo </w:t>
      </w:r>
      <w:r w:rsidRPr="00605086" w:rsidR="00605086">
        <w:rPr>
          <w:rFonts w:ascii="Times New Roman" w:hAnsi="Times New Roman"/>
          <w:sz w:val="24"/>
          <w:szCs w:val="24"/>
        </w:rPr>
        <w:t>vyslanie fyzickej osoby z </w:t>
      </w:r>
      <w:r w:rsidR="00AD309E">
        <w:rPr>
          <w:rFonts w:ascii="Times New Roman" w:hAnsi="Times New Roman"/>
          <w:sz w:val="24"/>
          <w:szCs w:val="24"/>
        </w:rPr>
        <w:t xml:space="preserve">ktoréhokoľvek cudzieho štátu na územie Slovenskej republiky </w:t>
      </w:r>
      <w:r w:rsidRPr="00605086" w:rsidR="00605086">
        <w:rPr>
          <w:rFonts w:ascii="Times New Roman" w:hAnsi="Times New Roman"/>
          <w:sz w:val="24"/>
          <w:szCs w:val="24"/>
        </w:rPr>
        <w:t>uskutočnené medzi ovládajúcou osobou a ovládanou osobou alebo medzi ovládanými osobami</w:t>
      </w:r>
      <w:r w:rsidR="00AD309E">
        <w:rPr>
          <w:rFonts w:ascii="Times New Roman" w:hAnsi="Times New Roman"/>
          <w:sz w:val="24"/>
          <w:szCs w:val="24"/>
        </w:rPr>
        <w:t xml:space="preserve"> (§66a Obchodného zákonníka)</w:t>
      </w:r>
      <w:r w:rsidRPr="00A70BE6" w:rsidR="00605086">
        <w:rPr>
          <w:rFonts w:ascii="Times New Roman" w:hAnsi="Times New Roman"/>
          <w:sz w:val="24"/>
          <w:szCs w:val="24"/>
        </w:rPr>
        <w:t>.</w:t>
      </w:r>
      <w:r w:rsidR="00275089">
        <w:rPr>
          <w:rFonts w:ascii="Times New Roman" w:hAnsi="Times New Roman"/>
          <w:sz w:val="24"/>
          <w:szCs w:val="24"/>
        </w:rPr>
        <w:t xml:space="preserve"> </w:t>
      </w:r>
      <w:r w:rsidRPr="002C73C4">
        <w:rPr>
          <w:rFonts w:ascii="Times New Roman" w:hAnsi="Times New Roman"/>
          <w:sz w:val="24"/>
          <w:szCs w:val="24"/>
        </w:rPr>
        <w:t xml:space="preserve">Návrh </w:t>
      </w:r>
      <w:r w:rsidR="00275089">
        <w:rPr>
          <w:rFonts w:ascii="Times New Roman" w:hAnsi="Times New Roman"/>
          <w:sz w:val="24"/>
          <w:szCs w:val="24"/>
        </w:rPr>
        <w:t xml:space="preserve">tak </w:t>
      </w:r>
      <w:r w:rsidRPr="002C73C4">
        <w:rPr>
          <w:rFonts w:ascii="Times New Roman" w:hAnsi="Times New Roman"/>
          <w:sz w:val="24"/>
          <w:szCs w:val="24"/>
        </w:rPr>
        <w:t>reaguje na problém</w:t>
      </w:r>
      <w:r w:rsidR="00AD309E">
        <w:rPr>
          <w:rFonts w:ascii="Times New Roman" w:hAnsi="Times New Roman"/>
          <w:sz w:val="24"/>
          <w:szCs w:val="24"/>
        </w:rPr>
        <w:t>y</w:t>
      </w:r>
      <w:r w:rsidRPr="002C73C4">
        <w:rPr>
          <w:rFonts w:ascii="Times New Roman" w:hAnsi="Times New Roman"/>
          <w:sz w:val="24"/>
          <w:szCs w:val="24"/>
        </w:rPr>
        <w:t xml:space="preserve"> v aplikačnej praxi vyplývajúc</w:t>
      </w:r>
      <w:r w:rsidR="00AD309E">
        <w:rPr>
          <w:rFonts w:ascii="Times New Roman" w:hAnsi="Times New Roman"/>
          <w:sz w:val="24"/>
          <w:szCs w:val="24"/>
        </w:rPr>
        <w:t>e</w:t>
      </w:r>
      <w:r w:rsidRPr="002C73C4">
        <w:rPr>
          <w:rFonts w:ascii="Times New Roman" w:hAnsi="Times New Roman"/>
          <w:sz w:val="24"/>
          <w:szCs w:val="24"/>
        </w:rPr>
        <w:t xml:space="preserve"> z</w:t>
      </w:r>
      <w:r w:rsidRPr="00275089">
        <w:rPr>
          <w:rFonts w:ascii="Times New Roman" w:hAnsi="Times New Roman"/>
          <w:sz w:val="24"/>
          <w:szCs w:val="24"/>
        </w:rPr>
        <w:t> </w:t>
      </w:r>
      <w:r w:rsidRPr="002C73C4">
        <w:rPr>
          <w:rFonts w:ascii="Times New Roman" w:hAnsi="Times New Roman"/>
          <w:sz w:val="24"/>
          <w:szCs w:val="24"/>
        </w:rPr>
        <w:t>absencie vymedzenia pojmu dodávka práce.</w:t>
      </w:r>
    </w:p>
    <w:p w:rsidR="00605086" w:rsidP="00AD30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6467A" w:rsidRPr="00A70BE6" w:rsidP="00AD30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5670A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70BE6">
        <w:rPr>
          <w:rFonts w:ascii="Times New Roman" w:hAnsi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9952FA" w:rsidP="009952FA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DF8" w:rsidRPr="00564DF8" w:rsidP="008033B1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 w:rsidR="00F77DD9">
        <w:rPr>
          <w:rFonts w:ascii="Times New Roman" w:hAnsi="Times New Roman"/>
          <w:sz w:val="24"/>
          <w:szCs w:val="24"/>
        </w:rPr>
        <w:t>Navrhovaná l</w:t>
      </w:r>
      <w:r w:rsidRPr="00564DF8">
        <w:rPr>
          <w:rFonts w:ascii="Times New Roman" w:hAnsi="Times New Roman"/>
          <w:sz w:val="24"/>
          <w:szCs w:val="24"/>
        </w:rPr>
        <w:t xml:space="preserve">egislatívnotechnická úprava </w:t>
      </w:r>
      <w:r>
        <w:rPr>
          <w:rFonts w:ascii="Times New Roman" w:hAnsi="Times New Roman"/>
          <w:sz w:val="24"/>
          <w:szCs w:val="24"/>
        </w:rPr>
        <w:t>súvisí s bodom 2.</w:t>
      </w:r>
    </w:p>
    <w:p w:rsidR="00A70BE6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467A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467A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467A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467A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467A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467A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467A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467A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467A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467A" w:rsidP="009952FA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07E" w:rsidRPr="00A70BE6" w:rsidP="009952FA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70BE6" w:rsidR="008C6AA5">
        <w:rPr>
          <w:rFonts w:ascii="Times New Roman" w:hAnsi="Times New Roman"/>
          <w:b/>
          <w:bCs/>
          <w:sz w:val="24"/>
          <w:szCs w:val="24"/>
        </w:rPr>
        <w:t>K čl. I</w:t>
      </w:r>
      <w:r w:rsidRPr="00A70BE6">
        <w:rPr>
          <w:rFonts w:ascii="Times New Roman" w:hAnsi="Times New Roman"/>
          <w:b/>
          <w:bCs/>
          <w:sz w:val="24"/>
          <w:szCs w:val="24"/>
        </w:rPr>
        <w:t>I</w:t>
      </w:r>
    </w:p>
    <w:p w:rsidR="009952FA" w:rsidP="009952FA">
      <w:pPr>
        <w:pStyle w:val="ListParagraph"/>
        <w:bidi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B4A52" w:rsidP="008033B1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70BE6">
        <w:rPr>
          <w:rFonts w:ascii="Times New Roman" w:hAnsi="Times New Roman"/>
          <w:sz w:val="24"/>
          <w:szCs w:val="24"/>
        </w:rPr>
        <w:t>Navrhuje sa dátum nadobudnutia účinnosti zákona.</w:t>
      </w:r>
    </w:p>
    <w:p w:rsidR="00B6467A" w:rsidP="00B6467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6467A" w:rsidP="00B6467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6467A" w:rsidP="00B6467A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Bratislave dňa 16. augusta 2017</w:t>
      </w:r>
    </w:p>
    <w:p w:rsidR="00B6467A" w:rsidP="00B6467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6467A" w:rsidP="00B6467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6467A" w:rsidP="00B6467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22B37" w:rsidP="00B6467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6467A" w:rsidP="00B6467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6467A" w:rsidRPr="00837520" w:rsidP="00B6467A">
      <w:pPr>
        <w:bidi w:val="0"/>
        <w:jc w:val="both"/>
        <w:rPr>
          <w:rFonts w:ascii="Times New Roman" w:hAnsi="Times New Roman"/>
        </w:rPr>
      </w:pPr>
    </w:p>
    <w:p w:rsidR="00B6467A" w:rsidRPr="00B6467A" w:rsidP="00B6467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6467A">
        <w:rPr>
          <w:rFonts w:ascii="Times New Roman" w:hAnsi="Times New Roman"/>
          <w:b/>
          <w:sz w:val="24"/>
          <w:szCs w:val="24"/>
        </w:rPr>
        <w:t>Robert Fico  v. r.</w:t>
      </w:r>
    </w:p>
    <w:p w:rsidR="00B6467A" w:rsidRPr="00B6467A" w:rsidP="00B6467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B6467A">
        <w:rPr>
          <w:rFonts w:ascii="Times New Roman" w:hAnsi="Times New Roman"/>
          <w:sz w:val="24"/>
          <w:szCs w:val="24"/>
        </w:rPr>
        <w:t>predseda vlády</w:t>
      </w:r>
    </w:p>
    <w:p w:rsidR="00B6467A" w:rsidRPr="00B6467A" w:rsidP="00B6467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B6467A">
        <w:rPr>
          <w:rFonts w:ascii="Times New Roman" w:hAnsi="Times New Roman"/>
          <w:sz w:val="24"/>
          <w:szCs w:val="24"/>
        </w:rPr>
        <w:t>Slovenskej republiky</w:t>
      </w:r>
    </w:p>
    <w:p w:rsidR="00B6467A" w:rsidRPr="00B6467A" w:rsidP="00B6467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6467A" w:rsidRPr="00B6467A" w:rsidP="00B6467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6467A" w:rsidP="00B6467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22B37" w:rsidRPr="00B6467A" w:rsidP="00B6467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6467A" w:rsidRPr="00B6467A" w:rsidP="00B6467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6467A" w:rsidRPr="00B6467A" w:rsidP="00B6467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6467A">
        <w:rPr>
          <w:rFonts w:ascii="Times New Roman" w:hAnsi="Times New Roman"/>
          <w:b/>
          <w:sz w:val="24"/>
          <w:szCs w:val="24"/>
        </w:rPr>
        <w:t>Ján Richter  v. r.</w:t>
      </w:r>
    </w:p>
    <w:p w:rsidR="00B6467A" w:rsidRPr="00B6467A" w:rsidP="00B6467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B6467A">
        <w:rPr>
          <w:rFonts w:ascii="Times New Roman" w:hAnsi="Times New Roman"/>
          <w:sz w:val="24"/>
          <w:szCs w:val="24"/>
        </w:rPr>
        <w:t>minister práce, sociálnych vecí a rodiny</w:t>
      </w:r>
    </w:p>
    <w:p w:rsidR="00B6467A" w:rsidRPr="00B6467A" w:rsidP="00B6467A">
      <w:pPr>
        <w:bidi w:val="0"/>
        <w:jc w:val="center"/>
        <w:rPr>
          <w:rStyle w:val="PlaceholderText"/>
          <w:rFonts w:ascii="Times New Roman" w:hAnsi="Times New Roman"/>
          <w:sz w:val="24"/>
          <w:szCs w:val="24"/>
        </w:rPr>
      </w:pPr>
      <w:r w:rsidRPr="00B6467A">
        <w:rPr>
          <w:rFonts w:ascii="Times New Roman" w:hAnsi="Times New Roman"/>
          <w:sz w:val="24"/>
          <w:szCs w:val="24"/>
        </w:rPr>
        <w:t>Slovenskej republiky</w:t>
      </w:r>
    </w:p>
    <w:p w:rsidR="00B6467A" w:rsidRPr="00A70BE6" w:rsidP="00B6467A">
      <w:pPr>
        <w:bidi w:val="0"/>
        <w:jc w:val="both"/>
        <w:rPr>
          <w:rFonts w:ascii="Times New Roman" w:hAnsi="Times New Roman"/>
          <w:sz w:val="24"/>
          <w:szCs w:val="24"/>
        </w:rPr>
      </w:pPr>
    </w:p>
    <w:sectPr w:rsidSect="006C4391">
      <w:footerReference w:type="default" r:id="rId4"/>
      <w:footerReference w:type="firs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A9" w:rsidP="00C255A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7A" w:rsidRPr="00B6467A">
    <w:pPr>
      <w:pStyle w:val="Footer"/>
      <w:bidi w:val="0"/>
      <w:jc w:val="center"/>
      <w:rPr>
        <w:rFonts w:ascii="Times New Roman" w:hAnsi="Times New Roman"/>
        <w:sz w:val="24"/>
        <w:szCs w:val="24"/>
      </w:rPr>
    </w:pPr>
  </w:p>
  <w:p w:rsidR="00B6467A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8C6AA5"/>
    <w:rsid w:val="0001249A"/>
    <w:rsid w:val="00072604"/>
    <w:rsid w:val="00073C25"/>
    <w:rsid w:val="00082B6C"/>
    <w:rsid w:val="00091EA3"/>
    <w:rsid w:val="000C2F62"/>
    <w:rsid w:val="000D7FE9"/>
    <w:rsid w:val="000F52AE"/>
    <w:rsid w:val="0012408A"/>
    <w:rsid w:val="00132B8F"/>
    <w:rsid w:val="00143F23"/>
    <w:rsid w:val="001839AB"/>
    <w:rsid w:val="00195F77"/>
    <w:rsid w:val="001E5E6E"/>
    <w:rsid w:val="001F0F21"/>
    <w:rsid w:val="001F74B0"/>
    <w:rsid w:val="00216E3F"/>
    <w:rsid w:val="00220166"/>
    <w:rsid w:val="00230AAA"/>
    <w:rsid w:val="00245C4A"/>
    <w:rsid w:val="00275089"/>
    <w:rsid w:val="00276239"/>
    <w:rsid w:val="00276FD6"/>
    <w:rsid w:val="00297368"/>
    <w:rsid w:val="002B33D6"/>
    <w:rsid w:val="002C286C"/>
    <w:rsid w:val="002C73C4"/>
    <w:rsid w:val="002E5E24"/>
    <w:rsid w:val="0032343F"/>
    <w:rsid w:val="00324F32"/>
    <w:rsid w:val="00336A8E"/>
    <w:rsid w:val="0034296A"/>
    <w:rsid w:val="00351DB8"/>
    <w:rsid w:val="00355425"/>
    <w:rsid w:val="0037654B"/>
    <w:rsid w:val="00377EA6"/>
    <w:rsid w:val="00391A92"/>
    <w:rsid w:val="003A5F31"/>
    <w:rsid w:val="003D2F2E"/>
    <w:rsid w:val="003F03C7"/>
    <w:rsid w:val="00456771"/>
    <w:rsid w:val="0046343D"/>
    <w:rsid w:val="004A34B9"/>
    <w:rsid w:val="004B7C8A"/>
    <w:rsid w:val="004C26EE"/>
    <w:rsid w:val="004E6754"/>
    <w:rsid w:val="00511A21"/>
    <w:rsid w:val="0054706D"/>
    <w:rsid w:val="00564DF8"/>
    <w:rsid w:val="00597B5D"/>
    <w:rsid w:val="005F6293"/>
    <w:rsid w:val="00601CFB"/>
    <w:rsid w:val="00605086"/>
    <w:rsid w:val="00622B37"/>
    <w:rsid w:val="006279DF"/>
    <w:rsid w:val="00640051"/>
    <w:rsid w:val="00694413"/>
    <w:rsid w:val="006A1D5A"/>
    <w:rsid w:val="006C4391"/>
    <w:rsid w:val="006F1D52"/>
    <w:rsid w:val="006F4F82"/>
    <w:rsid w:val="00716F29"/>
    <w:rsid w:val="00750A30"/>
    <w:rsid w:val="00756C4B"/>
    <w:rsid w:val="00763A3A"/>
    <w:rsid w:val="007704A6"/>
    <w:rsid w:val="008033B1"/>
    <w:rsid w:val="00826948"/>
    <w:rsid w:val="00837520"/>
    <w:rsid w:val="00851847"/>
    <w:rsid w:val="008C6AA5"/>
    <w:rsid w:val="00952373"/>
    <w:rsid w:val="009544F8"/>
    <w:rsid w:val="00954DD7"/>
    <w:rsid w:val="00967F7B"/>
    <w:rsid w:val="009952FA"/>
    <w:rsid w:val="009A27A1"/>
    <w:rsid w:val="009A7638"/>
    <w:rsid w:val="009E4437"/>
    <w:rsid w:val="009E488D"/>
    <w:rsid w:val="009F6ABB"/>
    <w:rsid w:val="00A34D10"/>
    <w:rsid w:val="00A516A5"/>
    <w:rsid w:val="00A70BE6"/>
    <w:rsid w:val="00A867B4"/>
    <w:rsid w:val="00AC10D8"/>
    <w:rsid w:val="00AD2375"/>
    <w:rsid w:val="00AD2FA9"/>
    <w:rsid w:val="00AD309E"/>
    <w:rsid w:val="00B5711E"/>
    <w:rsid w:val="00B6467A"/>
    <w:rsid w:val="00B97B22"/>
    <w:rsid w:val="00BB4DF6"/>
    <w:rsid w:val="00C13D00"/>
    <w:rsid w:val="00C255A9"/>
    <w:rsid w:val="00C5670A"/>
    <w:rsid w:val="00C740DE"/>
    <w:rsid w:val="00C81EBD"/>
    <w:rsid w:val="00C911C0"/>
    <w:rsid w:val="00CA0DB1"/>
    <w:rsid w:val="00CD2EE9"/>
    <w:rsid w:val="00CD57C1"/>
    <w:rsid w:val="00CE0084"/>
    <w:rsid w:val="00CE7ED0"/>
    <w:rsid w:val="00CF207E"/>
    <w:rsid w:val="00D17710"/>
    <w:rsid w:val="00D27666"/>
    <w:rsid w:val="00D65D37"/>
    <w:rsid w:val="00D724EE"/>
    <w:rsid w:val="00D74810"/>
    <w:rsid w:val="00D8090F"/>
    <w:rsid w:val="00D91612"/>
    <w:rsid w:val="00D91B69"/>
    <w:rsid w:val="00DB4A52"/>
    <w:rsid w:val="00DE1BE9"/>
    <w:rsid w:val="00DF0951"/>
    <w:rsid w:val="00DF65FC"/>
    <w:rsid w:val="00DF6E6D"/>
    <w:rsid w:val="00E42E56"/>
    <w:rsid w:val="00E56394"/>
    <w:rsid w:val="00E731EA"/>
    <w:rsid w:val="00E90E2E"/>
    <w:rsid w:val="00ED696A"/>
    <w:rsid w:val="00F005CA"/>
    <w:rsid w:val="00F35B75"/>
    <w:rsid w:val="00F53387"/>
    <w:rsid w:val="00F77DD9"/>
    <w:rsid w:val="00F85360"/>
    <w:rsid w:val="00FA007F"/>
    <w:rsid w:val="00FB54BA"/>
    <w:rsid w:val="00FD142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7B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8C6AA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C6AA5"/>
    <w:rPr>
      <w:rFonts w:eastAsia="Times New Roman" w:cs="Times New Roman"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8C6AA5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BB4DF6"/>
    <w:pPr>
      <w:overflowPunct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2EE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2EE9"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semiHidden/>
    <w:rsid w:val="00B6467A"/>
    <w:rPr>
      <w:rFonts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6467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6467A"/>
    <w:rPr>
      <w:rFonts w:cs="Times New Roman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370</Words>
  <Characters>2112</Characters>
  <Application>Microsoft Office Word</Application>
  <DocSecurity>0</DocSecurity>
  <Lines>0</Lines>
  <Paragraphs>0</Paragraphs>
  <ScaleCrop>false</ScaleCrop>
  <Company>home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Adamček</dc:creator>
  <cp:lastModifiedBy>Varos Juraj</cp:lastModifiedBy>
  <cp:revision>14</cp:revision>
  <cp:lastPrinted>2017-03-31T11:03:00Z</cp:lastPrinted>
  <dcterms:created xsi:type="dcterms:W3CDTF">2017-06-16T07:50:00Z</dcterms:created>
  <dcterms:modified xsi:type="dcterms:W3CDTF">2017-08-16T15:46:00Z</dcterms:modified>
</cp:coreProperties>
</file>