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1826" w:rsidP="000E5615">
      <w:pPr>
        <w:pStyle w:val="Heading2"/>
        <w:bidi w:val="0"/>
        <w:ind w:hanging="3649"/>
        <w:rPr>
          <w:rFonts w:ascii="Times New Roman" w:hAnsi="Times New Roman"/>
        </w:rPr>
      </w:pPr>
    </w:p>
    <w:p w:rsidR="000E5615" w:rsidP="000E5615">
      <w:pPr>
        <w:pStyle w:val="Heading2"/>
        <w:bidi w:val="0"/>
        <w:ind w:hanging="3649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 w:rsidR="00120B82">
        <w:rPr>
          <w:rFonts w:ascii="Times New Roman" w:hAnsi="Times New Roman"/>
        </w:rPr>
        <w:t xml:space="preserve"> 48</w:t>
      </w:r>
      <w:r w:rsidRPr="000972C7">
        <w:rPr>
          <w:rFonts w:ascii="Times New Roman" w:hAnsi="Times New Roman"/>
        </w:rPr>
        <w:t>. schôdza</w:t>
      </w:r>
    </w:p>
    <w:p w:rsidR="000E5615" w:rsidRPr="00F26B82" w:rsidP="00F26B82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4860C7">
        <w:rPr>
          <w:rFonts w:ascii="Times New Roman" w:hAnsi="Times New Roman"/>
        </w:rPr>
        <w:t>858</w:t>
      </w:r>
      <w:r w:rsidR="004E2B4B">
        <w:rPr>
          <w:rFonts w:ascii="Times New Roman" w:hAnsi="Times New Roman"/>
        </w:rPr>
        <w:t>/</w:t>
      </w:r>
      <w:r w:rsidR="00C51D55">
        <w:rPr>
          <w:rFonts w:ascii="Times New Roman" w:hAnsi="Times New Roman"/>
        </w:rPr>
        <w:t>2017</w:t>
      </w:r>
    </w:p>
    <w:p w:rsidR="003A5EAF" w:rsidP="000E5615">
      <w:pPr>
        <w:bidi w:val="0"/>
        <w:spacing w:line="276" w:lineRule="auto"/>
        <w:jc w:val="center"/>
        <w:rPr>
          <w:rFonts w:ascii="Times New Roman" w:hAnsi="Times New Roman"/>
          <w:sz w:val="36"/>
          <w:szCs w:val="36"/>
        </w:rPr>
      </w:pPr>
    </w:p>
    <w:p w:rsidR="003A5EAF" w:rsidP="000E5615">
      <w:pPr>
        <w:bidi w:val="0"/>
        <w:spacing w:line="276" w:lineRule="auto"/>
        <w:jc w:val="center"/>
        <w:rPr>
          <w:rFonts w:ascii="Times New Roman" w:hAnsi="Times New Roman"/>
          <w:sz w:val="36"/>
          <w:szCs w:val="36"/>
        </w:rPr>
      </w:pPr>
    </w:p>
    <w:p w:rsidR="007C1826" w:rsidRPr="003A5EAF" w:rsidP="000E5615">
      <w:pPr>
        <w:bidi w:val="0"/>
        <w:spacing w:line="276" w:lineRule="auto"/>
        <w:jc w:val="center"/>
        <w:rPr>
          <w:rFonts w:ascii="Times New Roman" w:hAnsi="Times New Roman"/>
          <w:sz w:val="36"/>
          <w:szCs w:val="36"/>
        </w:rPr>
      </w:pPr>
      <w:r w:rsidRPr="003A5EAF" w:rsidR="003A5EAF">
        <w:rPr>
          <w:rFonts w:ascii="Times New Roman" w:hAnsi="Times New Roman"/>
          <w:sz w:val="36"/>
          <w:szCs w:val="36"/>
        </w:rPr>
        <w:t>237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3A5EAF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</w:t>
      </w:r>
      <w:r w:rsidR="003A5EAF">
        <w:rPr>
          <w:rFonts w:ascii="Times New Roman" w:hAnsi="Times New Roman"/>
          <w:b/>
        </w:rPr>
        <w:t xml:space="preserve"> 6. </w:t>
      </w:r>
      <w:r>
        <w:rPr>
          <w:rFonts w:ascii="Times New Roman" w:hAnsi="Times New Roman"/>
          <w:b/>
        </w:rPr>
        <w:t xml:space="preserve"> </w:t>
      </w:r>
      <w:r w:rsidR="00120B82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2017</w:t>
      </w:r>
    </w:p>
    <w:p w:rsidR="000E5615" w:rsidRPr="00F26B82" w:rsidP="000E5615">
      <w:pPr>
        <w:pStyle w:val="BodyText"/>
        <w:bidi w:val="0"/>
        <w:rPr>
          <w:rFonts w:ascii="Times New Roman" w:hAnsi="Times New Roman"/>
        </w:rPr>
      </w:pPr>
    </w:p>
    <w:p w:rsidR="0043128A" w:rsidP="00120B82">
      <w:pPr>
        <w:pStyle w:val="Heading3"/>
        <w:bidi w:val="0"/>
        <w:spacing w:before="0"/>
        <w:jc w:val="both"/>
        <w:rPr>
          <w:rFonts w:ascii="Times New Roman" w:hAnsi="Times New Roman"/>
          <w:b w:val="0"/>
          <w:color w:val="auto"/>
          <w:szCs w:val="22"/>
        </w:rPr>
      </w:pPr>
      <w:r w:rsidRPr="00F26B82" w:rsidR="00120B82">
        <w:rPr>
          <w:rFonts w:ascii="Times New Roman" w:hAnsi="Times New Roman"/>
          <w:b w:val="0"/>
          <w:color w:val="auto"/>
          <w:szCs w:val="22"/>
        </w:rPr>
        <w:t>k </w:t>
      </w:r>
      <w:r w:rsidRPr="00F26B82" w:rsidR="00120B82">
        <w:rPr>
          <w:rFonts w:ascii="Times New Roman" w:hAnsi="Times New Roman" w:hint="default"/>
          <w:b w:val="0"/>
          <w:color w:val="auto"/>
          <w:szCs w:val="22"/>
        </w:rPr>
        <w:t>ná</w:t>
      </w:r>
      <w:r w:rsidRPr="00F26B82" w:rsidR="00120B82">
        <w:rPr>
          <w:rFonts w:ascii="Times New Roman" w:hAnsi="Times New Roman" w:hint="default"/>
          <w:b w:val="0"/>
          <w:color w:val="auto"/>
          <w:szCs w:val="22"/>
        </w:rPr>
        <w:t>vrhu skupiny poslancov Ná</w:t>
      </w:r>
      <w:r w:rsidRPr="00F26B82" w:rsidR="00120B82">
        <w:rPr>
          <w:rFonts w:ascii="Times New Roman" w:hAnsi="Times New Roman" w:hint="default"/>
          <w:b w:val="0"/>
          <w:color w:val="auto"/>
          <w:szCs w:val="22"/>
        </w:rPr>
        <w:t xml:space="preserve">rodnej rady Slovenskej republiky 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na vydanie  zá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kona, 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 ktorý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m sa mení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 a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dopĺň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a zá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kon č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. 725/2004 Z. z. o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podmienkach prevá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dzky vozidiel v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premá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vke na pozemný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ch komuniká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ciá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ch a o zmene a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doplnení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 niektorý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ch zá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konov v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znení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 neskorší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ch predpisov (tlač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 529)</w:t>
      </w:r>
    </w:p>
    <w:p w:rsidR="00F26B82" w:rsidP="00F26B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A5EAF" w:rsidP="00F26B82">
      <w:pPr>
        <w:bidi w:val="0"/>
        <w:rPr>
          <w:rFonts w:ascii="Times New Roman" w:hAnsi="Times New Roman"/>
        </w:rPr>
      </w:pPr>
    </w:p>
    <w:p w:rsidR="003A5EAF" w:rsidP="00F26B82">
      <w:pPr>
        <w:bidi w:val="0"/>
        <w:rPr>
          <w:rFonts w:ascii="Times New Roman" w:hAnsi="Times New Roman"/>
        </w:rPr>
      </w:pPr>
    </w:p>
    <w:p w:rsidR="003A5EAF" w:rsidRPr="00F26B82" w:rsidP="00F26B82">
      <w:pPr>
        <w:bidi w:val="0"/>
        <w:rPr>
          <w:rFonts w:ascii="Times New Roman" w:hAnsi="Times New Roman"/>
        </w:rPr>
      </w:pPr>
    </w:p>
    <w:p w:rsidR="000E5615" w:rsidRPr="00F26B82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F26B82" w:rsidR="0043128A">
        <w:rPr>
          <w:rFonts w:ascii="Times New Roman" w:hAnsi="Times New Roman"/>
          <w:color w:val="auto"/>
        </w:rPr>
        <w:t xml:space="preserve">          </w:t>
      </w:r>
      <w:r w:rsidRPr="00F26B82" w:rsidR="0043128A">
        <w:rPr>
          <w:rFonts w:ascii="Times New Roman" w:hAnsi="Times New Roman"/>
          <w:color w:val="auto"/>
        </w:rPr>
        <w:t xml:space="preserve"> </w:t>
      </w:r>
      <w:r w:rsidRPr="00F26B82">
        <w:rPr>
          <w:rFonts w:ascii="Times New Roman" w:hAnsi="Times New Roman" w:hint="default"/>
          <w:color w:val="auto"/>
        </w:rPr>
        <w:t>Ú</w:t>
      </w:r>
      <w:r w:rsidRPr="00F26B82">
        <w:rPr>
          <w:rFonts w:ascii="Times New Roman" w:hAnsi="Times New Roman" w:hint="default"/>
          <w:color w:val="auto"/>
        </w:rPr>
        <w:t>stavnoprá</w:t>
      </w:r>
      <w:r w:rsidRPr="00F26B82">
        <w:rPr>
          <w:rFonts w:ascii="Times New Roman" w:hAnsi="Times New Roman" w:hint="default"/>
          <w:color w:val="auto"/>
        </w:rPr>
        <w:t>vny vý</w:t>
      </w:r>
      <w:r w:rsidRPr="00F26B82">
        <w:rPr>
          <w:rFonts w:ascii="Times New Roman" w:hAnsi="Times New Roman" w:hint="default"/>
          <w:color w:val="auto"/>
        </w:rPr>
        <w:t>bor Ná</w:t>
      </w:r>
      <w:r w:rsidRPr="00F26B82">
        <w:rPr>
          <w:rFonts w:ascii="Times New Roman" w:hAnsi="Times New Roman" w:hint="default"/>
          <w:color w:val="auto"/>
        </w:rPr>
        <w:t>rodnej rady Slovenskej republiky</w:t>
      </w:r>
    </w:p>
    <w:p w:rsidR="000E5615" w:rsidRPr="00F26B82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F26B82" w:rsidP="003A5EAF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="003A5EAF">
        <w:rPr>
          <w:rFonts w:ascii="Times New Roman" w:hAnsi="Times New Roman"/>
          <w:b/>
        </w:rPr>
        <w:tab/>
      </w:r>
      <w:r w:rsidRPr="003A5EAF" w:rsidR="003A5EAF">
        <w:rPr>
          <w:rFonts w:ascii="Times New Roman" w:hAnsi="Times New Roman"/>
          <w:b/>
        </w:rPr>
        <w:t>p r e r u š u j e   r o k o v a n i e</w:t>
      </w:r>
    </w:p>
    <w:p w:rsidR="000E5615" w:rsidRPr="00F26B82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E5615" w:rsidP="00F26B82">
      <w:pPr>
        <w:pStyle w:val="Heading3"/>
        <w:bidi w:val="0"/>
        <w:spacing w:before="0"/>
        <w:ind w:firstLine="708"/>
        <w:jc w:val="both"/>
        <w:rPr>
          <w:rFonts w:ascii="Times New Roman" w:hAnsi="Times New Roman"/>
        </w:rPr>
      </w:pPr>
      <w:r w:rsidR="003A5EAF">
        <w:rPr>
          <w:rFonts w:ascii="Times New Roman" w:hAnsi="Times New Roman"/>
          <w:b w:val="0"/>
          <w:color w:val="auto"/>
        </w:rPr>
        <w:t>o </w:t>
      </w:r>
      <w:r w:rsidRPr="00F26B82" w:rsidR="00DE3FF1">
        <w:rPr>
          <w:rFonts w:ascii="Times New Roman" w:hAnsi="Times New Roman" w:hint="default"/>
          <w:b w:val="0"/>
          <w:color w:val="auto"/>
        </w:rPr>
        <w:t>ná</w:t>
      </w:r>
      <w:r w:rsidRPr="00F26B82" w:rsidR="00DE3FF1">
        <w:rPr>
          <w:rFonts w:ascii="Times New Roman" w:hAnsi="Times New Roman" w:hint="default"/>
          <w:b w:val="0"/>
          <w:color w:val="auto"/>
        </w:rPr>
        <w:t>vrh</w:t>
      </w:r>
      <w:r w:rsidR="003A5EAF">
        <w:rPr>
          <w:rFonts w:ascii="Times New Roman" w:hAnsi="Times New Roman"/>
          <w:b w:val="0"/>
          <w:color w:val="auto"/>
        </w:rPr>
        <w:t xml:space="preserve">u </w:t>
      </w:r>
      <w:r w:rsidRPr="00F26B82" w:rsidR="00DE3FF1">
        <w:rPr>
          <w:rFonts w:ascii="Times New Roman" w:hAnsi="Times New Roman" w:hint="default"/>
          <w:b w:val="0"/>
          <w:color w:val="auto"/>
        </w:rPr>
        <w:t>skupiny poslancov Ná</w:t>
      </w:r>
      <w:r w:rsidRPr="00F26B82" w:rsidR="00DE3FF1">
        <w:rPr>
          <w:rFonts w:ascii="Times New Roman" w:hAnsi="Times New Roman" w:hint="default"/>
          <w:b w:val="0"/>
          <w:color w:val="auto"/>
        </w:rPr>
        <w:t>rodnej rady Slovenskej republiky</w:t>
      </w:r>
      <w:r w:rsidRPr="00F26B82" w:rsidR="00DE3FF1">
        <w:rPr>
          <w:rFonts w:ascii="Times New Roman" w:hAnsi="Times New Roman"/>
        </w:rPr>
        <w:t xml:space="preserve"> 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na vydanie  zá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kona,  ktorý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m sa mení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 a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dopĺň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a zá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kon č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. 725/2004 Z. z. o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podmienkach prevá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dzky vozidiel v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premá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vke na pozemný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ch komuniká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ciá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ch a o zmene a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doplnení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 niektorý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ch zá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konov v 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znení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 neskorší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>ch predpisov (tlač</w:t>
      </w:r>
      <w:r w:rsidRPr="00F26B82" w:rsidR="004860C7">
        <w:rPr>
          <w:rFonts w:ascii="Times New Roman" w:hAnsi="Times New Roman" w:hint="default"/>
          <w:b w:val="0"/>
          <w:color w:val="auto"/>
          <w:szCs w:val="22"/>
        </w:rPr>
        <w:t xml:space="preserve"> 529)</w:t>
      </w:r>
      <w:r w:rsidR="003A5EAF">
        <w:rPr>
          <w:rFonts w:ascii="Times New Roman" w:hAnsi="Times New Roman"/>
          <w:b w:val="0"/>
          <w:color w:val="auto"/>
          <w:szCs w:val="22"/>
        </w:rPr>
        <w:t xml:space="preserve">. </w:t>
      </w:r>
      <w:r w:rsidRPr="00F26B82" w:rsidR="00BB6B75">
        <w:rPr>
          <w:rFonts w:ascii="Times New Roman" w:hAnsi="Times New Roman"/>
        </w:rPr>
        <w:tab/>
      </w:r>
    </w:p>
    <w:p w:rsidR="00F26B82" w:rsidRPr="00F26B82" w:rsidP="00F26B82">
      <w:pPr>
        <w:bidi w:val="0"/>
        <w:rPr>
          <w:rFonts w:ascii="Times New Roman" w:hAnsi="Times New Roman"/>
        </w:rPr>
      </w:pPr>
    </w:p>
    <w:p w:rsidR="003A5EAF" w:rsidP="003A5EAF">
      <w:pPr>
        <w:bidi w:val="0"/>
        <w:rPr>
          <w:rFonts w:ascii="Times New Roman" w:hAnsi="Times New Roman"/>
        </w:rPr>
      </w:pPr>
      <w:r w:rsidRPr="00F26B82" w:rsidR="000E5615">
        <w:rPr>
          <w:rFonts w:ascii="Times New Roman" w:hAnsi="Times New Roman"/>
        </w:rPr>
        <w:tab/>
      </w:r>
    </w:p>
    <w:p w:rsidR="003A5EAF" w:rsidP="003A5EAF">
      <w:pPr>
        <w:bidi w:val="0"/>
        <w:rPr>
          <w:rFonts w:ascii="Times New Roman" w:hAnsi="Times New Roman"/>
        </w:rPr>
      </w:pPr>
    </w:p>
    <w:p w:rsidR="003A5EAF" w:rsidP="003A5EAF">
      <w:pPr>
        <w:bidi w:val="0"/>
        <w:rPr>
          <w:rFonts w:ascii="Times New Roman" w:hAnsi="Times New Roman"/>
        </w:rPr>
      </w:pPr>
    </w:p>
    <w:p w:rsidR="003A5EAF" w:rsidP="003A5EAF">
      <w:pPr>
        <w:bidi w:val="0"/>
        <w:rPr>
          <w:rFonts w:ascii="Times New Roman" w:hAnsi="Times New Roman"/>
        </w:rPr>
      </w:pPr>
    </w:p>
    <w:p w:rsidR="003A5EAF" w:rsidP="003A5EAF">
      <w:pPr>
        <w:bidi w:val="0"/>
        <w:rPr>
          <w:rFonts w:ascii="Times New Roman" w:hAnsi="Times New Roman"/>
        </w:rPr>
      </w:pPr>
    </w:p>
    <w:p w:rsidR="003A5EAF" w:rsidP="00F26B8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26B82" w:rsidRPr="00F26B82" w:rsidP="00F26B8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RPr="00F26B82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Pr="00F26B82" w:rsidR="00F505CE">
        <w:rPr>
          <w:rFonts w:ascii="Times New Roman" w:hAnsi="Times New Roman"/>
        </w:rPr>
        <w:t xml:space="preserve"> </w:t>
      </w:r>
      <w:r w:rsidRPr="00F26B82" w:rsidR="00604D1E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Pr="00F26B82" w:rsidR="000C0609">
        <w:rPr>
          <w:rFonts w:ascii="Times New Roman" w:hAnsi="Times New Roman"/>
        </w:rPr>
        <w:t xml:space="preserve">       </w:t>
      </w:r>
      <w:r w:rsidRPr="00F26B82">
        <w:rPr>
          <w:rFonts w:ascii="Times New Roman" w:hAnsi="Times New Roman"/>
        </w:rPr>
        <w:t xml:space="preserve">Róbert Madej </w:t>
      </w:r>
    </w:p>
    <w:p w:rsidR="00F505CE" w:rsidRPr="00F26B82" w:rsidP="00F505CE">
      <w:pPr>
        <w:bidi w:val="0"/>
        <w:ind w:left="2124" w:firstLine="4989"/>
        <w:jc w:val="both"/>
        <w:rPr>
          <w:rFonts w:ascii="Times New Roman" w:hAnsi="Times New Roman"/>
        </w:rPr>
      </w:pPr>
      <w:r w:rsidRPr="00F26B82">
        <w:rPr>
          <w:rFonts w:ascii="Times New Roman" w:hAnsi="Times New Roman"/>
        </w:rPr>
        <w:t>predseda výboru</w:t>
      </w:r>
    </w:p>
    <w:p w:rsidR="003A5EAF" w:rsidP="00F505CE">
      <w:pPr>
        <w:bidi w:val="0"/>
        <w:jc w:val="both"/>
        <w:rPr>
          <w:rFonts w:ascii="Times New Roman" w:hAnsi="Times New Roman"/>
        </w:rPr>
      </w:pPr>
    </w:p>
    <w:p w:rsidR="000E5615" w:rsidRPr="00F26B82" w:rsidP="00F505CE">
      <w:pPr>
        <w:bidi w:val="0"/>
        <w:jc w:val="both"/>
        <w:rPr>
          <w:rFonts w:ascii="Times New Roman" w:hAnsi="Times New Roman"/>
        </w:rPr>
      </w:pPr>
      <w:r w:rsidRPr="00F26B82">
        <w:rPr>
          <w:rFonts w:ascii="Times New Roman" w:hAnsi="Times New Roman"/>
        </w:rPr>
        <w:t>overovatelia výboru:</w:t>
      </w:r>
    </w:p>
    <w:p w:rsidR="000C0609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0E5615">
        <w:rPr>
          <w:rFonts w:ascii="Times New Roman" w:hAnsi="Times New Roman"/>
        </w:rPr>
        <w:t>Ondrej Dostál</w:t>
      </w:r>
      <w:r>
        <w:rPr>
          <w:rFonts w:ascii="Times New Roman" w:hAnsi="Times New Roman"/>
        </w:rPr>
        <w:t xml:space="preserve"> </w:t>
      </w:r>
    </w:p>
    <w:p w:rsidR="00B95B07" w:rsidP="003A5EA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F41A84">
        <w:rPr>
          <w:rFonts w:ascii="Times New Roman" w:hAnsi="Times New Roman"/>
        </w:rPr>
        <w:t>Peter Kresák</w:t>
      </w:r>
    </w:p>
    <w:p w:rsidR="00B95B07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97D7565"/>
    <w:multiLevelType w:val="hybridMultilevel"/>
    <w:tmpl w:val="49D039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359A"/>
    <w:rsid w:val="00034338"/>
    <w:rsid w:val="000355C7"/>
    <w:rsid w:val="00050F9D"/>
    <w:rsid w:val="000746BF"/>
    <w:rsid w:val="00086071"/>
    <w:rsid w:val="000924AB"/>
    <w:rsid w:val="00096527"/>
    <w:rsid w:val="000972C7"/>
    <w:rsid w:val="000B595B"/>
    <w:rsid w:val="000C0609"/>
    <w:rsid w:val="000E0A53"/>
    <w:rsid w:val="000E5615"/>
    <w:rsid w:val="000F6C1B"/>
    <w:rsid w:val="0011449A"/>
    <w:rsid w:val="00120B82"/>
    <w:rsid w:val="0014149B"/>
    <w:rsid w:val="00142B48"/>
    <w:rsid w:val="001658B5"/>
    <w:rsid w:val="00173B78"/>
    <w:rsid w:val="001878C5"/>
    <w:rsid w:val="001B6F06"/>
    <w:rsid w:val="001F5579"/>
    <w:rsid w:val="002063A8"/>
    <w:rsid w:val="00220023"/>
    <w:rsid w:val="002361F2"/>
    <w:rsid w:val="00242A9B"/>
    <w:rsid w:val="0025008A"/>
    <w:rsid w:val="00267635"/>
    <w:rsid w:val="00275670"/>
    <w:rsid w:val="00291F56"/>
    <w:rsid w:val="002B6C92"/>
    <w:rsid w:val="002D5D16"/>
    <w:rsid w:val="002F328D"/>
    <w:rsid w:val="0033128F"/>
    <w:rsid w:val="00333EE8"/>
    <w:rsid w:val="0036559E"/>
    <w:rsid w:val="00374918"/>
    <w:rsid w:val="00377FDA"/>
    <w:rsid w:val="0038772F"/>
    <w:rsid w:val="00391AE4"/>
    <w:rsid w:val="003A5EAF"/>
    <w:rsid w:val="003B319E"/>
    <w:rsid w:val="003E7782"/>
    <w:rsid w:val="003F02CD"/>
    <w:rsid w:val="003F20F1"/>
    <w:rsid w:val="003F27B5"/>
    <w:rsid w:val="00430A42"/>
    <w:rsid w:val="0043128A"/>
    <w:rsid w:val="00433EFD"/>
    <w:rsid w:val="00433FD1"/>
    <w:rsid w:val="0043732F"/>
    <w:rsid w:val="0043799D"/>
    <w:rsid w:val="004606A4"/>
    <w:rsid w:val="00463D81"/>
    <w:rsid w:val="00467A6C"/>
    <w:rsid w:val="004829B3"/>
    <w:rsid w:val="004855AA"/>
    <w:rsid w:val="004860C7"/>
    <w:rsid w:val="00493CA2"/>
    <w:rsid w:val="004B733E"/>
    <w:rsid w:val="004C682C"/>
    <w:rsid w:val="004E2B4B"/>
    <w:rsid w:val="00500236"/>
    <w:rsid w:val="005258CE"/>
    <w:rsid w:val="00574A9F"/>
    <w:rsid w:val="00575565"/>
    <w:rsid w:val="0057646F"/>
    <w:rsid w:val="005C2459"/>
    <w:rsid w:val="005F79EC"/>
    <w:rsid w:val="00604D1E"/>
    <w:rsid w:val="00630A72"/>
    <w:rsid w:val="00645633"/>
    <w:rsid w:val="00673F50"/>
    <w:rsid w:val="0068229E"/>
    <w:rsid w:val="00691A1F"/>
    <w:rsid w:val="006B0813"/>
    <w:rsid w:val="006B10DC"/>
    <w:rsid w:val="006C5D51"/>
    <w:rsid w:val="00733B2A"/>
    <w:rsid w:val="007529F7"/>
    <w:rsid w:val="007567B2"/>
    <w:rsid w:val="007714AA"/>
    <w:rsid w:val="00784B09"/>
    <w:rsid w:val="00796E9D"/>
    <w:rsid w:val="007A6F8A"/>
    <w:rsid w:val="007C1826"/>
    <w:rsid w:val="007C3748"/>
    <w:rsid w:val="007D2A5B"/>
    <w:rsid w:val="007E6F07"/>
    <w:rsid w:val="0081228B"/>
    <w:rsid w:val="008138DA"/>
    <w:rsid w:val="00814DCE"/>
    <w:rsid w:val="00827913"/>
    <w:rsid w:val="0084495C"/>
    <w:rsid w:val="00867409"/>
    <w:rsid w:val="0087330B"/>
    <w:rsid w:val="00887369"/>
    <w:rsid w:val="008C249D"/>
    <w:rsid w:val="00911653"/>
    <w:rsid w:val="009223A0"/>
    <w:rsid w:val="00950509"/>
    <w:rsid w:val="00956008"/>
    <w:rsid w:val="009F1CC4"/>
    <w:rsid w:val="00A37921"/>
    <w:rsid w:val="00A70CE6"/>
    <w:rsid w:val="00A83C4C"/>
    <w:rsid w:val="00AA2204"/>
    <w:rsid w:val="00AC1603"/>
    <w:rsid w:val="00AC2441"/>
    <w:rsid w:val="00B253C0"/>
    <w:rsid w:val="00B34D22"/>
    <w:rsid w:val="00B80185"/>
    <w:rsid w:val="00B81D5D"/>
    <w:rsid w:val="00B926D6"/>
    <w:rsid w:val="00B95B07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51D55"/>
    <w:rsid w:val="00C91E5F"/>
    <w:rsid w:val="00CB120F"/>
    <w:rsid w:val="00CB41F5"/>
    <w:rsid w:val="00CB7B79"/>
    <w:rsid w:val="00CE0FAC"/>
    <w:rsid w:val="00D217E2"/>
    <w:rsid w:val="00D224A8"/>
    <w:rsid w:val="00D26141"/>
    <w:rsid w:val="00D33CCF"/>
    <w:rsid w:val="00D50C62"/>
    <w:rsid w:val="00D528FB"/>
    <w:rsid w:val="00D753BA"/>
    <w:rsid w:val="00DA6EE7"/>
    <w:rsid w:val="00DA7809"/>
    <w:rsid w:val="00DB1FDE"/>
    <w:rsid w:val="00DB7E23"/>
    <w:rsid w:val="00DC1948"/>
    <w:rsid w:val="00DC24C8"/>
    <w:rsid w:val="00DE0573"/>
    <w:rsid w:val="00DE3FF1"/>
    <w:rsid w:val="00DE6AAD"/>
    <w:rsid w:val="00E024A5"/>
    <w:rsid w:val="00E04AB1"/>
    <w:rsid w:val="00E20BAC"/>
    <w:rsid w:val="00E82AEC"/>
    <w:rsid w:val="00E82D5F"/>
    <w:rsid w:val="00E836E2"/>
    <w:rsid w:val="00E86C83"/>
    <w:rsid w:val="00E94090"/>
    <w:rsid w:val="00ED4ADD"/>
    <w:rsid w:val="00F246E0"/>
    <w:rsid w:val="00F26B82"/>
    <w:rsid w:val="00F41A84"/>
    <w:rsid w:val="00F505CE"/>
    <w:rsid w:val="00F65532"/>
    <w:rsid w:val="00F6768F"/>
    <w:rsid w:val="00F72E22"/>
    <w:rsid w:val="00F97B68"/>
    <w:rsid w:val="00FC3620"/>
    <w:rsid w:val="00FD6EB2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AA18-8BC4-4703-8635-8A5CD0D6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140</TotalTime>
  <Pages>1</Pages>
  <Words>161</Words>
  <Characters>922</Characters>
  <Application>Microsoft Office Word</Application>
  <DocSecurity>0</DocSecurity>
  <Lines>0</Lines>
  <Paragraphs>0</Paragraphs>
  <ScaleCrop>false</ScaleCrop>
  <Company>Kancelaria NR SR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148</cp:revision>
  <cp:lastPrinted>2017-06-14T12:57:00Z</cp:lastPrinted>
  <dcterms:created xsi:type="dcterms:W3CDTF">2016-05-25T10:36:00Z</dcterms:created>
  <dcterms:modified xsi:type="dcterms:W3CDTF">2017-06-14T12:58:00Z</dcterms:modified>
</cp:coreProperties>
</file>