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95393" w:rsidRPr="00953DB4" w:rsidP="00295393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953DB4">
        <w:rPr>
          <w:rFonts w:ascii="Times New Roman" w:hAnsi="Times New Roman"/>
          <w:b/>
          <w:sz w:val="28"/>
          <w:szCs w:val="28"/>
        </w:rPr>
        <w:t>NÁRODNÁ   RADA   SLOVENSKEJ   REPUBLIKY</w:t>
      </w:r>
    </w:p>
    <w:p w:rsidR="00295393" w:rsidRPr="00953DB4" w:rsidP="00295393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28"/>
          <w:szCs w:val="28"/>
          <w:lang w:val="cs-CZ"/>
        </w:rPr>
      </w:pPr>
      <w:r w:rsidRPr="00953DB4">
        <w:rPr>
          <w:rFonts w:ascii="Times New Roman" w:hAnsi="Times New Roman"/>
          <w:b/>
          <w:sz w:val="28"/>
          <w:szCs w:val="28"/>
        </w:rPr>
        <w:t>________________________________________________________________</w:t>
      </w:r>
    </w:p>
    <w:p w:rsidR="00295393" w:rsidRPr="00953DB4" w:rsidP="00295393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953DB4">
        <w:rPr>
          <w:rFonts w:ascii="Times New Roman" w:hAnsi="Times New Roman"/>
          <w:b/>
          <w:sz w:val="28"/>
          <w:szCs w:val="28"/>
        </w:rPr>
        <w:t>VII. volebné obdobie</w:t>
        <w:br/>
      </w:r>
    </w:p>
    <w:p w:rsidR="00295393" w:rsidP="00295393">
      <w:pPr>
        <w:pStyle w:val="BodyText2"/>
        <w:bidi w:val="0"/>
        <w:rPr>
          <w:rFonts w:ascii="Times New Roman" w:hAnsi="Times New Roman"/>
          <w:bCs/>
          <w:sz w:val="24"/>
        </w:rPr>
      </w:pPr>
    </w:p>
    <w:p w:rsidR="00295393" w:rsidP="0011120D">
      <w:pPr>
        <w:pStyle w:val="BodyText2"/>
        <w:bidi w:val="0"/>
        <w:jc w:val="center"/>
        <w:rPr>
          <w:rFonts w:ascii="Times New Roman" w:hAnsi="Times New Roman"/>
          <w:bCs/>
          <w:sz w:val="24"/>
        </w:rPr>
      </w:pPr>
    </w:p>
    <w:p w:rsidR="00295393" w:rsidP="00295393">
      <w:pPr>
        <w:pStyle w:val="BodyText2"/>
        <w:bidi w:val="0"/>
        <w:rPr>
          <w:rFonts w:ascii="Times New Roman" w:hAnsi="Times New Roman"/>
          <w:bCs/>
          <w:sz w:val="24"/>
        </w:rPr>
      </w:pPr>
    </w:p>
    <w:p w:rsidR="00953DB4" w:rsidP="00295393">
      <w:pPr>
        <w:pStyle w:val="BodyText2"/>
        <w:bidi w:val="0"/>
        <w:rPr>
          <w:rFonts w:ascii="Times New Roman" w:hAnsi="Times New Roman"/>
          <w:bCs/>
          <w:sz w:val="24"/>
        </w:rPr>
      </w:pPr>
    </w:p>
    <w:p w:rsidR="00295393" w:rsidP="00295393">
      <w:pPr>
        <w:pStyle w:val="BodyText2"/>
        <w:bidi w:val="0"/>
        <w:rPr>
          <w:rFonts w:ascii="Times New Roman" w:hAnsi="Times New Roman"/>
          <w:bCs/>
          <w:sz w:val="24"/>
        </w:rPr>
      </w:pPr>
    </w:p>
    <w:p w:rsidR="00295393" w:rsidP="00295393">
      <w:pPr>
        <w:pStyle w:val="BodyText2"/>
        <w:bidi w:val="0"/>
        <w:rPr>
          <w:rFonts w:ascii="Times New Roman" w:hAnsi="Times New Roman"/>
          <w:bCs/>
          <w:sz w:val="24"/>
        </w:rPr>
      </w:pPr>
      <w:r w:rsidR="00BD0079">
        <w:rPr>
          <w:rFonts w:ascii="Times New Roman" w:hAnsi="Times New Roman"/>
          <w:bCs/>
          <w:sz w:val="24"/>
        </w:rPr>
        <w:t>Číslo: CRD-452/2017</w:t>
      </w:r>
    </w:p>
    <w:p w:rsidR="00295393" w:rsidP="0029539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  <w:lang w:val="cs-CZ"/>
        </w:rPr>
      </w:pPr>
    </w:p>
    <w:p w:rsidR="00953DB4" w:rsidP="0029539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  <w:lang w:val="cs-CZ"/>
        </w:rPr>
      </w:pPr>
    </w:p>
    <w:p w:rsidR="00295393" w:rsidP="00295393">
      <w:pPr>
        <w:bidi w:val="0"/>
        <w:rPr>
          <w:rFonts w:ascii="Times New Roman" w:hAnsi="Times New Roman"/>
          <w:lang w:val="cs-CZ"/>
        </w:rPr>
      </w:pPr>
    </w:p>
    <w:p w:rsidR="00295393" w:rsidP="00295393">
      <w:pPr>
        <w:bidi w:val="0"/>
        <w:rPr>
          <w:rFonts w:ascii="Times New Roman" w:hAnsi="Times New Roman"/>
          <w:lang w:val="cs-CZ"/>
        </w:rPr>
      </w:pPr>
    </w:p>
    <w:p w:rsidR="00295393" w:rsidRPr="00953DB4" w:rsidP="00295393">
      <w:pPr>
        <w:pStyle w:val="Heading3"/>
        <w:bidi w:val="0"/>
        <w:rPr>
          <w:rFonts w:ascii="Times New Roman" w:hAnsi="Times New Roman" w:cs="Times New Roman"/>
          <w:bCs/>
          <w:szCs w:val="28"/>
        </w:rPr>
      </w:pPr>
      <w:r w:rsidRPr="00953DB4">
        <w:rPr>
          <w:rFonts w:ascii="Times New Roman" w:hAnsi="Times New Roman" w:cs="Times New Roman"/>
          <w:bCs/>
          <w:szCs w:val="28"/>
        </w:rPr>
        <w:t>451a</w:t>
      </w:r>
    </w:p>
    <w:p w:rsidR="00295393" w:rsidP="00295393">
      <w:pPr>
        <w:pStyle w:val="Heading3"/>
        <w:bidi w:val="0"/>
        <w:rPr>
          <w:rFonts w:ascii="Times New Roman" w:hAnsi="Times New Roman" w:cs="Times New Roman"/>
          <w:bCs/>
          <w:sz w:val="24"/>
          <w:szCs w:val="24"/>
        </w:rPr>
      </w:pPr>
    </w:p>
    <w:p w:rsidR="00295393" w:rsidP="00295393">
      <w:pPr>
        <w:pStyle w:val="Heading3"/>
        <w:bidi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 p o l o č n á    s p r á v a</w:t>
      </w:r>
    </w:p>
    <w:p w:rsidR="00295393" w:rsidP="0029539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</w:t>
      </w:r>
    </w:p>
    <w:p w:rsidR="00295393" w:rsidP="0029539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295393" w:rsidP="00295393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výborov Národnej rady Slovenskej republiky o prerokovaní  </w:t>
      </w:r>
      <w:r w:rsidRPr="00676F4B">
        <w:rPr>
          <w:rFonts w:ascii="Times New Roman" w:hAnsi="Times New Roman"/>
          <w:b/>
        </w:rPr>
        <w:t>návrhu poslancov Národnej rady Slovenskej republiky  Tibora Bernaťáka, Martina Glváča, Dušana Jarjabka, Tibora Glendu a Bélu Bugára na vydanie zákona,  ktorým  sa dopĺňa zákon č.  180/2014  Z. z.  o podmienkach výkonu volebného práva a o zmene a doplnení niektorých zákonov v znení neskorších predpisov (tlač 451)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vo výboroch Národnej rady Slovenskej republiky v druhom čítaní</w:t>
      </w:r>
    </w:p>
    <w:p w:rsidR="00295393" w:rsidP="0029539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295393" w:rsidP="0029539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295393" w:rsidP="0029539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953DB4" w:rsidP="0029539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295393" w:rsidP="0029539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 Národnej rady Slovenskej republiky pre verejnú správu a regionálny rozvoj ako gestorský výbor k </w:t>
      </w:r>
      <w:r w:rsidRPr="00676F4B">
        <w:rPr>
          <w:rFonts w:ascii="Times New Roman" w:hAnsi="Times New Roman"/>
          <w:b/>
        </w:rPr>
        <w:t>návrhu poslancov Národnej rady Slovenskej republiky  Tibora Bernaťáka, Martina Glváča, Dušana Jarjabka, Tibora Glendu a Bélu Bugára na vydanie zákona,  ktorým  sa dopĺňa zákon č.  180/2014  Z. z.  o podmienkach výkonu volebného práva a o zmene a doplnení niektorých zákonov v znení neskorších predpisov (tlač 451)</w:t>
      </w:r>
      <w:r>
        <w:rPr>
          <w:rFonts w:ascii="Times New Roman" w:hAnsi="Times New Roman"/>
        </w:rPr>
        <w:t xml:space="preserve"> podáva Národnej rade Slovenskej republiky v súlade  s § 79 ods. 1 zákona Národnej rady Slovenskej republiky č. 350/1996 Z. z. o rokovacom poriadku Národnej rady Slovenskej republiky </w:t>
      </w:r>
      <w:r>
        <w:rPr>
          <w:rFonts w:ascii="Times New Roman" w:hAnsi="Times New Roman"/>
          <w:bCs/>
        </w:rPr>
        <w:t>spoločnú správu</w:t>
      </w:r>
      <w:r>
        <w:rPr>
          <w:rFonts w:ascii="Times New Roman" w:hAnsi="Times New Roman"/>
        </w:rPr>
        <w:t xml:space="preserve"> výborov Národnej rady Slovenskej republiky:</w:t>
      </w:r>
    </w:p>
    <w:p w:rsidR="00295393" w:rsidP="0029539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953DB4" w:rsidP="0029539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295393" w:rsidP="00295393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lang w:val="cs-CZ"/>
        </w:rPr>
      </w:pPr>
      <w:r>
        <w:rPr>
          <w:rFonts w:ascii="Times New Roman" w:hAnsi="Times New Roman"/>
          <w:b/>
          <w:bCs/>
        </w:rPr>
        <w:t>I.</w:t>
      </w:r>
    </w:p>
    <w:p w:rsidR="00295393" w:rsidP="00295393">
      <w:pPr>
        <w:pStyle w:val="BodyText2"/>
        <w:bidi w:val="0"/>
        <w:rPr>
          <w:rFonts w:ascii="Times New Roman" w:hAnsi="Times New Roman"/>
          <w:sz w:val="24"/>
        </w:rPr>
      </w:pPr>
    </w:p>
    <w:p w:rsidR="00295393" w:rsidP="00295393">
      <w:pPr>
        <w:pStyle w:val="BodyText2"/>
        <w:bidi w:val="0"/>
        <w:jc w:val="both"/>
        <w:rPr>
          <w:rFonts w:ascii="Times New Roman" w:hAnsi="Times New Roman"/>
          <w:sz w:val="24"/>
        </w:rPr>
      </w:pPr>
      <w:r w:rsidRPr="00295393">
        <w:rPr>
          <w:rFonts w:ascii="Times New Roman" w:hAnsi="Times New Roman"/>
          <w:sz w:val="24"/>
        </w:rPr>
        <w:tab/>
        <w:t xml:space="preserve">Národná rada Slovenskej republiky uznesením č. 537  z 28. marca 2017 pridelila </w:t>
      </w:r>
      <w:r w:rsidRPr="00295393">
        <w:rPr>
          <w:rFonts w:ascii="Times New Roman" w:hAnsi="Times New Roman"/>
          <w:b/>
          <w:sz w:val="24"/>
        </w:rPr>
        <w:t xml:space="preserve"> návrh poslancov Národnej rady Slovenskej republiky  Tibora Bernaťáka, Martina Glváča, Dušana Jarjabka, Tibora Glendu a Bélu Bugára na vydanie zákona,  ktorým  sa dopĺňa zákon č.  180/2014  Z. z.  o podmienkach výkonu volebného práva a o zmene a doplnení niektorých zákonov v znení neskorších predpisov (tlač 451) </w:t>
      </w:r>
      <w:r w:rsidRPr="00295393">
        <w:rPr>
          <w:rFonts w:ascii="Times New Roman" w:hAnsi="Times New Roman"/>
          <w:sz w:val="24"/>
        </w:rPr>
        <w:t>na prerokovanie týmto výborom:</w:t>
      </w:r>
    </w:p>
    <w:p w:rsidR="00953DB4" w:rsidRPr="00295393" w:rsidP="00295393">
      <w:pPr>
        <w:pStyle w:val="BodyText2"/>
        <w:bidi w:val="0"/>
        <w:jc w:val="both"/>
        <w:rPr>
          <w:rFonts w:ascii="Times New Roman" w:hAnsi="Times New Roman"/>
          <w:b/>
          <w:sz w:val="24"/>
        </w:rPr>
      </w:pPr>
    </w:p>
    <w:p w:rsidR="00295393" w:rsidP="0029539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295393" w:rsidP="0029539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Ústavnoprávnemu výboru Národnej rady Slovenskej republiky</w:t>
        <w:tab/>
      </w:r>
    </w:p>
    <w:p w:rsidR="00295393" w:rsidP="00295393">
      <w:pPr>
        <w:tabs>
          <w:tab w:val="left" w:pos="-1985"/>
          <w:tab w:val="left" w:pos="709"/>
          <w:tab w:val="left" w:pos="1077"/>
        </w:tabs>
        <w:bidi w:val="0"/>
        <w:ind w:left="708"/>
        <w:jc w:val="both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a</w:t>
      </w:r>
    </w:p>
    <w:p w:rsidR="00295393" w:rsidP="00295393">
      <w:pPr>
        <w:tabs>
          <w:tab w:val="left" w:pos="-1985"/>
          <w:tab w:val="left" w:pos="709"/>
          <w:tab w:val="left" w:pos="1077"/>
        </w:tabs>
        <w:bidi w:val="0"/>
        <w:ind w:left="708"/>
        <w:jc w:val="both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 xml:space="preserve">Výboru Národnej rady Slovenskej republiky pre verejnú správu a regionálny </w:t>
        <w:tab/>
        <w:t>rozvoj;</w:t>
      </w:r>
    </w:p>
    <w:p w:rsidR="00295393" w:rsidP="0029539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53DB4" w:rsidP="0029539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295393" w:rsidP="00295393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II.</w:t>
      </w:r>
    </w:p>
    <w:p w:rsidR="00295393" w:rsidP="00295393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lang w:val="cs-CZ"/>
        </w:rPr>
      </w:pPr>
    </w:p>
    <w:p w:rsidR="00295393" w:rsidP="0029539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Výbory Národnej rady Slovenskej republiky, ktorým bol  návrh zákona pridelený zaujali k nemu nasledovné stanoviská:</w:t>
      </w:r>
    </w:p>
    <w:p w:rsidR="00295393" w:rsidP="0029539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C76569" w:rsidP="00C7656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 w:rsidR="00295393">
        <w:rPr>
          <w:rFonts w:ascii="Times New Roman" w:hAnsi="Times New Roman"/>
          <w:b/>
        </w:rPr>
        <w:tab/>
        <w:t>Ústavnoprávny výbor</w:t>
      </w:r>
      <w:r>
        <w:rPr>
          <w:rFonts w:ascii="Times New Roman" w:hAnsi="Times New Roman"/>
        </w:rPr>
        <w:t xml:space="preserve"> Národnej rady Slovenskej republiky  uznesením č. 204               z 2. mája 2017 s  návrhom zákona </w:t>
      </w:r>
      <w:r>
        <w:rPr>
          <w:rFonts w:ascii="Times New Roman" w:hAnsi="Times New Roman"/>
          <w:b/>
        </w:rPr>
        <w:t xml:space="preserve">súhlasil </w:t>
      </w:r>
      <w:r>
        <w:rPr>
          <w:rFonts w:ascii="Times New Roman" w:hAnsi="Times New Roman"/>
        </w:rPr>
        <w:t xml:space="preserve">a odporučil ho Národnej rade Slovenskej republiky </w:t>
      </w:r>
      <w:r>
        <w:rPr>
          <w:rFonts w:ascii="Times New Roman" w:hAnsi="Times New Roman"/>
          <w:b/>
        </w:rPr>
        <w:t xml:space="preserve">schváliť. </w:t>
      </w:r>
    </w:p>
    <w:p w:rsidR="00295393" w:rsidP="0029539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ab/>
      </w:r>
    </w:p>
    <w:p w:rsidR="00295393" w:rsidP="0029539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cs-CZ"/>
        </w:rPr>
        <w:tab/>
        <w:t xml:space="preserve">Výbor </w:t>
      </w:r>
      <w:r w:rsidRPr="00C76569">
        <w:rPr>
          <w:rFonts w:ascii="Times New Roman" w:hAnsi="Times New Roman"/>
          <w:lang w:val="cs-CZ"/>
        </w:rPr>
        <w:t>Národnej rady Slovenskej republiky</w:t>
      </w:r>
      <w:r>
        <w:rPr>
          <w:rFonts w:ascii="Times New Roman" w:hAnsi="Times New Roman"/>
          <w:b/>
          <w:lang w:val="cs-CZ"/>
        </w:rPr>
        <w:t xml:space="preserve"> pre verejnú správu a regionálny rozvoj </w:t>
      </w:r>
      <w:r>
        <w:rPr>
          <w:rFonts w:ascii="Times New Roman" w:hAnsi="Times New Roman"/>
        </w:rPr>
        <w:t xml:space="preserve">uznesením č. </w:t>
      </w:r>
      <w:r w:rsidR="00C76569">
        <w:rPr>
          <w:rFonts w:ascii="Times New Roman" w:hAnsi="Times New Roman"/>
        </w:rPr>
        <w:t>93</w:t>
      </w:r>
      <w:r>
        <w:rPr>
          <w:rFonts w:ascii="Times New Roman" w:hAnsi="Times New Roman"/>
        </w:rPr>
        <w:t xml:space="preserve"> z</w:t>
      </w:r>
      <w:r w:rsidR="00C76569">
        <w:rPr>
          <w:rFonts w:ascii="Times New Roman" w:hAnsi="Times New Roman"/>
        </w:rPr>
        <w:t>o 4. mája 2017</w:t>
      </w:r>
      <w:r>
        <w:rPr>
          <w:rFonts w:ascii="Times New Roman" w:hAnsi="Times New Roman"/>
        </w:rPr>
        <w:t xml:space="preserve"> s  návrhom zákona </w:t>
      </w:r>
      <w:r>
        <w:rPr>
          <w:rFonts w:ascii="Times New Roman" w:hAnsi="Times New Roman"/>
          <w:b/>
        </w:rPr>
        <w:t xml:space="preserve">súhlasil </w:t>
      </w:r>
      <w:r>
        <w:rPr>
          <w:rFonts w:ascii="Times New Roman" w:hAnsi="Times New Roman"/>
        </w:rPr>
        <w:t xml:space="preserve">a odporučil ho Národnej rade Slovenskej republiky </w:t>
      </w:r>
      <w:r>
        <w:rPr>
          <w:rFonts w:ascii="Times New Roman" w:hAnsi="Times New Roman"/>
          <w:b/>
        </w:rPr>
        <w:t>schváliť</w:t>
      </w:r>
      <w:r w:rsidR="00C76569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</w:p>
    <w:p w:rsidR="00953DB4" w:rsidP="0029539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</w:p>
    <w:p w:rsidR="00295393" w:rsidP="0029539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</w:rPr>
        <w:tab/>
      </w:r>
    </w:p>
    <w:p w:rsidR="00295393" w:rsidP="00295393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III.</w:t>
      </w:r>
    </w:p>
    <w:p w:rsidR="00295393" w:rsidP="0029539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295393" w:rsidP="0029539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</w:rPr>
        <w:tab/>
        <w:t>Poslanci Národnej rady Slovenskej republiky, ktorí nie sú členmi výborov, ktorým bol  návrh zákona pridelený, neoznámili v určenej lehote gestorskému výboru žiadne stanovisko k predmetnému návrhu  zákona podľa   § 75 ods. 2 zákona Národnej rady Slovenskej republiky č. 350/1996 Z. z. o rokovacom poriadku Národnej rady Slovenskej republiky v znení neskorších predpisov.</w:t>
      </w:r>
    </w:p>
    <w:p w:rsidR="00295393" w:rsidP="0029539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953DB4" w:rsidP="0029539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295393" w:rsidP="00295393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IV.</w:t>
      </w:r>
    </w:p>
    <w:p w:rsidR="00295393" w:rsidP="00295393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lang w:val="cs-CZ"/>
        </w:rPr>
      </w:pPr>
    </w:p>
    <w:p w:rsidR="00295393" w:rsidRPr="00C76569" w:rsidP="00C76569">
      <w:pPr>
        <w:pStyle w:val="BodyText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ab/>
        <w:t>Z uznesení výborov Národnej rady Slovenskej r</w:t>
      </w:r>
      <w:r w:rsidR="00C76569">
        <w:rPr>
          <w:rFonts w:ascii="Times New Roman" w:hAnsi="Times New Roman"/>
          <w:sz w:val="24"/>
          <w:szCs w:val="24"/>
          <w:lang w:val="cs-CZ"/>
        </w:rPr>
        <w:t>epubliky uvedených pod bodom II.</w:t>
      </w:r>
      <w:r>
        <w:rPr>
          <w:rFonts w:ascii="Times New Roman" w:hAnsi="Times New Roman"/>
          <w:sz w:val="24"/>
          <w:szCs w:val="24"/>
          <w:lang w:val="cs-CZ"/>
        </w:rPr>
        <w:t xml:space="preserve"> tejto  správy </w:t>
      </w:r>
      <w:r w:rsidR="00C76569">
        <w:rPr>
          <w:rFonts w:ascii="Times New Roman" w:hAnsi="Times New Roman"/>
          <w:sz w:val="24"/>
          <w:szCs w:val="24"/>
          <w:lang w:val="cs-CZ"/>
        </w:rPr>
        <w:t>ne</w:t>
      </w:r>
      <w:r>
        <w:rPr>
          <w:rFonts w:ascii="Times New Roman" w:hAnsi="Times New Roman"/>
          <w:sz w:val="24"/>
          <w:szCs w:val="24"/>
          <w:lang w:val="cs-CZ"/>
        </w:rPr>
        <w:t>vyplynul</w:t>
      </w:r>
      <w:r w:rsidR="00C76569">
        <w:rPr>
          <w:rFonts w:ascii="Times New Roman" w:hAnsi="Times New Roman"/>
          <w:sz w:val="24"/>
          <w:szCs w:val="24"/>
          <w:lang w:val="cs-CZ"/>
        </w:rPr>
        <w:t xml:space="preserve">i žiadne </w:t>
      </w:r>
      <w:r>
        <w:rPr>
          <w:rFonts w:ascii="Times New Roman" w:hAnsi="Times New Roman"/>
          <w:sz w:val="24"/>
          <w:szCs w:val="24"/>
        </w:rPr>
        <w:t>pozmeňujúc</w:t>
      </w:r>
      <w:r w:rsidR="00C76569">
        <w:rPr>
          <w:rFonts w:ascii="Times New Roman" w:hAnsi="Times New Roman"/>
          <w:sz w:val="24"/>
          <w:szCs w:val="24"/>
        </w:rPr>
        <w:t>e a doplňujúce</w:t>
      </w:r>
      <w:r>
        <w:rPr>
          <w:rFonts w:ascii="Times New Roman" w:hAnsi="Times New Roman"/>
          <w:sz w:val="24"/>
          <w:szCs w:val="24"/>
        </w:rPr>
        <w:t xml:space="preserve"> návrh</w:t>
      </w:r>
      <w:r w:rsidR="00C76569">
        <w:rPr>
          <w:rFonts w:ascii="Times New Roman" w:hAnsi="Times New Roman"/>
          <w:sz w:val="24"/>
          <w:szCs w:val="24"/>
        </w:rPr>
        <w:t>y.</w:t>
      </w:r>
    </w:p>
    <w:p w:rsidR="00295393" w:rsidP="00295393">
      <w:pPr>
        <w:pStyle w:val="Odsekzoznamu1"/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953DB4" w:rsidP="00295393">
      <w:pPr>
        <w:pStyle w:val="Odsekzoznamu1"/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295393" w:rsidP="00295393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lang w:val="cs-CZ"/>
        </w:rPr>
      </w:pPr>
      <w:r w:rsidR="00C76569">
        <w:rPr>
          <w:rFonts w:ascii="Times New Roman" w:hAnsi="Times New Roman"/>
          <w:b/>
          <w:lang w:val="cs-CZ"/>
        </w:rPr>
        <w:t>V</w:t>
      </w:r>
      <w:r>
        <w:rPr>
          <w:rFonts w:ascii="Times New Roman" w:hAnsi="Times New Roman"/>
          <w:b/>
          <w:lang w:val="cs-CZ"/>
        </w:rPr>
        <w:t xml:space="preserve">. </w:t>
      </w:r>
    </w:p>
    <w:p w:rsidR="00295393" w:rsidP="0029539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953DB4" w:rsidP="00953DB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 w:rsidR="0011120D">
        <w:rPr>
          <w:rFonts w:ascii="Times New Roman" w:hAnsi="Times New Roman"/>
        </w:rPr>
        <w:tab/>
      </w:r>
      <w:r>
        <w:rPr>
          <w:rFonts w:ascii="Times New Roman" w:hAnsi="Times New Roman"/>
        </w:rPr>
        <w:t>Gestorský   výbor  na  základe  stanovísk  výborov</w:t>
      </w:r>
      <w:r>
        <w:rPr>
          <w:rFonts w:ascii="Times New Roman" w:hAnsi="Times New Roman"/>
          <w:bCs/>
        </w:rPr>
        <w:t xml:space="preserve"> k</w:t>
      </w:r>
      <w:r>
        <w:rPr>
          <w:rFonts w:ascii="Times New Roman" w:hAnsi="Times New Roman"/>
          <w:b/>
        </w:rPr>
        <w:t xml:space="preserve">  </w:t>
      </w:r>
      <w:r w:rsidRPr="008A3A66">
        <w:rPr>
          <w:rFonts w:ascii="Times New Roman" w:hAnsi="Times New Roman"/>
          <w:b/>
        </w:rPr>
        <w:t>návrh</w:t>
      </w:r>
      <w:r>
        <w:rPr>
          <w:rFonts w:ascii="Times New Roman" w:hAnsi="Times New Roman"/>
          <w:b/>
        </w:rPr>
        <w:t>u</w:t>
      </w:r>
      <w:r w:rsidRPr="008A3A66">
        <w:rPr>
          <w:rFonts w:ascii="Times New Roman" w:hAnsi="Times New Roman"/>
          <w:b/>
        </w:rPr>
        <w:t xml:space="preserve"> </w:t>
      </w:r>
      <w:r w:rsidRPr="00295393">
        <w:rPr>
          <w:rFonts w:ascii="Times New Roman" w:hAnsi="Times New Roman"/>
          <w:b/>
        </w:rPr>
        <w:t>poslancov Národnej rady Slovenskej republiky  Tibora Bernaťáka, Martina Glváča, Dušana Jarjabka, Tibora Glendu a Bélu Bugára na vydanie zákona,  ktorým  sa dopĺňa zákon č.  180/2014  Z. z.  o podmienkach výkonu volebného práva a o zmene a doplnení niektorých zákonov v znení neskorších predpisov (tlač 451)</w:t>
      </w:r>
      <w:r>
        <w:rPr>
          <w:rFonts w:ascii="Times New Roman" w:hAnsi="Times New Roman"/>
        </w:rPr>
        <w:t xml:space="preserve"> odporúča Národnej rade Slovenskej republiky predmetný návrh zákona </w:t>
      </w:r>
      <w:r>
        <w:rPr>
          <w:rFonts w:ascii="Times New Roman" w:hAnsi="Times New Roman"/>
          <w:b/>
        </w:rPr>
        <w:t>schváliť.</w:t>
      </w:r>
    </w:p>
    <w:p w:rsidR="00953DB4" w:rsidP="0029539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295393" w:rsidP="0029539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bCs/>
        </w:rPr>
        <w:t>Spoločná správa</w:t>
      </w:r>
      <w:r>
        <w:rPr>
          <w:rFonts w:ascii="Times New Roman" w:hAnsi="Times New Roman"/>
        </w:rPr>
        <w:t xml:space="preserve"> výborov Národnej rady Slovenskej republiky o</w:t>
      </w:r>
      <w:r w:rsidR="00953DB4">
        <w:rPr>
          <w:rFonts w:ascii="Times New Roman" w:hAnsi="Times New Roman"/>
        </w:rPr>
        <w:t> </w:t>
      </w:r>
      <w:r w:rsidRPr="00953DB4" w:rsidR="00953DB4">
        <w:rPr>
          <w:rFonts w:ascii="Times New Roman" w:hAnsi="Times New Roman"/>
        </w:rPr>
        <w:t>prerokovaní</w:t>
      </w:r>
      <w:r w:rsidR="00953DB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návrhu</w:t>
      </w:r>
      <w:r>
        <w:rPr>
          <w:rFonts w:ascii="Times New Roman" w:hAnsi="Times New Roman"/>
        </w:rPr>
        <w:t xml:space="preserve"> </w:t>
      </w:r>
      <w:r w:rsidRPr="00295393" w:rsidR="00C76569">
        <w:rPr>
          <w:rFonts w:ascii="Times New Roman" w:hAnsi="Times New Roman"/>
          <w:b/>
        </w:rPr>
        <w:t>poslancov Národnej rady Slovenskej republiky  Tibora Bernaťáka, Martina Glváča, Dušana Jarjabka, Tibora Glendu a Bélu Bugára na vydanie zákona,  ktorým  sa dopĺňa zákon č.  180/2014  Z. z.  o podmienkach výkonu volebného práva a o zmene a doplnení niektorých zákonov v znení neskorších predpisov (tlač 451</w:t>
      </w:r>
      <w:r w:rsidR="00C76569">
        <w:rPr>
          <w:rFonts w:ascii="Times New Roman" w:hAnsi="Times New Roman"/>
          <w:b/>
        </w:rPr>
        <w:t>a</w:t>
      </w:r>
      <w:r w:rsidRPr="00295393" w:rsidR="00C76569">
        <w:rPr>
          <w:rFonts w:ascii="Times New Roman" w:hAnsi="Times New Roman"/>
          <w:b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iCs/>
        </w:rPr>
        <w:t xml:space="preserve">bola schválená  uznesením gestorského výboru  č. </w:t>
      </w:r>
      <w:r w:rsidR="00C76569">
        <w:rPr>
          <w:rFonts w:ascii="Times New Roman" w:hAnsi="Times New Roman"/>
          <w:b/>
          <w:bCs/>
          <w:iCs/>
        </w:rPr>
        <w:t xml:space="preserve">96 </w:t>
      </w:r>
      <w:r>
        <w:rPr>
          <w:rFonts w:ascii="Times New Roman" w:hAnsi="Times New Roman"/>
          <w:bCs/>
          <w:iCs/>
        </w:rPr>
        <w:t>z</w:t>
      </w:r>
      <w:r w:rsidR="00C76569">
        <w:rPr>
          <w:rFonts w:ascii="Times New Roman" w:hAnsi="Times New Roman"/>
          <w:bCs/>
          <w:iCs/>
        </w:rPr>
        <w:t> </w:t>
      </w:r>
      <w:r w:rsidRPr="00C76569" w:rsidR="00C76569">
        <w:rPr>
          <w:rFonts w:ascii="Times New Roman" w:hAnsi="Times New Roman"/>
          <w:b/>
          <w:bCs/>
          <w:iCs/>
        </w:rPr>
        <w:t>9. mája 2017</w:t>
      </w:r>
      <w:r>
        <w:rPr>
          <w:rFonts w:ascii="Times New Roman" w:hAnsi="Times New Roman"/>
          <w:bCs/>
          <w:iCs/>
        </w:rPr>
        <w:t>.</w:t>
      </w:r>
      <w:r>
        <w:rPr>
          <w:rFonts w:ascii="Times New Roman" w:hAnsi="Times New Roman"/>
          <w:b/>
          <w:bCs/>
          <w:i/>
          <w:iCs/>
        </w:rPr>
        <w:t xml:space="preserve"> </w:t>
      </w:r>
    </w:p>
    <w:p w:rsidR="00953DB4" w:rsidP="00953DB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  <w:iCs/>
        </w:rPr>
      </w:pPr>
    </w:p>
    <w:p w:rsidR="00953DB4" w:rsidP="00953DB4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Týmto uznesením výbor zároveň poveril spoločného spravodajcu </w:t>
      </w:r>
      <w:r>
        <w:rPr>
          <w:rFonts w:ascii="Times New Roman" w:hAnsi="Times New Roman"/>
          <w:b/>
          <w:bCs/>
        </w:rPr>
        <w:t>Dušana Bublavého,</w:t>
      </w:r>
      <w:r>
        <w:rPr>
          <w:rFonts w:ascii="Times New Roman" w:hAnsi="Times New Roman"/>
          <w:bCs/>
        </w:rPr>
        <w:t xml:space="preserve"> aby na schôdzi Národnej rady Slovenskej republiky pri rokovaní o predmetnom  návrhu  zákona predkladal návrhy v zmysle príslušných ustanovení zákona č. 350/1996 Z. z. o rokovacom poriadku Národnej rady Slovenskej republiky v znení neskorších predpisov.</w:t>
      </w:r>
      <w:r>
        <w:rPr>
          <w:rFonts w:ascii="Times New Roman" w:hAnsi="Times New Roman"/>
        </w:rPr>
        <w:tab/>
        <w:tab/>
        <w:tab/>
      </w:r>
    </w:p>
    <w:p w:rsidR="00953DB4" w:rsidP="00953DB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  <w:iCs/>
        </w:rPr>
      </w:pPr>
    </w:p>
    <w:p w:rsidR="00953DB4" w:rsidP="00953DB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  <w:iCs/>
        </w:rPr>
      </w:pPr>
    </w:p>
    <w:p w:rsidR="00953DB4" w:rsidP="00953DB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  <w:iCs/>
        </w:rPr>
      </w:pPr>
    </w:p>
    <w:p w:rsidR="00953DB4" w:rsidP="00953DB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  <w:iCs/>
        </w:rPr>
      </w:pPr>
    </w:p>
    <w:p w:rsidR="00953DB4" w:rsidP="00953DB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  <w:iCs/>
        </w:rPr>
      </w:pPr>
    </w:p>
    <w:p w:rsidR="00295393" w:rsidP="0029539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  <w:iCs/>
        </w:rPr>
      </w:pPr>
    </w:p>
    <w:p w:rsidR="00295393" w:rsidP="00295393">
      <w:pPr>
        <w:bidi w:val="0"/>
        <w:rPr>
          <w:rFonts w:ascii="Times New Roman" w:hAnsi="Times New Roman"/>
        </w:rPr>
      </w:pPr>
    </w:p>
    <w:p w:rsidR="00295393" w:rsidP="00295393">
      <w:pPr>
        <w:bidi w:val="0"/>
        <w:rPr>
          <w:rFonts w:ascii="Times New Roman" w:hAnsi="Times New Roman"/>
        </w:rPr>
      </w:pPr>
    </w:p>
    <w:p w:rsidR="00295393" w:rsidP="00295393">
      <w:pPr>
        <w:bidi w:val="0"/>
        <w:rPr>
          <w:rFonts w:ascii="Times New Roman" w:hAnsi="Times New Roman"/>
        </w:rPr>
      </w:pPr>
    </w:p>
    <w:p w:rsidR="00295393" w:rsidP="00295393">
      <w:pPr>
        <w:bidi w:val="0"/>
        <w:rPr>
          <w:rFonts w:ascii="Times New Roman" w:hAnsi="Times New Roman"/>
        </w:rPr>
      </w:pPr>
    </w:p>
    <w:p w:rsidR="00295393" w:rsidP="00295393">
      <w:pPr>
        <w:bidi w:val="0"/>
        <w:rPr>
          <w:rFonts w:ascii="Times New Roman" w:hAnsi="Times New Roman"/>
        </w:rPr>
      </w:pPr>
    </w:p>
    <w:p w:rsidR="00295393" w:rsidP="00295393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Boris  K o l l á r, v.r. </w:t>
      </w:r>
    </w:p>
    <w:p w:rsidR="00295393" w:rsidP="00295393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predseda</w:t>
      </w:r>
    </w:p>
    <w:p w:rsidR="00295393" w:rsidP="00295393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Výboru NR SR pre verejnú správu</w:t>
      </w:r>
    </w:p>
    <w:p w:rsidR="00295393" w:rsidP="00295393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 regionálny rozvoj</w:t>
      </w:r>
    </w:p>
    <w:p w:rsidR="00295393" w:rsidP="00295393">
      <w:pPr>
        <w:bidi w:val="0"/>
        <w:rPr>
          <w:rFonts w:ascii="Times New Roman" w:hAnsi="Times New Roman"/>
        </w:rPr>
      </w:pPr>
    </w:p>
    <w:p w:rsidR="00295393" w:rsidP="00295393">
      <w:pPr>
        <w:bidi w:val="0"/>
        <w:rPr>
          <w:rFonts w:ascii="Times New Roman" w:hAnsi="Times New Roman"/>
        </w:rPr>
      </w:pPr>
    </w:p>
    <w:p w:rsidR="00295393" w:rsidP="00295393">
      <w:pPr>
        <w:bidi w:val="0"/>
        <w:rPr>
          <w:rFonts w:ascii="Times New Roman" w:hAnsi="Times New Roman"/>
        </w:rPr>
      </w:pPr>
    </w:p>
    <w:p w:rsidR="00295393" w:rsidP="00295393">
      <w:pPr>
        <w:bidi w:val="0"/>
        <w:rPr>
          <w:rFonts w:ascii="Times New Roman" w:hAnsi="Times New Roman"/>
        </w:rPr>
      </w:pPr>
    </w:p>
    <w:p w:rsidR="00953DB4" w:rsidP="00295393">
      <w:pPr>
        <w:bidi w:val="0"/>
        <w:rPr>
          <w:rFonts w:ascii="Times New Roman" w:hAnsi="Times New Roman"/>
        </w:rPr>
      </w:pPr>
    </w:p>
    <w:p w:rsidR="00953DB4" w:rsidP="00295393">
      <w:pPr>
        <w:bidi w:val="0"/>
        <w:rPr>
          <w:rFonts w:ascii="Times New Roman" w:hAnsi="Times New Roman"/>
        </w:rPr>
      </w:pPr>
    </w:p>
    <w:p w:rsidR="00953DB4" w:rsidP="00295393">
      <w:pPr>
        <w:bidi w:val="0"/>
        <w:rPr>
          <w:rFonts w:ascii="Times New Roman" w:hAnsi="Times New Roman"/>
        </w:rPr>
      </w:pPr>
    </w:p>
    <w:p w:rsidR="00295393" w:rsidP="00295393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Bratislave </w:t>
      </w:r>
      <w:r w:rsidR="00953DB4">
        <w:rPr>
          <w:rFonts w:ascii="Times New Roman" w:hAnsi="Times New Roman"/>
        </w:rPr>
        <w:t>9. mája 2017</w:t>
      </w:r>
    </w:p>
    <w:p w:rsidR="00B43BE2" w:rsidP="00295393">
      <w:pPr>
        <w:bidi w:val="0"/>
        <w:rPr>
          <w:rFonts w:ascii="Times New Roman" w:hAnsi="Times New Roman"/>
        </w:rPr>
      </w:pPr>
    </w:p>
    <w:sectPr w:rsidSect="00953DB4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DB4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073695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953DB4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E5B03"/>
    <w:multiLevelType w:val="hybridMultilevel"/>
    <w:tmpl w:val="507AD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04ACD"/>
    <w:rsid w:val="00073695"/>
    <w:rsid w:val="0011120D"/>
    <w:rsid w:val="00295393"/>
    <w:rsid w:val="004217E1"/>
    <w:rsid w:val="00470F71"/>
    <w:rsid w:val="0053333F"/>
    <w:rsid w:val="005A6D5B"/>
    <w:rsid w:val="00676F4B"/>
    <w:rsid w:val="00761C47"/>
    <w:rsid w:val="008A3A66"/>
    <w:rsid w:val="00953DB4"/>
    <w:rsid w:val="009F1951"/>
    <w:rsid w:val="00B43BE2"/>
    <w:rsid w:val="00BD0079"/>
    <w:rsid w:val="00BD11E7"/>
    <w:rsid w:val="00C76569"/>
    <w:rsid w:val="00F04AC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39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95393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 w:cs="Arial Unicode MS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95393"/>
    <w:rPr>
      <w:rFonts w:ascii="AT*Toronto" w:hAnsi="AT*Toronto" w:cs="Arial Unicode MS"/>
      <w:b/>
      <w:sz w:val="20"/>
      <w:szCs w:val="20"/>
      <w:rtl w:val="0"/>
      <w:cs w:val="0"/>
      <w:lang w:val="cs-CZ" w:eastAsia="sk-SK"/>
    </w:rPr>
  </w:style>
  <w:style w:type="paragraph" w:styleId="BodyText">
    <w:name w:val="Body Text"/>
    <w:basedOn w:val="Normal"/>
    <w:link w:val="ZkladntextChar"/>
    <w:uiPriority w:val="99"/>
    <w:unhideWhenUsed/>
    <w:rsid w:val="00295393"/>
    <w:pPr>
      <w:spacing w:after="120"/>
      <w:jc w:val="left"/>
    </w:pPr>
    <w:rPr>
      <w:rFonts w:ascii="Calibri" w:hAnsi="Calibri"/>
      <w:sz w:val="28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95393"/>
    <w:rPr>
      <w:rFonts w:ascii="Calibri" w:hAnsi="Calibri" w:cs="Times New Roman"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295393"/>
    <w:pPr>
      <w:jc w:val="left"/>
    </w:pPr>
    <w:rPr>
      <w:rFonts w:ascii="Calibri" w:hAnsi="Calibri"/>
      <w:sz w:val="32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295393"/>
    <w:rPr>
      <w:rFonts w:ascii="Calibri" w:hAnsi="Calibri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95393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Odsekzoznamu1">
    <w:name w:val="Odsek zoznamu1"/>
    <w:basedOn w:val="Normal"/>
    <w:uiPriority w:val="99"/>
    <w:semiHidden/>
    <w:rsid w:val="00295393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953DB4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53DB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953DB4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53DB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53DB4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53DB4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653</Words>
  <Characters>3726</Characters>
  <Application>Microsoft Office Word</Application>
  <DocSecurity>0</DocSecurity>
  <Lines>0</Lines>
  <Paragraphs>0</Paragraphs>
  <ScaleCrop>false</ScaleCrop>
  <Company>Kancelaria NRSR</Company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3</cp:revision>
  <cp:lastPrinted>2017-05-04T08:42:00Z</cp:lastPrinted>
  <dcterms:created xsi:type="dcterms:W3CDTF">2017-05-04T08:44:00Z</dcterms:created>
  <dcterms:modified xsi:type="dcterms:W3CDTF">2017-05-05T12:07:00Z</dcterms:modified>
</cp:coreProperties>
</file>