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412" w:rsidP="006D341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6D3412" w:rsidP="006D341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6D3412" w:rsidP="006D3412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6D3412" w:rsidP="006D3412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6D3412" w:rsidP="006D3412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23. schôdza výboru                                                                                                   </w:t>
      </w:r>
    </w:p>
    <w:p w:rsidR="006D3412" w:rsidP="006D3412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K číslu: PREDS-162/2017</w:t>
      </w:r>
    </w:p>
    <w:p w:rsidR="006D3412" w:rsidP="006D3412">
      <w:pPr>
        <w:bidi w:val="0"/>
        <w:rPr>
          <w:rFonts w:ascii="Times New Roman" w:hAnsi="Times New Roman"/>
          <w:b/>
          <w:szCs w:val="28"/>
        </w:rPr>
      </w:pPr>
    </w:p>
    <w:p w:rsidR="006D3412" w:rsidP="006D3412">
      <w:pPr>
        <w:bidi w:val="0"/>
        <w:rPr>
          <w:rFonts w:ascii="Times New Roman" w:hAnsi="Times New Roman"/>
          <w:b/>
          <w:szCs w:val="28"/>
        </w:rPr>
      </w:pPr>
    </w:p>
    <w:p w:rsidR="006D3412" w:rsidP="006D3412">
      <w:pPr>
        <w:bidi w:val="0"/>
        <w:rPr>
          <w:rFonts w:ascii="Times New Roman" w:hAnsi="Times New Roman"/>
          <w:b/>
          <w:szCs w:val="28"/>
        </w:rPr>
      </w:pPr>
    </w:p>
    <w:p w:rsidR="006D3412" w:rsidP="006D3412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88</w:t>
      </w:r>
    </w:p>
    <w:p w:rsidR="006D3412" w:rsidP="006D3412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6D3412" w:rsidP="006D341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6D3412" w:rsidP="006D341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6D3412" w:rsidP="006D341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21. marca 2017</w:t>
      </w:r>
    </w:p>
    <w:p w:rsidR="006D3412" w:rsidP="006D3412">
      <w:pPr>
        <w:bidi w:val="0"/>
        <w:jc w:val="center"/>
        <w:rPr>
          <w:rFonts w:ascii="Times New Roman" w:hAnsi="Times New Roman"/>
        </w:rPr>
      </w:pPr>
    </w:p>
    <w:p w:rsidR="006D3412" w:rsidP="006D3412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C04E0">
        <w:rPr>
          <w:rFonts w:ascii="Times New Roman" w:hAnsi="Times New Roman"/>
          <w:b/>
          <w:sz w:val="24"/>
          <w:szCs w:val="24"/>
        </w:rPr>
        <w:t>zákona 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</w:t>
      </w:r>
      <w:r w:rsidRPr="00942806">
        <w:rPr>
          <w:rFonts w:ascii="Times New Roman" w:hAnsi="Times New Roman"/>
          <w:sz w:val="24"/>
          <w:szCs w:val="24"/>
        </w:rPr>
        <w:t xml:space="preserve"> (tlač 43</w:t>
      </w:r>
      <w:r>
        <w:rPr>
          <w:rFonts w:ascii="Times New Roman" w:hAnsi="Times New Roman"/>
          <w:sz w:val="24"/>
          <w:szCs w:val="24"/>
        </w:rPr>
        <w:t>8</w:t>
      </w:r>
      <w:r w:rsidRPr="009428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3412" w:rsidP="006D3412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6D3412" w:rsidP="006D3412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6D3412" w:rsidP="006D3412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6D3412" w:rsidP="006D341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6D3412" w:rsidP="006D3412">
      <w:pPr>
        <w:bidi w:val="0"/>
        <w:jc w:val="both"/>
        <w:rPr>
          <w:rFonts w:ascii="Times New Roman" w:hAnsi="Times New Roman"/>
          <w:bCs/>
        </w:rPr>
      </w:pPr>
    </w:p>
    <w:p w:rsidR="006D3412" w:rsidP="006D3412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C04E0">
        <w:rPr>
          <w:rFonts w:ascii="Times New Roman" w:hAnsi="Times New Roman"/>
          <w:b/>
          <w:sz w:val="24"/>
          <w:szCs w:val="24"/>
        </w:rPr>
        <w:t>zákona 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</w:t>
      </w:r>
      <w:r w:rsidRPr="00942806">
        <w:rPr>
          <w:rFonts w:ascii="Times New Roman" w:hAnsi="Times New Roman"/>
          <w:sz w:val="24"/>
          <w:szCs w:val="24"/>
        </w:rPr>
        <w:t xml:space="preserve"> (tlač 43</w:t>
      </w:r>
      <w:r>
        <w:rPr>
          <w:rFonts w:ascii="Times New Roman" w:hAnsi="Times New Roman"/>
          <w:sz w:val="24"/>
          <w:szCs w:val="24"/>
        </w:rPr>
        <w:t>8</w:t>
      </w:r>
      <w:r w:rsidRPr="009428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D3412" w:rsidP="006D3412">
      <w:pPr>
        <w:bidi w:val="0"/>
        <w:jc w:val="both"/>
        <w:rPr>
          <w:rFonts w:ascii="Times New Roman" w:hAnsi="Times New Roman"/>
          <w:bCs/>
        </w:rPr>
      </w:pPr>
    </w:p>
    <w:p w:rsidR="006D3412" w:rsidP="006D3412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 p o v e r u j e</w:t>
      </w: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vráteného  zákona vo výboroch a predkladal návrhy na ďalší postup. </w:t>
      </w: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241ED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D3412" w:rsidP="006D341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</w:t>
      </w:r>
      <w:r w:rsidR="003805FC">
        <w:rPr>
          <w:rFonts w:ascii="Times New Roman" w:hAnsi="Times New Roman"/>
          <w:b/>
          <w:bCs/>
          <w:sz w:val="24"/>
          <w:szCs w:val="24"/>
        </w:rPr>
        <w:t xml:space="preserve">, v.r. </w:t>
      </w:r>
    </w:p>
    <w:p w:rsidR="006D3412" w:rsidP="006D341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6D3412" w:rsidP="006D341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Dušan  B u b l a v</w:t>
      </w:r>
      <w:r w:rsidR="003805FC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ý</w:t>
      </w:r>
      <w:r w:rsidR="003805FC">
        <w:rPr>
          <w:rFonts w:ascii="Times New Roman" w:hAnsi="Times New Roman"/>
          <w:b/>
        </w:rPr>
        <w:t xml:space="preserve">, v.r. </w:t>
      </w:r>
    </w:p>
    <w:p w:rsidR="006D3412" w:rsidP="006D341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D50AE"/>
    <w:rsid w:val="000B5E0B"/>
    <w:rsid w:val="003805FC"/>
    <w:rsid w:val="005D50AE"/>
    <w:rsid w:val="006241ED"/>
    <w:rsid w:val="006D3412"/>
    <w:rsid w:val="00942806"/>
    <w:rsid w:val="00AC04E0"/>
    <w:rsid w:val="00E55C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4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D3412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D341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D3412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D34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D3412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D34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41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41E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349</Words>
  <Characters>1993</Characters>
  <Application>Microsoft Office Word</Application>
  <DocSecurity>0</DocSecurity>
  <Lines>0</Lines>
  <Paragraphs>0</Paragraphs>
  <ScaleCrop>false</ScaleCrop>
  <Company>Kancelaria NRSR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2017-03-21T17:04:00Z</cp:lastPrinted>
  <dcterms:created xsi:type="dcterms:W3CDTF">2017-03-06T13:07:00Z</dcterms:created>
  <dcterms:modified xsi:type="dcterms:W3CDTF">2017-03-21T17:04:00Z</dcterms:modified>
</cp:coreProperties>
</file>