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AT*Zurich Calligraphic" w:hAnsi="AT*Zurich Calligraphic"/>
          <w:b/>
          <w:bCs/>
        </w:rPr>
        <w:t>Výbor Národnej rady Slovenskej republiky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  <w:r w:rsidRPr="00272920">
        <w:rPr>
          <w:rFonts w:ascii="AT*Zurich Calligraphic" w:hAnsi="AT*Zurich Calligraphic"/>
          <w:b/>
          <w:bCs/>
        </w:rPr>
        <w:t xml:space="preserve">              pre financie a rozpočet   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hAnsi="Times New Roman"/>
          <w:bCs/>
        </w:rPr>
      </w:pPr>
      <w:r w:rsidR="00A84C36">
        <w:rPr>
          <w:rFonts w:ascii="Times New Roman" w:hAnsi="Times New Roman"/>
          <w:bCs/>
        </w:rPr>
        <w:t>30</w:t>
      </w:r>
      <w:r w:rsidRPr="00272920">
        <w:rPr>
          <w:rFonts w:ascii="Times New Roman" w:hAnsi="Times New Roman"/>
          <w:bCs/>
        </w:rPr>
        <w:t>. schôdza</w:t>
      </w:r>
    </w:p>
    <w:p w:rsidR="00272920" w:rsidRPr="00272920" w:rsidP="00272920">
      <w:pPr>
        <w:bidi w:val="0"/>
        <w:ind w:right="72"/>
        <w:jc w:val="right"/>
        <w:rPr>
          <w:rFonts w:ascii="Times New Roman" w:hAnsi="Times New Roman"/>
          <w:bCs/>
        </w:rPr>
      </w:pPr>
      <w:r w:rsidR="00A84C36">
        <w:rPr>
          <w:rFonts w:ascii="Times New Roman" w:hAnsi="Times New Roman"/>
          <w:bCs/>
        </w:rPr>
        <w:t>857/2017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ab/>
      </w:r>
      <w:r w:rsidR="00A50C52">
        <w:rPr>
          <w:rFonts w:ascii="Times New Roman" w:hAnsi="Times New Roman"/>
          <w:b/>
          <w:bCs/>
        </w:rPr>
        <w:t xml:space="preserve">   </w:t>
      </w:r>
      <w:r w:rsidR="00A84C36">
        <w:rPr>
          <w:rFonts w:ascii="Times New Roman" w:hAnsi="Times New Roman"/>
          <w:b/>
          <w:bCs/>
        </w:rPr>
        <w:t xml:space="preserve">  </w:t>
      </w:r>
      <w:r w:rsidR="00FC3D5A">
        <w:rPr>
          <w:rFonts w:ascii="Times New Roman" w:hAnsi="Times New Roman"/>
          <w:b/>
          <w:bCs/>
        </w:rPr>
        <w:t>165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="00605176">
        <w:rPr>
          <w:rFonts w:ascii="Times New Roman" w:hAnsi="Times New Roman"/>
          <w:b/>
          <w:bCs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hAnsi="Times New Roman"/>
          <w:b/>
          <w:bCs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 xml:space="preserve"> </w:t>
      </w:r>
      <w:r w:rsidR="005950EB">
        <w:rPr>
          <w:rFonts w:ascii="Times New Roman" w:hAnsi="Times New Roman"/>
          <w:b/>
          <w:bCs/>
        </w:rPr>
        <w:t>8</w:t>
      </w:r>
      <w:r w:rsidRPr="00272920">
        <w:rPr>
          <w:rFonts w:ascii="Times New Roman" w:hAnsi="Times New Roman"/>
          <w:b/>
          <w:bCs/>
        </w:rPr>
        <w:t xml:space="preserve">. </w:t>
      </w:r>
      <w:r w:rsidR="00A84C36">
        <w:rPr>
          <w:rFonts w:ascii="Times New Roman" w:hAnsi="Times New Roman"/>
          <w:b/>
          <w:bCs/>
        </w:rPr>
        <w:t>júna</w:t>
      </w:r>
      <w:r w:rsidR="00A50C52">
        <w:rPr>
          <w:rFonts w:ascii="Times New Roman" w:hAnsi="Times New Roman"/>
          <w:b/>
          <w:bCs/>
        </w:rPr>
        <w:t xml:space="preserve"> 201</w:t>
      </w:r>
      <w:r w:rsidR="00A84C36">
        <w:rPr>
          <w:rFonts w:ascii="Times New Roman" w:hAnsi="Times New Roman"/>
          <w:b/>
          <w:bCs/>
        </w:rPr>
        <w:t>7</w:t>
      </w:r>
    </w:p>
    <w:p w:rsidR="00272920" w:rsidP="00753D15">
      <w:pPr>
        <w:bidi w:val="0"/>
        <w:jc w:val="both"/>
        <w:rPr>
          <w:rFonts w:ascii="Times New Roman" w:hAnsi="Times New Roman"/>
          <w:b/>
        </w:rPr>
      </w:pPr>
    </w:p>
    <w:p w:rsidR="00A84C36" w:rsidRPr="00A84C36" w:rsidP="00A84C36">
      <w:pPr>
        <w:bidi w:val="0"/>
        <w:jc w:val="both"/>
        <w:rPr>
          <w:rFonts w:ascii="Times New Roman" w:hAnsi="Times New Roman"/>
        </w:rPr>
      </w:pPr>
      <w:r w:rsidRPr="004202FD" w:rsidR="00753D15">
        <w:rPr>
          <w:rFonts w:ascii="Times New Roman" w:hAnsi="Times New Roman"/>
        </w:rPr>
        <w:t>k spoločnej správe</w:t>
      </w:r>
      <w:r w:rsidRPr="004202FD" w:rsidR="003656D1">
        <w:rPr>
          <w:rFonts w:ascii="Times New Roman" w:hAnsi="Times New Roman"/>
        </w:rPr>
        <w:t xml:space="preserve"> </w:t>
      </w:r>
      <w:r w:rsidRPr="004202FD" w:rsidR="00EE1BED">
        <w:rPr>
          <w:rFonts w:ascii="Times New Roman" w:hAnsi="Times New Roman"/>
        </w:rPr>
        <w:t xml:space="preserve">výborov Národnej rady Slovenskej republiky o prerokovaní </w:t>
      </w:r>
      <w:r w:rsidRPr="00A84C36">
        <w:rPr>
          <w:rFonts w:ascii="Times New Roman" w:hAnsi="Times New Roman"/>
        </w:rPr>
        <w:t>návrhu poslancov Národnej rady Slovenskej republiky Andreja DANKA, Tibora BERNAŤÁKA, Tibora JANČULU, Jaroslava RIDOŠKA a Dušana TITTELA na vydanie zákona, ktorým sa mení a dopĺňa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 (tlač 528</w:t>
      </w:r>
      <w:r>
        <w:rPr>
          <w:rFonts w:ascii="Times New Roman" w:hAnsi="Times New Roman"/>
        </w:rPr>
        <w:t>a</w:t>
      </w:r>
      <w:r w:rsidRPr="00A84C36">
        <w:rPr>
          <w:rFonts w:ascii="Times New Roman" w:hAnsi="Times New Roman"/>
        </w:rPr>
        <w:t>)</w:t>
      </w:r>
    </w:p>
    <w:p w:rsidR="00A602D5" w:rsidRPr="00A602D5" w:rsidP="00A602D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Cs/>
          <w:iCs/>
        </w:rPr>
      </w:pPr>
    </w:p>
    <w:p w:rsidR="00B41BDE" w:rsidRPr="00B41BDE" w:rsidP="00A84C36">
      <w:pPr>
        <w:pStyle w:val="Heading2"/>
        <w:bidi w:val="0"/>
      </w:pPr>
      <w:r w:rsidR="00753D15">
        <w:rPr>
          <w:rFonts w:ascii="Times New Roman" w:hAnsi="Times New Roman"/>
          <w:szCs w:val="24"/>
          <w:lang w:eastAsia="sk-SK"/>
        </w:rPr>
        <w:tab/>
      </w:r>
    </w:p>
    <w:p w:rsidR="00566EF0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rPr>
          <w:bCs/>
          <w:szCs w:val="24"/>
        </w:rPr>
      </w:pPr>
      <w:r w:rsidR="00272920">
        <w:rPr>
          <w:rFonts w:ascii="Times New Roman" w:hAnsi="Times New Roman"/>
          <w:bCs/>
          <w:szCs w:val="24"/>
        </w:rPr>
        <w:t xml:space="preserve"> </w:t>
      </w:r>
      <w:r w:rsidR="00753D15"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272920" w:rsidP="004202FD">
      <w:pPr>
        <w:bidi w:val="0"/>
        <w:ind w:firstLine="1416"/>
        <w:jc w:val="both"/>
        <w:rPr>
          <w:rFonts w:ascii="Times New Roman" w:hAnsi="Times New Roman"/>
          <w:b/>
        </w:rPr>
      </w:pPr>
    </w:p>
    <w:p w:rsidR="00A84C36" w:rsidRPr="00A84C36" w:rsidP="00A84C36">
      <w:pPr>
        <w:bidi w:val="0"/>
        <w:jc w:val="both"/>
        <w:rPr>
          <w:rFonts w:ascii="Times New Roman" w:hAnsi="Times New Roman"/>
        </w:rPr>
      </w:pPr>
      <w:r w:rsidRPr="004202FD" w:rsidR="00A3502D">
        <w:rPr>
          <w:rFonts w:ascii="Times New Roman" w:hAnsi="Times New Roman"/>
          <w:b/>
        </w:rPr>
        <w:t>spoločnú správu</w:t>
      </w:r>
      <w:r w:rsidRPr="004202FD" w:rsidR="00A3502D">
        <w:rPr>
          <w:rFonts w:ascii="Times New Roman" w:hAnsi="Times New Roman"/>
        </w:rPr>
        <w:t xml:space="preserve"> výborov Národnej rady Slovenskej republiky o prerokovaní </w:t>
      </w:r>
      <w:r w:rsidRPr="00A84C36">
        <w:rPr>
          <w:rFonts w:ascii="Times New Roman" w:hAnsi="Times New Roman"/>
        </w:rPr>
        <w:t>návrhu poslancov Národnej rady Slovenskej republiky Andreja DANKA, Tibora BERNAŤÁKA, Tibora JANČULU, Jaroslava RIDOŠKA a Dušana TITTELA na vydanie zákona, ktorým sa mení a dopĺňa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 (tlač 528</w:t>
      </w:r>
      <w:r>
        <w:rPr>
          <w:rFonts w:ascii="Times New Roman" w:hAnsi="Times New Roman"/>
        </w:rPr>
        <w:t>a</w:t>
      </w:r>
      <w:r w:rsidRPr="00A84C36">
        <w:rPr>
          <w:rFonts w:ascii="Times New Roman" w:hAnsi="Times New Roman"/>
        </w:rPr>
        <w:t>)</w:t>
      </w:r>
    </w:p>
    <w:p w:rsidR="00A602D5" w:rsidRPr="00A602D5" w:rsidP="00A602D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Cs/>
          <w:iCs/>
        </w:rPr>
      </w:pPr>
    </w:p>
    <w:p w:rsidR="00272920" w:rsidRPr="004202FD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</w:p>
    <w:p w:rsidR="009B543F" w:rsidRPr="00A84C36" w:rsidP="009B543F">
      <w:pPr>
        <w:bidi w:val="0"/>
        <w:jc w:val="both"/>
        <w:rPr>
          <w:rFonts w:ascii="Times New Roman" w:hAnsi="Times New Roman"/>
          <w:b/>
        </w:rPr>
      </w:pPr>
      <w:r w:rsidRPr="00714906" w:rsidR="004202FD">
        <w:rPr>
          <w:rFonts w:ascii="Times New Roman" w:hAnsi="Times New Roman"/>
          <w:b/>
        </w:rPr>
        <w:t>spoločn</w:t>
      </w:r>
      <w:r w:rsidR="00A84C36">
        <w:rPr>
          <w:rFonts w:ascii="Times New Roman" w:hAnsi="Times New Roman"/>
          <w:b/>
        </w:rPr>
        <w:t>ého spravodajcu,</w:t>
      </w:r>
      <w:r w:rsidR="00272920">
        <w:rPr>
          <w:rFonts w:ascii="Times New Roman" w:hAnsi="Times New Roman"/>
        </w:rPr>
        <w:t xml:space="preserve"> poslan</w:t>
      </w:r>
      <w:r w:rsidR="00A84C36">
        <w:rPr>
          <w:rFonts w:ascii="Times New Roman" w:hAnsi="Times New Roman"/>
        </w:rPr>
        <w:t>ca</w:t>
      </w:r>
      <w:r w:rsidR="004202FD">
        <w:rPr>
          <w:rFonts w:ascii="Times New Roman" w:hAnsi="Times New Roman"/>
        </w:rPr>
        <w:t xml:space="preserve"> Národnej rady Slovenskej republiky</w:t>
      </w:r>
      <w:r w:rsidRPr="00A50C52" w:rsidR="00A50C52">
        <w:rPr>
          <w:rFonts w:ascii="Times New Roman" w:hAnsi="Times New Roman"/>
          <w:b/>
        </w:rPr>
        <w:t xml:space="preserve"> </w:t>
      </w:r>
      <w:r w:rsidR="00A84C36">
        <w:rPr>
          <w:rFonts w:ascii="Times New Roman" w:hAnsi="Times New Roman"/>
          <w:b/>
        </w:rPr>
        <w:t>Radovana Baláža</w:t>
      </w:r>
      <w:r w:rsidRPr="00A50C52" w:rsidR="004202F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bCs/>
        </w:rPr>
        <w:t>a </w:t>
      </w:r>
      <w:r>
        <w:rPr>
          <w:rFonts w:ascii="Times New Roman" w:hAnsi="Times New Roman"/>
        </w:rP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rPr>
          <w:rFonts w:ascii="Times New Roman" w:hAnsi="Times New Roman"/>
        </w:rPr>
        <w:t xml:space="preserve"> a pri rokovaní o  predmetnom vládnom návrhu zákona predkladal návrhy 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4202FD" w:rsidP="004202F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</w:t>
        <w:tab/>
        <w:t xml:space="preserve"> </w:t>
      </w:r>
    </w:p>
    <w:p w:rsidR="00E146F0" w:rsidP="00753D15">
      <w:pPr>
        <w:bidi w:val="0"/>
        <w:jc w:val="both"/>
        <w:rPr>
          <w:rFonts w:ascii="Times New Roman" w:hAnsi="Times New Roman"/>
        </w:rPr>
      </w:pPr>
    </w:p>
    <w:p w:rsidR="00A50C52" w:rsidP="00753D15">
      <w:pPr>
        <w:bidi w:val="0"/>
        <w:jc w:val="both"/>
        <w:rPr>
          <w:rFonts w:ascii="Times New Roman" w:hAnsi="Times New Roman"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</w:rPr>
        <w:t xml:space="preserve">      </w:t>
      </w:r>
      <w:r w:rsidRPr="00272920">
        <w:rPr>
          <w:rFonts w:ascii="Times New Roman" w:hAnsi="Times New Roman"/>
          <w:b/>
        </w:rPr>
        <w:t xml:space="preserve">   </w:t>
      </w:r>
      <w:r w:rsidR="00A50C52">
        <w:rPr>
          <w:rFonts w:ascii="Times New Roman" w:hAnsi="Times New Roman"/>
          <w:b/>
        </w:rPr>
        <w:t>Ladislav Kamenický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           predseda výboru</w:t>
      </w:r>
    </w:p>
    <w:p w:rsidR="00272920" w:rsidP="00A50C52">
      <w:pPr>
        <w:bidi w:val="0"/>
        <w:jc w:val="both"/>
        <w:rPr>
          <w:rFonts w:ascii="Times New Roman" w:hAnsi="Times New Roman"/>
          <w:b/>
        </w:rPr>
      </w:pPr>
      <w:r w:rsidRPr="00272920">
        <w:rPr>
          <w:rFonts w:ascii="Times New Roman" w:hAnsi="Times New Roman"/>
          <w:b/>
          <w:bCs/>
        </w:rPr>
        <w:t xml:space="preserve">     </w:t>
      </w:r>
      <w:r w:rsidR="00A50C52">
        <w:rPr>
          <w:rFonts w:ascii="Times New Roman" w:hAnsi="Times New Roman"/>
          <w:b/>
          <w:bCs/>
        </w:rPr>
        <w:t xml:space="preserve">Irén </w:t>
      </w:r>
      <w:r w:rsidRPr="007F1981" w:rsidR="00A50C52">
        <w:rPr>
          <w:rFonts w:ascii="Times New Roman" w:hAnsi="Times New Roman"/>
          <w:b/>
        </w:rPr>
        <w:t>Sárk</w:t>
      </w:r>
      <w:r w:rsidR="00A50C52">
        <w:rPr>
          <w:rFonts w:ascii="Times New Roman" w:hAnsi="Times New Roman"/>
          <w:b/>
        </w:rPr>
        <w:t>ö</w:t>
      </w:r>
      <w:r w:rsidRPr="007F1981" w:rsidR="00A50C52">
        <w:rPr>
          <w:rFonts w:ascii="Times New Roman" w:hAnsi="Times New Roman"/>
          <w:b/>
        </w:rPr>
        <w:t>zy</w:t>
      </w:r>
    </w:p>
    <w:p w:rsidR="00A50C52" w:rsidRPr="00272920" w:rsidP="00A50C5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  Peter Štarchoň</w:t>
      </w:r>
    </w:p>
    <w:p w:rsidR="003A3E87" w:rsidP="00A84C36">
      <w:pPr>
        <w:bidi w:val="0"/>
        <w:rPr>
          <w:rFonts w:ascii="Times New Roman" w:hAnsi="Times New Roman"/>
        </w:rPr>
      </w:pPr>
      <w:r w:rsidRPr="00272920" w:rsidR="00272920">
        <w:rPr>
          <w:rFonts w:ascii="Times New Roman" w:hAnsi="Times New Roman"/>
          <w:bCs/>
        </w:rPr>
        <w:t xml:space="preserve">  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AT*Zurich Calligraphic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/>
        <w:rtl w:val="0"/>
        <w:cs w:val="0"/>
      </w:rPr>
    </w:lvl>
  </w:abstractNum>
  <w:abstractNum w:abstractNumId="4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5">
    <w:nsid w:val="5C7713A6"/>
    <w:multiLevelType w:val="hybridMultilevel"/>
    <w:tmpl w:val="D2FA6B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05340"/>
    <w:rsid w:val="000069F3"/>
    <w:rsid w:val="00012A40"/>
    <w:rsid w:val="00024540"/>
    <w:rsid w:val="0008181F"/>
    <w:rsid w:val="00094934"/>
    <w:rsid w:val="000C42B5"/>
    <w:rsid w:val="000C5B7B"/>
    <w:rsid w:val="00115EEA"/>
    <w:rsid w:val="00116A56"/>
    <w:rsid w:val="00132E35"/>
    <w:rsid w:val="001B006B"/>
    <w:rsid w:val="001E2653"/>
    <w:rsid w:val="001F395A"/>
    <w:rsid w:val="00203611"/>
    <w:rsid w:val="002111E3"/>
    <w:rsid w:val="00215B3C"/>
    <w:rsid w:val="002527B8"/>
    <w:rsid w:val="00272920"/>
    <w:rsid w:val="002A1DDC"/>
    <w:rsid w:val="002A483F"/>
    <w:rsid w:val="002B3A57"/>
    <w:rsid w:val="002B7E73"/>
    <w:rsid w:val="002C0905"/>
    <w:rsid w:val="002D7DAF"/>
    <w:rsid w:val="002E5D89"/>
    <w:rsid w:val="002F79B8"/>
    <w:rsid w:val="003060F0"/>
    <w:rsid w:val="00317A88"/>
    <w:rsid w:val="00321F28"/>
    <w:rsid w:val="003407CD"/>
    <w:rsid w:val="003656D1"/>
    <w:rsid w:val="00367B99"/>
    <w:rsid w:val="00376787"/>
    <w:rsid w:val="003830EB"/>
    <w:rsid w:val="00386EB6"/>
    <w:rsid w:val="003A3E87"/>
    <w:rsid w:val="003A5886"/>
    <w:rsid w:val="003B3017"/>
    <w:rsid w:val="003C79D2"/>
    <w:rsid w:val="004202FD"/>
    <w:rsid w:val="00424DE5"/>
    <w:rsid w:val="004348D0"/>
    <w:rsid w:val="00435367"/>
    <w:rsid w:val="004648BD"/>
    <w:rsid w:val="00476511"/>
    <w:rsid w:val="00490286"/>
    <w:rsid w:val="00493126"/>
    <w:rsid w:val="00495004"/>
    <w:rsid w:val="004B14DB"/>
    <w:rsid w:val="004E5BEE"/>
    <w:rsid w:val="005138D4"/>
    <w:rsid w:val="00536E4A"/>
    <w:rsid w:val="005643F5"/>
    <w:rsid w:val="005652AC"/>
    <w:rsid w:val="00566EF0"/>
    <w:rsid w:val="005726BD"/>
    <w:rsid w:val="00582419"/>
    <w:rsid w:val="005950EB"/>
    <w:rsid w:val="00597749"/>
    <w:rsid w:val="005B479B"/>
    <w:rsid w:val="005C14D0"/>
    <w:rsid w:val="005C4544"/>
    <w:rsid w:val="005D43D0"/>
    <w:rsid w:val="005E463E"/>
    <w:rsid w:val="005E6BCC"/>
    <w:rsid w:val="005F6B01"/>
    <w:rsid w:val="0060292F"/>
    <w:rsid w:val="00605176"/>
    <w:rsid w:val="00605E0E"/>
    <w:rsid w:val="00616121"/>
    <w:rsid w:val="00657355"/>
    <w:rsid w:val="0068359C"/>
    <w:rsid w:val="00685BAC"/>
    <w:rsid w:val="00693C13"/>
    <w:rsid w:val="006E2879"/>
    <w:rsid w:val="00714484"/>
    <w:rsid w:val="00714906"/>
    <w:rsid w:val="00753D15"/>
    <w:rsid w:val="00774F75"/>
    <w:rsid w:val="007F1981"/>
    <w:rsid w:val="00800277"/>
    <w:rsid w:val="00816AB8"/>
    <w:rsid w:val="0083586F"/>
    <w:rsid w:val="00853A8E"/>
    <w:rsid w:val="008618D4"/>
    <w:rsid w:val="00895171"/>
    <w:rsid w:val="00920F06"/>
    <w:rsid w:val="009267C2"/>
    <w:rsid w:val="00934E41"/>
    <w:rsid w:val="00935448"/>
    <w:rsid w:val="00963F47"/>
    <w:rsid w:val="00964F8B"/>
    <w:rsid w:val="00976785"/>
    <w:rsid w:val="009A140E"/>
    <w:rsid w:val="009B543F"/>
    <w:rsid w:val="00A30F01"/>
    <w:rsid w:val="00A336A2"/>
    <w:rsid w:val="00A3502D"/>
    <w:rsid w:val="00A41582"/>
    <w:rsid w:val="00A50C52"/>
    <w:rsid w:val="00A602D5"/>
    <w:rsid w:val="00A714AC"/>
    <w:rsid w:val="00A84C36"/>
    <w:rsid w:val="00A8795D"/>
    <w:rsid w:val="00A91D6B"/>
    <w:rsid w:val="00AA236C"/>
    <w:rsid w:val="00AA4DFD"/>
    <w:rsid w:val="00AC0612"/>
    <w:rsid w:val="00AD04F3"/>
    <w:rsid w:val="00AE6C36"/>
    <w:rsid w:val="00B25118"/>
    <w:rsid w:val="00B41BDE"/>
    <w:rsid w:val="00B56345"/>
    <w:rsid w:val="00B62B1A"/>
    <w:rsid w:val="00B815AE"/>
    <w:rsid w:val="00BC466A"/>
    <w:rsid w:val="00C07B35"/>
    <w:rsid w:val="00C20259"/>
    <w:rsid w:val="00C23201"/>
    <w:rsid w:val="00C40D17"/>
    <w:rsid w:val="00C41468"/>
    <w:rsid w:val="00C47B86"/>
    <w:rsid w:val="00C53A1C"/>
    <w:rsid w:val="00CA1848"/>
    <w:rsid w:val="00CA30BD"/>
    <w:rsid w:val="00CC102B"/>
    <w:rsid w:val="00CC71BA"/>
    <w:rsid w:val="00CD26BC"/>
    <w:rsid w:val="00CD6356"/>
    <w:rsid w:val="00CF386F"/>
    <w:rsid w:val="00D74396"/>
    <w:rsid w:val="00DA0C23"/>
    <w:rsid w:val="00DA5B56"/>
    <w:rsid w:val="00DC3FD4"/>
    <w:rsid w:val="00DD0646"/>
    <w:rsid w:val="00E146F0"/>
    <w:rsid w:val="00E3722B"/>
    <w:rsid w:val="00E44698"/>
    <w:rsid w:val="00E63BAE"/>
    <w:rsid w:val="00E7565E"/>
    <w:rsid w:val="00EB0BDC"/>
    <w:rsid w:val="00EB186E"/>
    <w:rsid w:val="00EE1BED"/>
    <w:rsid w:val="00EE313C"/>
    <w:rsid w:val="00F01044"/>
    <w:rsid w:val="00F02E44"/>
    <w:rsid w:val="00F630F3"/>
    <w:rsid w:val="00F7545B"/>
    <w:rsid w:val="00F95FEA"/>
    <w:rsid w:val="00FC3D5A"/>
    <w:rsid w:val="00FC447A"/>
    <w:rsid w:val="00FC45B0"/>
    <w:rsid w:val="00FD5945"/>
    <w:rsid w:val="00FD72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76</TotalTime>
  <Pages>1</Pages>
  <Words>284</Words>
  <Characters>1624</Characters>
  <Application>Microsoft Office Word</Application>
  <DocSecurity>0</DocSecurity>
  <Lines>0</Lines>
  <Paragraphs>0</Paragraphs>
  <ScaleCrop>false</ScaleCrop>
  <Company>Kancelaria NR SR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88</cp:revision>
  <cp:lastPrinted>2015-06-10T15:03:00Z</cp:lastPrinted>
  <dcterms:created xsi:type="dcterms:W3CDTF">2014-04-15T09:32:00Z</dcterms:created>
  <dcterms:modified xsi:type="dcterms:W3CDTF">2017-06-08T14:02:00Z</dcterms:modified>
</cp:coreProperties>
</file>