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21830">
        <w:rPr>
          <w:sz w:val="22"/>
          <w:szCs w:val="22"/>
        </w:rPr>
        <w:t>1134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21830">
        <w:t>602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21830">
        <w:rPr>
          <w:rFonts w:ascii="Arial" w:hAnsi="Arial" w:cs="Arial"/>
          <w:sz w:val="22"/>
          <w:szCs w:val="22"/>
        </w:rPr>
        <w:t> 29.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921830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921830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921830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921830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="00921830">
        <w:rPr>
          <w:rFonts w:cs="Arial"/>
          <w:szCs w:val="22"/>
        </w:rPr>
        <w:t>ústavného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921830">
        <w:rPr>
          <w:rFonts w:cs="Arial"/>
          <w:szCs w:val="22"/>
        </w:rPr>
        <w:t>Ústava Slovenskej republiky č. 460/1992 Zb.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21830">
        <w:rPr>
          <w:rFonts w:cs="Arial"/>
          <w:szCs w:val="22"/>
        </w:rPr>
        <w:t>584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21830">
        <w:rPr>
          <w:rFonts w:cs="Arial"/>
          <w:szCs w:val="22"/>
        </w:rPr>
        <w:t>25.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F2922">
        <w:rPr>
          <w:rFonts w:ascii="Arial" w:hAnsi="Arial" w:cs="Arial"/>
          <w:sz w:val="22"/>
          <w:szCs w:val="22"/>
        </w:rPr>
        <w:t xml:space="preserve"> a</w:t>
      </w:r>
    </w:p>
    <w:p w:rsidR="001F292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F2922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</w:t>
      </w:r>
      <w:r w:rsidR="00E51C46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1F2922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1F2922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21830" w:rsidP="00921830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</w:t>
      </w:r>
      <w:r w:rsidR="00E51C46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31. augusta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5. septembra 2017</w:t>
      </w:r>
      <w:r>
        <w:rPr>
          <w:rFonts w:ascii="Arial" w:hAnsi="Arial" w:cs="Arial"/>
          <w:sz w:val="22"/>
        </w:rPr>
        <w:t>.</w:t>
      </w:r>
    </w:p>
    <w:p w:rsidR="00921830" w:rsidP="00921830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9440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1F292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049AD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21830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51C46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159</Words>
  <Characters>907</Characters>
  <Application>Microsoft Office Word</Application>
  <DocSecurity>0</DocSecurity>
  <Lines>0</Lines>
  <Paragraphs>0</Paragraphs>
  <ScaleCrop>false</ScaleCrop>
  <Company>Kancelária NR SR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2017-05-29T12:24:00Z</cp:lastPrinted>
  <dcterms:created xsi:type="dcterms:W3CDTF">2017-05-30T09:39:00Z</dcterms:created>
  <dcterms:modified xsi:type="dcterms:W3CDTF">2017-05-30T09:39:00Z</dcterms:modified>
</cp:coreProperties>
</file>