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A13158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55594C">
        <w:rPr>
          <w:sz w:val="18"/>
          <w:szCs w:val="18"/>
        </w:rPr>
        <w:t>8</w:t>
      </w:r>
      <w:r w:rsidR="009E3F96">
        <w:rPr>
          <w:sz w:val="18"/>
          <w:szCs w:val="18"/>
        </w:rPr>
        <w:t>55</w:t>
      </w:r>
      <w:r w:rsidRPr="00680482">
        <w:rPr>
          <w:sz w:val="18"/>
          <w:szCs w:val="18"/>
        </w:rPr>
        <w:t>/201</w:t>
      </w:r>
      <w:r w:rsidR="00A52524">
        <w:rPr>
          <w:sz w:val="18"/>
          <w:szCs w:val="18"/>
        </w:rPr>
        <w:t>7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A54482" w:rsidP="009C2E2F">
      <w:pPr>
        <w:pStyle w:val="uznesenia"/>
      </w:pPr>
      <w:r>
        <w:t>657</w:t>
      </w:r>
      <w:bookmarkStart w:id="0" w:name="_GoBack"/>
      <w:bookmarkEnd w:id="0"/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z </w:t>
      </w:r>
      <w:r w:rsidR="00890392">
        <w:rPr>
          <w:rFonts w:cs="Arial"/>
          <w:sz w:val="22"/>
          <w:szCs w:val="22"/>
        </w:rPr>
        <w:t>18</w:t>
      </w:r>
      <w:r w:rsidR="00DE1458">
        <w:rPr>
          <w:rFonts w:cs="Arial"/>
          <w:sz w:val="22"/>
          <w:szCs w:val="22"/>
        </w:rPr>
        <w:t>.</w:t>
      </w:r>
      <w:r w:rsidR="00F938CE">
        <w:rPr>
          <w:rFonts w:cs="Arial"/>
          <w:sz w:val="22"/>
          <w:szCs w:val="22"/>
        </w:rPr>
        <w:t xml:space="preserve"> </w:t>
      </w:r>
      <w:r w:rsidR="00BC0F10">
        <w:rPr>
          <w:rFonts w:cs="Arial"/>
          <w:sz w:val="22"/>
          <w:szCs w:val="22"/>
        </w:rPr>
        <w:t>m</w:t>
      </w:r>
      <w:r w:rsidR="00D11116">
        <w:rPr>
          <w:rFonts w:cs="Arial"/>
          <w:sz w:val="22"/>
          <w:szCs w:val="22"/>
        </w:rPr>
        <w:t>ája</w:t>
      </w:r>
      <w:r w:rsidR="009C2E2F">
        <w:rPr>
          <w:rFonts w:cs="Arial"/>
          <w:sz w:val="22"/>
          <w:szCs w:val="22"/>
        </w:rPr>
        <w:t xml:space="preserve"> 201</w:t>
      </w:r>
      <w:r>
        <w:rPr>
          <w:rFonts w:cs="Arial"/>
          <w:sz w:val="22"/>
          <w:szCs w:val="22"/>
        </w:rPr>
        <w:t>7</w:t>
      </w:r>
    </w:p>
    <w:p w:rsidR="002B73BD" w:rsidRDefault="002B73BD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4B24DA" w:rsidRPr="009E3F96" w:rsidRDefault="0079635F" w:rsidP="002B73BD">
      <w:pPr>
        <w:pStyle w:val="Pta"/>
        <w:tabs>
          <w:tab w:val="left" w:pos="708"/>
        </w:tabs>
        <w:jc w:val="both"/>
        <w:rPr>
          <w:sz w:val="22"/>
          <w:szCs w:val="22"/>
        </w:rPr>
      </w:pPr>
      <w:r w:rsidRPr="009E3F96">
        <w:rPr>
          <w:sz w:val="22"/>
          <w:szCs w:val="22"/>
        </w:rPr>
        <w:t>k</w:t>
      </w:r>
      <w:r w:rsidR="0055594C" w:rsidRPr="009E3F96">
        <w:rPr>
          <w:sz w:val="22"/>
          <w:szCs w:val="22"/>
        </w:rPr>
        <w:t xml:space="preserve"> </w:t>
      </w:r>
      <w:r w:rsidR="009E3F96" w:rsidRPr="009E3F96">
        <w:rPr>
          <w:sz w:val="22"/>
          <w:szCs w:val="22"/>
        </w:rPr>
        <w:t xml:space="preserve">návrhu poslancov Národnej rady Slovenskej republiky Borisa Kollára, Petra </w:t>
      </w:r>
      <w:proofErr w:type="spellStart"/>
      <w:r w:rsidR="009E3F96" w:rsidRPr="009E3F96">
        <w:rPr>
          <w:sz w:val="22"/>
          <w:szCs w:val="22"/>
        </w:rPr>
        <w:t>Štarchoňa</w:t>
      </w:r>
      <w:proofErr w:type="spellEnd"/>
      <w:r w:rsidR="009E3F96" w:rsidRPr="009E3F96">
        <w:rPr>
          <w:sz w:val="22"/>
          <w:szCs w:val="22"/>
        </w:rPr>
        <w:t xml:space="preserve">, Adriany </w:t>
      </w:r>
      <w:proofErr w:type="spellStart"/>
      <w:r w:rsidR="009E3F96" w:rsidRPr="009E3F96">
        <w:rPr>
          <w:sz w:val="22"/>
          <w:szCs w:val="22"/>
        </w:rPr>
        <w:t>Pčolinskej</w:t>
      </w:r>
      <w:proofErr w:type="spellEnd"/>
      <w:r w:rsidR="009E3F96" w:rsidRPr="009E3F96">
        <w:rPr>
          <w:sz w:val="22"/>
          <w:szCs w:val="22"/>
        </w:rPr>
        <w:t xml:space="preserve">, Milana </w:t>
      </w:r>
      <w:proofErr w:type="spellStart"/>
      <w:r w:rsidR="009E3F96" w:rsidRPr="009E3F96">
        <w:rPr>
          <w:sz w:val="22"/>
          <w:szCs w:val="22"/>
        </w:rPr>
        <w:t>Krajniaka</w:t>
      </w:r>
      <w:proofErr w:type="spellEnd"/>
      <w:r w:rsidR="009E3F96" w:rsidRPr="009E3F96">
        <w:rPr>
          <w:sz w:val="22"/>
          <w:szCs w:val="22"/>
        </w:rPr>
        <w:t xml:space="preserve"> a Petra </w:t>
      </w:r>
      <w:proofErr w:type="spellStart"/>
      <w:r w:rsidR="009E3F96" w:rsidRPr="009E3F96">
        <w:rPr>
          <w:sz w:val="22"/>
          <w:szCs w:val="22"/>
        </w:rPr>
        <w:t>Pčolinského</w:t>
      </w:r>
      <w:proofErr w:type="spellEnd"/>
      <w:r w:rsidR="009E3F96" w:rsidRPr="009E3F96">
        <w:rPr>
          <w:sz w:val="22"/>
          <w:szCs w:val="22"/>
        </w:rPr>
        <w:t xml:space="preserve"> na vydanie zákona, ktorým sa mení a dopĺňa zákon č. 131/2002 Z. z. o vysokých školách a o zmene a doplnení niektorých zákonov v znení neskorších predpisov (tlač 526) </w:t>
      </w:r>
      <w:r w:rsidR="009E3F96" w:rsidRPr="009E3F96">
        <w:rPr>
          <w:bCs/>
          <w:sz w:val="22"/>
          <w:szCs w:val="22"/>
        </w:rPr>
        <w:t>– prvé čítanie</w:t>
      </w:r>
    </w:p>
    <w:p w:rsidR="004B24DA" w:rsidRPr="00A33397" w:rsidRDefault="004B24DA" w:rsidP="004B24DA">
      <w:pPr>
        <w:jc w:val="both"/>
        <w:rPr>
          <w:sz w:val="22"/>
          <w:szCs w:val="22"/>
        </w:rPr>
      </w:pPr>
    </w:p>
    <w:p w:rsidR="00A83755" w:rsidRDefault="00A83755" w:rsidP="004B24DA">
      <w:pPr>
        <w:jc w:val="both"/>
        <w:rPr>
          <w:sz w:val="22"/>
          <w:szCs w:val="22"/>
        </w:rPr>
      </w:pPr>
    </w:p>
    <w:p w:rsidR="004B24DA" w:rsidRPr="0000646C" w:rsidRDefault="004B24DA" w:rsidP="00E764A1">
      <w:pPr>
        <w:pStyle w:val="Nadpis4"/>
        <w:keepLines w:val="0"/>
        <w:widowControl w:val="0"/>
        <w:spacing w:before="0" w:after="0"/>
        <w:jc w:val="left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cs="Arial"/>
          <w:color w:val="000000" w:themeColor="text1"/>
        </w:rPr>
        <w:tab/>
      </w:r>
      <w:r w:rsidRPr="0000646C">
        <w:rPr>
          <w:rFonts w:ascii="Arial" w:hAnsi="Arial" w:cs="Arial"/>
          <w:color w:val="000000" w:themeColor="text1"/>
        </w:rPr>
        <w:t>Národná rada Slovenskej republiky</w:t>
      </w:r>
    </w:p>
    <w:p w:rsidR="004B24DA" w:rsidRPr="00E764A1" w:rsidRDefault="004B24DA" w:rsidP="00E764A1">
      <w:pPr>
        <w:rPr>
          <w:b/>
          <w:color w:val="000000" w:themeColor="text1"/>
          <w:sz w:val="22"/>
          <w:szCs w:val="22"/>
        </w:rPr>
      </w:pPr>
    </w:p>
    <w:p w:rsidR="004B24DA" w:rsidRDefault="004B24DA" w:rsidP="00E764A1">
      <w:pPr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ab/>
        <w:t>po prerokovaní uvedeného návrhu zákona v prvom čítaní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Pr="0000646C" w:rsidRDefault="004B24DA" w:rsidP="004B24DA">
      <w:pPr>
        <w:pStyle w:val="Nadpis4"/>
        <w:keepNext w:val="0"/>
        <w:keepLines w:val="0"/>
        <w:widowControl w:val="0"/>
        <w:spacing w:before="0"/>
        <w:ind w:left="705"/>
        <w:jc w:val="both"/>
        <w:rPr>
          <w:rFonts w:ascii="Arial" w:hAnsi="Arial" w:cs="Arial"/>
          <w:b w:val="0"/>
          <w:i/>
          <w:color w:val="000000" w:themeColor="text1"/>
        </w:rPr>
      </w:pPr>
      <w:r w:rsidRPr="0000646C">
        <w:rPr>
          <w:rFonts w:ascii="Arial" w:hAnsi="Arial" w:cs="Arial"/>
          <w:color w:val="000000" w:themeColor="text1"/>
        </w:rPr>
        <w:t>r o z h o d l a,  ž e</w:t>
      </w:r>
    </w:p>
    <w:p w:rsidR="004B24DA" w:rsidRDefault="004B24DA" w:rsidP="004B24DA">
      <w:pPr>
        <w:widowControl w:val="0"/>
        <w:jc w:val="both"/>
        <w:rPr>
          <w:b/>
          <w:sz w:val="18"/>
          <w:szCs w:val="18"/>
        </w:rPr>
      </w:pPr>
    </w:p>
    <w:p w:rsidR="004B24DA" w:rsidRDefault="004B24DA" w:rsidP="004B24DA">
      <w:pPr>
        <w:widowControl w:val="0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ab/>
        <w:t>podľa § 73 ods. 4 zákona Národnej rady Slovenskej republiky č. 350/1996 Z. z. o rokovacom poriadku Národnej rady Slovenskej republiky v znení neskorších predpisov</w:t>
      </w:r>
    </w:p>
    <w:p w:rsidR="004B24DA" w:rsidRDefault="004B24DA" w:rsidP="004B24DA">
      <w:pPr>
        <w:widowControl w:val="0"/>
        <w:outlineLvl w:val="0"/>
        <w:rPr>
          <w:sz w:val="22"/>
          <w:szCs w:val="22"/>
        </w:rPr>
      </w:pPr>
    </w:p>
    <w:p w:rsidR="004B24DA" w:rsidRDefault="004B24DA" w:rsidP="004B24DA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b/>
          <w:sz w:val="22"/>
          <w:szCs w:val="22"/>
        </w:rPr>
        <w:tab/>
        <w:t>nebude pokračovať v rokovaní o tomto návrhu</w:t>
      </w:r>
      <w:r w:rsidR="00930E18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zákona.</w:t>
      </w:r>
    </w:p>
    <w:p w:rsidR="004B24DA" w:rsidRDefault="004B24DA" w:rsidP="004B24DA">
      <w:pPr>
        <w:keepNext w:val="0"/>
        <w:keepLines w:val="0"/>
        <w:widowControl w:val="0"/>
        <w:ind w:left="284" w:hanging="284"/>
        <w:jc w:val="left"/>
        <w:rPr>
          <w:rFonts w:cs="Arial"/>
          <w:sz w:val="22"/>
          <w:szCs w:val="22"/>
        </w:rPr>
      </w:pPr>
    </w:p>
    <w:p w:rsidR="0079635F" w:rsidRDefault="0079635F" w:rsidP="004B24DA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0404A7" w:rsidRDefault="000404A7" w:rsidP="000404A7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324FAD" w:rsidRDefault="00324FAD" w:rsidP="006C44F9">
      <w:pPr>
        <w:jc w:val="both"/>
        <w:rPr>
          <w:rFonts w:cs="Arial"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jc w:val="left"/>
        <w:rPr>
          <w:rFonts w:ascii="Times New Roman" w:hAnsi="Times New Roman"/>
          <w:b/>
          <w:sz w:val="22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1469A5" w:rsidRDefault="001469A5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F9657A" w:rsidRDefault="00F9657A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>Katarína  C s é f a l v a y o v á   v. r.</w:t>
      </w:r>
    </w:p>
    <w:p w:rsidR="00D11116" w:rsidRDefault="00D11116" w:rsidP="00D11116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sz w:val="22"/>
          <w:szCs w:val="22"/>
        </w:rPr>
        <w:t xml:space="preserve">Jana  C i g á n i k o v á   v. r. </w:t>
      </w:r>
    </w:p>
    <w:p w:rsidR="00BC0F10" w:rsidRDefault="00BC0F10" w:rsidP="00BC0F10">
      <w:pPr>
        <w:keepNext w:val="0"/>
        <w:keepLines w:val="0"/>
        <w:widowControl w:val="0"/>
        <w:jc w:val="left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left"/>
        <w:rPr>
          <w:sz w:val="22"/>
          <w:szCs w:val="22"/>
        </w:rPr>
      </w:pPr>
    </w:p>
    <w:sectPr w:rsidR="008904FF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7C4A"/>
    <w:rsid w:val="000404A7"/>
    <w:rsid w:val="00051DF7"/>
    <w:rsid w:val="00053F07"/>
    <w:rsid w:val="00054280"/>
    <w:rsid w:val="000559B7"/>
    <w:rsid w:val="00060504"/>
    <w:rsid w:val="000640AF"/>
    <w:rsid w:val="00067263"/>
    <w:rsid w:val="00073058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794D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1814"/>
    <w:rsid w:val="00121ADC"/>
    <w:rsid w:val="0012225E"/>
    <w:rsid w:val="00123273"/>
    <w:rsid w:val="00134AC0"/>
    <w:rsid w:val="00136597"/>
    <w:rsid w:val="001404E7"/>
    <w:rsid w:val="00140F12"/>
    <w:rsid w:val="001469A5"/>
    <w:rsid w:val="00157887"/>
    <w:rsid w:val="00175407"/>
    <w:rsid w:val="00181656"/>
    <w:rsid w:val="0018337B"/>
    <w:rsid w:val="001943B3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5C86"/>
    <w:rsid w:val="001E6281"/>
    <w:rsid w:val="001E6842"/>
    <w:rsid w:val="001E7C3F"/>
    <w:rsid w:val="00201BE2"/>
    <w:rsid w:val="00202E04"/>
    <w:rsid w:val="00203D8F"/>
    <w:rsid w:val="002123BE"/>
    <w:rsid w:val="0021672F"/>
    <w:rsid w:val="00222092"/>
    <w:rsid w:val="002230E3"/>
    <w:rsid w:val="002261DF"/>
    <w:rsid w:val="00226AF0"/>
    <w:rsid w:val="00233200"/>
    <w:rsid w:val="002425C8"/>
    <w:rsid w:val="00244049"/>
    <w:rsid w:val="002524E5"/>
    <w:rsid w:val="00255B49"/>
    <w:rsid w:val="00256243"/>
    <w:rsid w:val="00262AC0"/>
    <w:rsid w:val="00266FA0"/>
    <w:rsid w:val="00267A21"/>
    <w:rsid w:val="002701F0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2A35"/>
    <w:rsid w:val="002B447B"/>
    <w:rsid w:val="002B5D98"/>
    <w:rsid w:val="002B73BD"/>
    <w:rsid w:val="002C1423"/>
    <w:rsid w:val="002C1F97"/>
    <w:rsid w:val="002C2C4E"/>
    <w:rsid w:val="002D1ABD"/>
    <w:rsid w:val="002D3C58"/>
    <w:rsid w:val="002D4AFD"/>
    <w:rsid w:val="002E7A09"/>
    <w:rsid w:val="002F2738"/>
    <w:rsid w:val="002F2A63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5E43"/>
    <w:rsid w:val="00382EA5"/>
    <w:rsid w:val="0038434A"/>
    <w:rsid w:val="00391AAB"/>
    <w:rsid w:val="003A0816"/>
    <w:rsid w:val="003A62FB"/>
    <w:rsid w:val="003B107B"/>
    <w:rsid w:val="003C084E"/>
    <w:rsid w:val="003C4C65"/>
    <w:rsid w:val="003D10B7"/>
    <w:rsid w:val="003D1A9A"/>
    <w:rsid w:val="003D5A0E"/>
    <w:rsid w:val="003E10BF"/>
    <w:rsid w:val="003E1F79"/>
    <w:rsid w:val="003E29EE"/>
    <w:rsid w:val="003F1A9C"/>
    <w:rsid w:val="00407518"/>
    <w:rsid w:val="00411DA1"/>
    <w:rsid w:val="00414474"/>
    <w:rsid w:val="00420336"/>
    <w:rsid w:val="004203CD"/>
    <w:rsid w:val="00421C1F"/>
    <w:rsid w:val="00423641"/>
    <w:rsid w:val="00427E1C"/>
    <w:rsid w:val="00433447"/>
    <w:rsid w:val="004363EE"/>
    <w:rsid w:val="00436D4E"/>
    <w:rsid w:val="00443435"/>
    <w:rsid w:val="00447F89"/>
    <w:rsid w:val="004539A2"/>
    <w:rsid w:val="004705AC"/>
    <w:rsid w:val="004739F9"/>
    <w:rsid w:val="00476458"/>
    <w:rsid w:val="00477331"/>
    <w:rsid w:val="004910CE"/>
    <w:rsid w:val="004A3567"/>
    <w:rsid w:val="004A395D"/>
    <w:rsid w:val="004B057A"/>
    <w:rsid w:val="004B24DA"/>
    <w:rsid w:val="004B48A5"/>
    <w:rsid w:val="004C0063"/>
    <w:rsid w:val="004C11A3"/>
    <w:rsid w:val="004C3688"/>
    <w:rsid w:val="004C614B"/>
    <w:rsid w:val="004D06C7"/>
    <w:rsid w:val="004D1705"/>
    <w:rsid w:val="004D72A0"/>
    <w:rsid w:val="004E1A7F"/>
    <w:rsid w:val="004E3F92"/>
    <w:rsid w:val="004E79BA"/>
    <w:rsid w:val="004E7FCC"/>
    <w:rsid w:val="004F183C"/>
    <w:rsid w:val="00500049"/>
    <w:rsid w:val="00503107"/>
    <w:rsid w:val="005033D6"/>
    <w:rsid w:val="00503D31"/>
    <w:rsid w:val="0052057A"/>
    <w:rsid w:val="00521D58"/>
    <w:rsid w:val="005274E3"/>
    <w:rsid w:val="00537FC1"/>
    <w:rsid w:val="005400B9"/>
    <w:rsid w:val="0054059C"/>
    <w:rsid w:val="005415CA"/>
    <w:rsid w:val="00543437"/>
    <w:rsid w:val="00545FD8"/>
    <w:rsid w:val="005510A7"/>
    <w:rsid w:val="00554D11"/>
    <w:rsid w:val="0055594C"/>
    <w:rsid w:val="00567D13"/>
    <w:rsid w:val="005755AE"/>
    <w:rsid w:val="00584263"/>
    <w:rsid w:val="00587D17"/>
    <w:rsid w:val="00590497"/>
    <w:rsid w:val="0059054B"/>
    <w:rsid w:val="005A059D"/>
    <w:rsid w:val="005A0930"/>
    <w:rsid w:val="005B5978"/>
    <w:rsid w:val="005B78BE"/>
    <w:rsid w:val="005C0968"/>
    <w:rsid w:val="005C287F"/>
    <w:rsid w:val="005C4EF7"/>
    <w:rsid w:val="005D0ACF"/>
    <w:rsid w:val="005D1058"/>
    <w:rsid w:val="005D514B"/>
    <w:rsid w:val="005D7077"/>
    <w:rsid w:val="005E249F"/>
    <w:rsid w:val="005E750C"/>
    <w:rsid w:val="005F7822"/>
    <w:rsid w:val="00604C04"/>
    <w:rsid w:val="00605BD6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55137"/>
    <w:rsid w:val="00661910"/>
    <w:rsid w:val="0066765C"/>
    <w:rsid w:val="006746D2"/>
    <w:rsid w:val="00676171"/>
    <w:rsid w:val="00676B1C"/>
    <w:rsid w:val="00677547"/>
    <w:rsid w:val="00680482"/>
    <w:rsid w:val="006828DB"/>
    <w:rsid w:val="0068677C"/>
    <w:rsid w:val="006872D7"/>
    <w:rsid w:val="00691674"/>
    <w:rsid w:val="006A3936"/>
    <w:rsid w:val="006C22DC"/>
    <w:rsid w:val="006C2714"/>
    <w:rsid w:val="006C3089"/>
    <w:rsid w:val="006C44F9"/>
    <w:rsid w:val="006C74A1"/>
    <w:rsid w:val="006C7A67"/>
    <w:rsid w:val="006D7CB3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1240D"/>
    <w:rsid w:val="00714296"/>
    <w:rsid w:val="00714378"/>
    <w:rsid w:val="00717112"/>
    <w:rsid w:val="00721B46"/>
    <w:rsid w:val="00740647"/>
    <w:rsid w:val="0074348E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3372"/>
    <w:rsid w:val="00780176"/>
    <w:rsid w:val="007822D7"/>
    <w:rsid w:val="00784B80"/>
    <w:rsid w:val="00785FF4"/>
    <w:rsid w:val="0078736D"/>
    <w:rsid w:val="00792069"/>
    <w:rsid w:val="00795D5C"/>
    <w:rsid w:val="00795E8F"/>
    <w:rsid w:val="0079635F"/>
    <w:rsid w:val="007A2AC9"/>
    <w:rsid w:val="007B30AC"/>
    <w:rsid w:val="007B41A1"/>
    <w:rsid w:val="007B6DC3"/>
    <w:rsid w:val="007C4A28"/>
    <w:rsid w:val="007C50C8"/>
    <w:rsid w:val="007D2FE9"/>
    <w:rsid w:val="007D5DA3"/>
    <w:rsid w:val="007E2CBD"/>
    <w:rsid w:val="007E3227"/>
    <w:rsid w:val="007E3C80"/>
    <w:rsid w:val="007F04CF"/>
    <w:rsid w:val="007F441C"/>
    <w:rsid w:val="007F5885"/>
    <w:rsid w:val="007F7CE6"/>
    <w:rsid w:val="007F7CED"/>
    <w:rsid w:val="00804529"/>
    <w:rsid w:val="00817EC2"/>
    <w:rsid w:val="00821841"/>
    <w:rsid w:val="0082202E"/>
    <w:rsid w:val="00822C04"/>
    <w:rsid w:val="00822F30"/>
    <w:rsid w:val="00827976"/>
    <w:rsid w:val="00832B81"/>
    <w:rsid w:val="008358D7"/>
    <w:rsid w:val="008360E8"/>
    <w:rsid w:val="00850994"/>
    <w:rsid w:val="0086051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92"/>
    <w:rsid w:val="008903F1"/>
    <w:rsid w:val="00890477"/>
    <w:rsid w:val="008904FF"/>
    <w:rsid w:val="0089097D"/>
    <w:rsid w:val="008915F8"/>
    <w:rsid w:val="00892464"/>
    <w:rsid w:val="00892921"/>
    <w:rsid w:val="008A5133"/>
    <w:rsid w:val="008A5AAC"/>
    <w:rsid w:val="008A5D11"/>
    <w:rsid w:val="008B1656"/>
    <w:rsid w:val="008B549D"/>
    <w:rsid w:val="008B72C4"/>
    <w:rsid w:val="008C039E"/>
    <w:rsid w:val="008D2C89"/>
    <w:rsid w:val="008D3BB7"/>
    <w:rsid w:val="008E4C57"/>
    <w:rsid w:val="008F0BD7"/>
    <w:rsid w:val="008F7776"/>
    <w:rsid w:val="008F78C1"/>
    <w:rsid w:val="009135F7"/>
    <w:rsid w:val="00921F2B"/>
    <w:rsid w:val="00923E43"/>
    <w:rsid w:val="00927200"/>
    <w:rsid w:val="009306CF"/>
    <w:rsid w:val="00930E18"/>
    <w:rsid w:val="0093447A"/>
    <w:rsid w:val="00935FEB"/>
    <w:rsid w:val="00937B39"/>
    <w:rsid w:val="0094042A"/>
    <w:rsid w:val="009408BE"/>
    <w:rsid w:val="00946AB1"/>
    <w:rsid w:val="00951515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90242"/>
    <w:rsid w:val="00992B4A"/>
    <w:rsid w:val="00995FC2"/>
    <w:rsid w:val="009A089F"/>
    <w:rsid w:val="009A1E24"/>
    <w:rsid w:val="009B5F8B"/>
    <w:rsid w:val="009C0FF2"/>
    <w:rsid w:val="009C2E2F"/>
    <w:rsid w:val="009C532F"/>
    <w:rsid w:val="009C54AF"/>
    <w:rsid w:val="009C5FF6"/>
    <w:rsid w:val="009C6067"/>
    <w:rsid w:val="009E2DA1"/>
    <w:rsid w:val="009E2E64"/>
    <w:rsid w:val="009E3F96"/>
    <w:rsid w:val="009E7F21"/>
    <w:rsid w:val="009F42AC"/>
    <w:rsid w:val="009F495E"/>
    <w:rsid w:val="009F4E8E"/>
    <w:rsid w:val="00A0061D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3397"/>
    <w:rsid w:val="00A3639C"/>
    <w:rsid w:val="00A43991"/>
    <w:rsid w:val="00A443E3"/>
    <w:rsid w:val="00A52524"/>
    <w:rsid w:val="00A532CA"/>
    <w:rsid w:val="00A54482"/>
    <w:rsid w:val="00A55A3C"/>
    <w:rsid w:val="00A57A53"/>
    <w:rsid w:val="00A57FF0"/>
    <w:rsid w:val="00A6314C"/>
    <w:rsid w:val="00A744CC"/>
    <w:rsid w:val="00A7683B"/>
    <w:rsid w:val="00A8203E"/>
    <w:rsid w:val="00A83755"/>
    <w:rsid w:val="00A85215"/>
    <w:rsid w:val="00A8554A"/>
    <w:rsid w:val="00A90059"/>
    <w:rsid w:val="00AA16F1"/>
    <w:rsid w:val="00AA280F"/>
    <w:rsid w:val="00AA31C4"/>
    <w:rsid w:val="00AA75C6"/>
    <w:rsid w:val="00AB4675"/>
    <w:rsid w:val="00AB7A7D"/>
    <w:rsid w:val="00AC41F9"/>
    <w:rsid w:val="00AC564A"/>
    <w:rsid w:val="00AC68A5"/>
    <w:rsid w:val="00AD218B"/>
    <w:rsid w:val="00AD5B52"/>
    <w:rsid w:val="00AD7BBA"/>
    <w:rsid w:val="00AE2708"/>
    <w:rsid w:val="00AE3638"/>
    <w:rsid w:val="00AE6AE3"/>
    <w:rsid w:val="00AF394C"/>
    <w:rsid w:val="00B004C5"/>
    <w:rsid w:val="00B02F44"/>
    <w:rsid w:val="00B0399B"/>
    <w:rsid w:val="00B119C9"/>
    <w:rsid w:val="00B11CF7"/>
    <w:rsid w:val="00B26940"/>
    <w:rsid w:val="00B27E82"/>
    <w:rsid w:val="00B3437A"/>
    <w:rsid w:val="00B36D14"/>
    <w:rsid w:val="00B46BFB"/>
    <w:rsid w:val="00B56E78"/>
    <w:rsid w:val="00B61437"/>
    <w:rsid w:val="00B6287F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AEA"/>
    <w:rsid w:val="00BB60BB"/>
    <w:rsid w:val="00BC0F10"/>
    <w:rsid w:val="00BD190E"/>
    <w:rsid w:val="00BD67FA"/>
    <w:rsid w:val="00BE51EA"/>
    <w:rsid w:val="00BF6858"/>
    <w:rsid w:val="00C013F2"/>
    <w:rsid w:val="00C04183"/>
    <w:rsid w:val="00C0630A"/>
    <w:rsid w:val="00C12647"/>
    <w:rsid w:val="00C16280"/>
    <w:rsid w:val="00C170B7"/>
    <w:rsid w:val="00C203A0"/>
    <w:rsid w:val="00C26699"/>
    <w:rsid w:val="00C3524A"/>
    <w:rsid w:val="00C35872"/>
    <w:rsid w:val="00C36D84"/>
    <w:rsid w:val="00C37B2B"/>
    <w:rsid w:val="00C414B6"/>
    <w:rsid w:val="00C44FAA"/>
    <w:rsid w:val="00C50368"/>
    <w:rsid w:val="00C53733"/>
    <w:rsid w:val="00C645E9"/>
    <w:rsid w:val="00C664BD"/>
    <w:rsid w:val="00C821DF"/>
    <w:rsid w:val="00C838DA"/>
    <w:rsid w:val="00C954DB"/>
    <w:rsid w:val="00C95BC4"/>
    <w:rsid w:val="00C96D48"/>
    <w:rsid w:val="00CA23C3"/>
    <w:rsid w:val="00CA479E"/>
    <w:rsid w:val="00CA5C05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98E"/>
    <w:rsid w:val="00D14B6C"/>
    <w:rsid w:val="00D20DFE"/>
    <w:rsid w:val="00D2636B"/>
    <w:rsid w:val="00D34490"/>
    <w:rsid w:val="00D444EF"/>
    <w:rsid w:val="00D459E2"/>
    <w:rsid w:val="00D502EC"/>
    <w:rsid w:val="00D66EED"/>
    <w:rsid w:val="00D72E6A"/>
    <w:rsid w:val="00D74D2B"/>
    <w:rsid w:val="00D7651C"/>
    <w:rsid w:val="00D8464F"/>
    <w:rsid w:val="00D9409C"/>
    <w:rsid w:val="00D94D73"/>
    <w:rsid w:val="00DA3097"/>
    <w:rsid w:val="00DB07FE"/>
    <w:rsid w:val="00DB3B13"/>
    <w:rsid w:val="00DB7A3A"/>
    <w:rsid w:val="00DC1702"/>
    <w:rsid w:val="00DD0252"/>
    <w:rsid w:val="00DE1458"/>
    <w:rsid w:val="00DE21FD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5E23"/>
    <w:rsid w:val="00E673A1"/>
    <w:rsid w:val="00E72398"/>
    <w:rsid w:val="00E764A1"/>
    <w:rsid w:val="00E81590"/>
    <w:rsid w:val="00E82096"/>
    <w:rsid w:val="00E83E4F"/>
    <w:rsid w:val="00E85DB7"/>
    <w:rsid w:val="00E87648"/>
    <w:rsid w:val="00E87857"/>
    <w:rsid w:val="00E93781"/>
    <w:rsid w:val="00E961CD"/>
    <w:rsid w:val="00EA1223"/>
    <w:rsid w:val="00EA23A3"/>
    <w:rsid w:val="00EA3578"/>
    <w:rsid w:val="00EA503F"/>
    <w:rsid w:val="00EB43F2"/>
    <w:rsid w:val="00EB4AE7"/>
    <w:rsid w:val="00EC49A9"/>
    <w:rsid w:val="00EC7EB9"/>
    <w:rsid w:val="00ED5069"/>
    <w:rsid w:val="00ED70A7"/>
    <w:rsid w:val="00ED7D7C"/>
    <w:rsid w:val="00EE22AB"/>
    <w:rsid w:val="00EE5E19"/>
    <w:rsid w:val="00EE7694"/>
    <w:rsid w:val="00EF383B"/>
    <w:rsid w:val="00F01719"/>
    <w:rsid w:val="00F04FFD"/>
    <w:rsid w:val="00F05D96"/>
    <w:rsid w:val="00F14097"/>
    <w:rsid w:val="00F17097"/>
    <w:rsid w:val="00F1795A"/>
    <w:rsid w:val="00F3145A"/>
    <w:rsid w:val="00F346B5"/>
    <w:rsid w:val="00F37717"/>
    <w:rsid w:val="00F40FFB"/>
    <w:rsid w:val="00F46C2F"/>
    <w:rsid w:val="00F63FAC"/>
    <w:rsid w:val="00F70354"/>
    <w:rsid w:val="00F773EA"/>
    <w:rsid w:val="00F81004"/>
    <w:rsid w:val="00F82851"/>
    <w:rsid w:val="00F8704A"/>
    <w:rsid w:val="00F90AD2"/>
    <w:rsid w:val="00F938CE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C797C"/>
    <w:rsid w:val="00FD1AF7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B24003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2017-05-03T07:15:00Z</cp:lastPrinted>
  <dcterms:created xsi:type="dcterms:W3CDTF">2017-05-03T07:15:00Z</dcterms:created>
  <dcterms:modified xsi:type="dcterms:W3CDTF">2017-05-19T08:52:00Z</dcterms:modified>
</cp:coreProperties>
</file>