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16811">
        <w:rPr>
          <w:sz w:val="18"/>
          <w:szCs w:val="18"/>
        </w:rPr>
        <w:t>795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2790E" w:rsidP="009C2E2F">
      <w:pPr>
        <w:pStyle w:val="uznesenia"/>
      </w:pPr>
      <w:r>
        <w:t>626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2790E">
        <w:rPr>
          <w:rFonts w:cs="Arial"/>
          <w:sz w:val="22"/>
          <w:szCs w:val="22"/>
        </w:rPr>
        <w:t>o</w:t>
      </w:r>
      <w:r w:rsidR="00095AAC">
        <w:rPr>
          <w:rFonts w:cs="Arial"/>
          <w:sz w:val="22"/>
          <w:szCs w:val="22"/>
        </w:rPr>
        <w:t xml:space="preserve"> </w:t>
      </w:r>
      <w:r w:rsidR="0002790E">
        <w:rPr>
          <w:rFonts w:cs="Arial"/>
          <w:sz w:val="22"/>
          <w:szCs w:val="22"/>
        </w:rPr>
        <w:t>16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D16811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D16811">
        <w:rPr>
          <w:sz w:val="22"/>
          <w:szCs w:val="22"/>
        </w:rPr>
        <w:t>k</w:t>
      </w:r>
      <w:r w:rsidR="001A2130" w:rsidRPr="00D16811">
        <w:rPr>
          <w:sz w:val="22"/>
          <w:szCs w:val="22"/>
        </w:rPr>
        <w:t xml:space="preserve"> </w:t>
      </w:r>
      <w:r w:rsidR="00D16811" w:rsidRPr="00D16811">
        <w:rPr>
          <w:sz w:val="22"/>
          <w:szCs w:val="22"/>
        </w:rPr>
        <w:t xml:space="preserve">návrhu poslancov Národnej rady Slovenskej republiky Štefana </w:t>
      </w:r>
      <w:proofErr w:type="spellStart"/>
      <w:r w:rsidR="00D16811" w:rsidRPr="00D16811">
        <w:rPr>
          <w:sz w:val="22"/>
          <w:szCs w:val="22"/>
        </w:rPr>
        <w:t>Zelníka</w:t>
      </w:r>
      <w:proofErr w:type="spellEnd"/>
      <w:r w:rsidR="00D16811" w:rsidRPr="00D16811">
        <w:rPr>
          <w:sz w:val="22"/>
          <w:szCs w:val="22"/>
        </w:rPr>
        <w:t xml:space="preserve"> a Tibora </w:t>
      </w:r>
      <w:proofErr w:type="spellStart"/>
      <w:r w:rsidR="00D16811" w:rsidRPr="00D16811">
        <w:rPr>
          <w:sz w:val="22"/>
          <w:szCs w:val="22"/>
        </w:rPr>
        <w:t>Bastrnáka</w:t>
      </w:r>
      <w:proofErr w:type="spellEnd"/>
      <w:r w:rsidR="00D16811" w:rsidRPr="00D16811">
        <w:rPr>
          <w:sz w:val="22"/>
          <w:szCs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 (tlač 509) </w:t>
      </w:r>
      <w:r w:rsidR="00D16811" w:rsidRPr="00D16811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76BC7" w:rsidRDefault="00376BC7" w:rsidP="00D1681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A2130"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 xml:space="preserve">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A2130">
        <w:rPr>
          <w:rFonts w:cs="Arial"/>
          <w:sz w:val="22"/>
          <w:szCs w:val="22"/>
        </w:rPr>
        <w:t xml:space="preserve"> </w:t>
      </w:r>
      <w:r w:rsidR="00D16811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16811">
        <w:rPr>
          <w:rFonts w:cs="Arial"/>
          <w:sz w:val="22"/>
          <w:szCs w:val="22"/>
        </w:rPr>
        <w:t>zdravotníctvo</w:t>
      </w:r>
      <w:r w:rsidR="00D1681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D1681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A3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02790E" w:rsidP="0002790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90E"/>
    <w:rsid w:val="00027CC8"/>
    <w:rsid w:val="00030694"/>
    <w:rsid w:val="00032853"/>
    <w:rsid w:val="000335A4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2130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D2F13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303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C11DB3"/>
    <w:rsid w:val="00C16280"/>
    <w:rsid w:val="00C30158"/>
    <w:rsid w:val="00C35872"/>
    <w:rsid w:val="00C36990"/>
    <w:rsid w:val="00C36D84"/>
    <w:rsid w:val="00C42581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16811"/>
    <w:rsid w:val="00D20DFE"/>
    <w:rsid w:val="00D450AE"/>
    <w:rsid w:val="00D52827"/>
    <w:rsid w:val="00D67430"/>
    <w:rsid w:val="00D72E6A"/>
    <w:rsid w:val="00D772E0"/>
    <w:rsid w:val="00D84777"/>
    <w:rsid w:val="00D9074A"/>
    <w:rsid w:val="00D91392"/>
    <w:rsid w:val="00D92193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A953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2017-04-28T08:25:00Z</cp:lastPrinted>
  <dcterms:created xsi:type="dcterms:W3CDTF">2017-04-28T08:27:00Z</dcterms:created>
  <dcterms:modified xsi:type="dcterms:W3CDTF">2017-05-19T07:55:00Z</dcterms:modified>
</cp:coreProperties>
</file>