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705C1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05C11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705C11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05C11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05C11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705C1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5C1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5C11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05C11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05C1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05C11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705C11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705C11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05C1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072EB4" w:rsidRPr="00705C11" w:rsidP="00072EB4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Cs/>
          <w:szCs w:val="24"/>
          <w:lang w:val="sk-SK"/>
        </w:rPr>
      </w:pPr>
      <w:r w:rsidRPr="00705C11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705C11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705C11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705C11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05C11" w:rsidR="00E40A06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705C11">
        <w:rPr>
          <w:rFonts w:ascii="Times New Roman" w:hAnsi="Times New Roman"/>
          <w:bCs/>
          <w:szCs w:val="24"/>
          <w:lang w:val="sk-SK"/>
        </w:rPr>
        <w:t xml:space="preserve">ktorým sa mení zákon č. 627/2005 Z. z. </w:t>
      </w:r>
      <w:r w:rsidR="00A54BA4">
        <w:rPr>
          <w:rFonts w:ascii="Times New Roman" w:hAnsi="Times New Roman"/>
          <w:bCs/>
          <w:szCs w:val="24"/>
          <w:lang w:val="sk-SK"/>
        </w:rPr>
        <w:t xml:space="preserve">             </w:t>
      </w:r>
      <w:r w:rsidRPr="00705C11">
        <w:rPr>
          <w:rFonts w:ascii="Times New Roman" w:hAnsi="Times New Roman"/>
          <w:bCs/>
          <w:szCs w:val="24"/>
          <w:lang w:val="sk-SK"/>
        </w:rPr>
        <w:t xml:space="preserve">o príspevkoch na podporu náhradnej starostlivosti o dieťa v znení neskorších predpisov </w:t>
      </w:r>
    </w:p>
    <w:p w:rsidR="00961DDB" w:rsidRPr="00705C11" w:rsidP="00072EB4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05C11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705C11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05C11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705C11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05C11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705C11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705C11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705C11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05C11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705C11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5C11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05C11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705C11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5C11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05C11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705C11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705C11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705C11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05C11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705C1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705C11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5C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705C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705C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705C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705C1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705C1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C11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705C1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DC524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05C11" w:rsidR="00072EB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Návrh zákona, ktorým sa mení zákon č. 627/2005 Z. z. o príspevkoch na podporu náhradnej starostlivosti o dieťa </w:t>
            </w:r>
            <w:r w:rsidR="009D0B6A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  </w:t>
            </w:r>
            <w:r w:rsidRPr="00705C11" w:rsidR="00072EB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5C11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3000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5C11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5C11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5C11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705C11" w:rsidP="009A335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 w:rsidR="009A3350">
              <w:rPr>
                <w:rFonts w:ascii="Times" w:hAnsi="Times" w:cs="Times"/>
                <w:sz w:val="20"/>
                <w:szCs w:val="20"/>
                <w:lang w:val="sk-SK"/>
              </w:rPr>
              <w:t xml:space="preserve">Momentálne je </w:t>
            </w:r>
            <w:r w:rsidR="00293443">
              <w:rPr>
                <w:rFonts w:ascii="Times" w:hAnsi="Times" w:cs="Times"/>
                <w:sz w:val="20"/>
                <w:szCs w:val="20"/>
                <w:lang w:val="sk-SK"/>
              </w:rPr>
              <w:t xml:space="preserve">pri prvých troch deťoch </w:t>
            </w:r>
            <w:r w:rsidRPr="00705C11" w:rsidR="009A3350">
              <w:rPr>
                <w:rFonts w:ascii="Times" w:hAnsi="Times" w:cs="Times"/>
                <w:sz w:val="20"/>
                <w:szCs w:val="20"/>
                <w:lang w:val="sk-SK"/>
              </w:rPr>
              <w:t xml:space="preserve">medzi výškou </w:t>
            </w:r>
            <w:r w:rsidR="00F92DFF">
              <w:rPr>
                <w:rFonts w:ascii="Times" w:hAnsi="Times" w:cs="Times"/>
                <w:sz w:val="20"/>
                <w:szCs w:val="20"/>
                <w:lang w:val="sk-SK"/>
              </w:rPr>
              <w:t xml:space="preserve">jednorazového </w:t>
            </w:r>
            <w:r w:rsidRPr="00705C11" w:rsidR="009A3350">
              <w:rPr>
                <w:rFonts w:ascii="Times" w:hAnsi="Times" w:cs="Times"/>
                <w:sz w:val="20"/>
                <w:szCs w:val="20"/>
                <w:lang w:val="sk-SK"/>
              </w:rPr>
              <w:t xml:space="preserve">príspevku pri </w:t>
            </w:r>
            <w:r w:rsidR="00C208E0">
              <w:rPr>
                <w:rFonts w:ascii="Times" w:hAnsi="Times" w:cs="Times"/>
                <w:sz w:val="20"/>
                <w:szCs w:val="20"/>
                <w:lang w:val="sk-SK"/>
              </w:rPr>
              <w:t xml:space="preserve">zverení do </w:t>
            </w:r>
            <w:r w:rsidRPr="00705C11" w:rsidR="009A3350">
              <w:rPr>
                <w:rFonts w:ascii="Times" w:hAnsi="Times" w:cs="Times"/>
                <w:sz w:val="20"/>
                <w:szCs w:val="20"/>
                <w:lang w:val="sk-SK"/>
              </w:rPr>
              <w:t>náhradnej starostlivosti a</w:t>
            </w:r>
            <w:r w:rsidR="00293443">
              <w:rPr>
                <w:rFonts w:ascii="Times" w:hAnsi="Times" w:cs="Times"/>
                <w:sz w:val="20"/>
                <w:szCs w:val="20"/>
                <w:lang w:val="sk-SK"/>
              </w:rPr>
              <w:t xml:space="preserve"> výškou </w:t>
            </w:r>
            <w:r w:rsidRPr="00705C11" w:rsidR="009A3350">
              <w:rPr>
                <w:rFonts w:ascii="Times" w:hAnsi="Times" w:cs="Times"/>
                <w:sz w:val="20"/>
                <w:szCs w:val="20"/>
                <w:lang w:val="sk-SK"/>
              </w:rPr>
              <w:t>príspevku pri narodení dieťaťa výrazný rozdiel v neprospech jednorazového príspevku pri zverení dieťaťa do náhradnej starostlivosti.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29344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5C11" w:rsidR="00363EF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Cieľom návrhu zákona je </w:t>
            </w:r>
            <w:r w:rsidR="00705C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zjednotenie výšky </w:t>
            </w:r>
            <w:r w:rsidR="00F92DF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jednorazového </w:t>
            </w:r>
            <w:r w:rsidRPr="00705C11" w:rsidR="006C2785">
              <w:rPr>
                <w:rFonts w:ascii="Times New Roman" w:hAnsi="Times New Roman"/>
                <w:sz w:val="20"/>
                <w:szCs w:val="20"/>
                <w:lang w:val="sk-SK"/>
              </w:rPr>
              <w:t>príspevku pri zverení do náhradnej starostlivosti</w:t>
            </w:r>
            <w:r w:rsidR="00705C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s príspevkom pri narodení dieťaťa a to </w:t>
            </w:r>
            <w:r w:rsidR="0029344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pri prvých troch deťoch </w:t>
            </w:r>
            <w:r w:rsidR="00705C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na úrovni príspevku pri narodení dieťaťa, ktorý je v súčasnosti </w:t>
            </w:r>
            <w:r w:rsidR="0029344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pri prvých troch deťoch </w:t>
            </w:r>
            <w:r w:rsidR="00705C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na úrovni </w:t>
            </w:r>
            <w:r w:rsidRPr="00705C11" w:rsidR="006C2785">
              <w:rPr>
                <w:rFonts w:ascii="Times New Roman" w:hAnsi="Times New Roman"/>
                <w:sz w:val="20"/>
                <w:szCs w:val="20"/>
                <w:lang w:val="sk-SK"/>
              </w:rPr>
              <w:t>829,86</w:t>
            </w:r>
            <w:r w:rsidR="009D0B6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e</w:t>
            </w:r>
            <w:r w:rsidRPr="00705C11" w:rsidR="006C2785">
              <w:rPr>
                <w:rFonts w:ascii="Times New Roman" w:hAnsi="Times New Roman"/>
                <w:sz w:val="20"/>
                <w:szCs w:val="20"/>
                <w:lang w:val="sk-SK"/>
              </w:rPr>
              <w:t>ur</w:t>
            </w:r>
            <w:r w:rsidR="00293443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  <w:r w:rsidR="000C0D0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D0B6A">
              <w:rPr>
                <w:rFonts w:ascii="Times" w:hAnsi="Times" w:cs="Times"/>
                <w:sz w:val="20"/>
                <w:szCs w:val="20"/>
                <w:lang w:val="sk-SK"/>
              </w:rPr>
              <w:t>Účastníci právnych vzťahov na úseku náhradnej starostlivosti o dieťa.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705C1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* 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705C11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705C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705C11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705C11" w:rsid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705C11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 w:rsidR="006C278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 w:rsidR="006C278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 w:rsidR="006C278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6C278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 w:rsidR="006C278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6C278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5C11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705C11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705C11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705C11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705C1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5C11" w:rsidR="00705C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20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5C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5C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05C11" w:rsidRPr="00705C11" w:rsidP="00705C1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5C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Ak vychádzame z počtov poberateľov príspevku </w:t>
            </w:r>
            <w:r w:rsidR="00C208E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pri zverení do náhradnej starostlivosti </w:t>
            </w:r>
            <w:r w:rsidRPr="00705C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v posledných rokoch možno navýšenie odhadovať na cca 3 mil. eur ročne. Platí to rok 2018 aj pre nasledujúce tri roky. Nemožno v tejto súvislosti nespomenúť možný zvýšený záujem o preberanie detí do náhradnej starostlivosti, čo sa sekundárne premietne do zníženia nákladov starostlivosti štátu o tieto deti, čím sa náklady štátu sčasti alebo úplne vykompenzujú. </w:t>
            </w:r>
          </w:p>
          <w:p w:rsidR="00705C11" w:rsidRPr="00705C11" w:rsidP="00C33769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5C11" w:rsidR="00E40A06">
              <w:rPr>
                <w:rFonts w:ascii="Times" w:hAnsi="Times" w:cs="Times"/>
                <w:sz w:val="20"/>
                <w:szCs w:val="20"/>
                <w:lang w:val="sk-SK"/>
              </w:rPr>
              <w:t>o</w:t>
            </w:r>
            <w:r w:rsidRPr="00705C11" w:rsidR="00D02500">
              <w:rPr>
                <w:rFonts w:ascii="Times" w:hAnsi="Times" w:cs="Times"/>
                <w:sz w:val="20"/>
                <w:szCs w:val="20"/>
                <w:lang w:val="sk-SK"/>
              </w:rPr>
              <w:t>ndrej_dostal</w:t>
            </w:r>
            <w:r w:rsidRPr="00705C11" w:rsidR="00875C2E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5C11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705C11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705C11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72EB4"/>
    <w:rsid w:val="000B2E04"/>
    <w:rsid w:val="000C0D01"/>
    <w:rsid w:val="000D01BA"/>
    <w:rsid w:val="00103D80"/>
    <w:rsid w:val="001066BB"/>
    <w:rsid w:val="00113283"/>
    <w:rsid w:val="00126482"/>
    <w:rsid w:val="00197276"/>
    <w:rsid w:val="001A3DDF"/>
    <w:rsid w:val="002270FC"/>
    <w:rsid w:val="00293443"/>
    <w:rsid w:val="002C07B8"/>
    <w:rsid w:val="003111CA"/>
    <w:rsid w:val="00354077"/>
    <w:rsid w:val="00363EF5"/>
    <w:rsid w:val="003A295D"/>
    <w:rsid w:val="003D3C5D"/>
    <w:rsid w:val="003D3CD5"/>
    <w:rsid w:val="0047737C"/>
    <w:rsid w:val="004C3411"/>
    <w:rsid w:val="005068C9"/>
    <w:rsid w:val="00551D2C"/>
    <w:rsid w:val="00584FFE"/>
    <w:rsid w:val="005B7011"/>
    <w:rsid w:val="00613621"/>
    <w:rsid w:val="006258CB"/>
    <w:rsid w:val="00692A58"/>
    <w:rsid w:val="006B2D7A"/>
    <w:rsid w:val="006C2785"/>
    <w:rsid w:val="00705C11"/>
    <w:rsid w:val="00746DDA"/>
    <w:rsid w:val="00747E1F"/>
    <w:rsid w:val="007C4BD9"/>
    <w:rsid w:val="008003CB"/>
    <w:rsid w:val="00824000"/>
    <w:rsid w:val="00841FA5"/>
    <w:rsid w:val="00875C2E"/>
    <w:rsid w:val="00921D3D"/>
    <w:rsid w:val="00922803"/>
    <w:rsid w:val="00961DDB"/>
    <w:rsid w:val="009A3350"/>
    <w:rsid w:val="009D0B6A"/>
    <w:rsid w:val="00A54BA4"/>
    <w:rsid w:val="00AA471A"/>
    <w:rsid w:val="00AB2B3D"/>
    <w:rsid w:val="00AE359E"/>
    <w:rsid w:val="00B2032E"/>
    <w:rsid w:val="00B47BCE"/>
    <w:rsid w:val="00BB44C3"/>
    <w:rsid w:val="00BD61B2"/>
    <w:rsid w:val="00BD6A46"/>
    <w:rsid w:val="00C208E0"/>
    <w:rsid w:val="00C33769"/>
    <w:rsid w:val="00C60A22"/>
    <w:rsid w:val="00D02500"/>
    <w:rsid w:val="00D314FF"/>
    <w:rsid w:val="00D34DB1"/>
    <w:rsid w:val="00DB4520"/>
    <w:rsid w:val="00DB75EA"/>
    <w:rsid w:val="00DC5240"/>
    <w:rsid w:val="00E40A06"/>
    <w:rsid w:val="00E455CA"/>
    <w:rsid w:val="00E526B5"/>
    <w:rsid w:val="00E5752D"/>
    <w:rsid w:val="00EB31F3"/>
    <w:rsid w:val="00EB4ABD"/>
    <w:rsid w:val="00F378AD"/>
    <w:rsid w:val="00F7753E"/>
    <w:rsid w:val="00F8393A"/>
    <w:rsid w:val="00F90A6E"/>
    <w:rsid w:val="00F92DFF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3</Pages>
  <Words>572</Words>
  <Characters>3265</Characters>
  <Application>Microsoft Office Word</Application>
  <DocSecurity>0</DocSecurity>
  <Lines>0</Lines>
  <Paragraphs>0</Paragraphs>
  <ScaleCrop>false</ScaleCrop>
  <Company>Kancelaria NR SR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25</cp:revision>
  <cp:lastPrinted>2012-04-17T14:14:00Z</cp:lastPrinted>
  <dcterms:created xsi:type="dcterms:W3CDTF">2017-05-12T09:32:00Z</dcterms:created>
  <dcterms:modified xsi:type="dcterms:W3CDTF">2017-05-18T11:28:00Z</dcterms:modified>
</cp:coreProperties>
</file>