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40D9C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B826BA" w:rsidRPr="00F40D9C" w:rsidP="00B826BA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40D9C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Návrh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Zákon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z ......... 2017,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b/>
          <w:bCs/>
          <w:sz w:val="24"/>
          <w:szCs w:val="24"/>
        </w:rPr>
        <w:t xml:space="preserve">ktorým sa mení a dopĺňa zákon </w:t>
      </w:r>
      <w:r w:rsidRPr="00F40D9C">
        <w:rPr>
          <w:rFonts w:ascii="Times New Roman" w:hAnsi="Times New Roman"/>
          <w:b/>
          <w:sz w:val="24"/>
          <w:szCs w:val="24"/>
        </w:rPr>
        <w:t xml:space="preserve">č. 56/2012 Z. z. o cestnej doprave v znení </w:t>
      </w:r>
      <w:r w:rsidRPr="00F40D9C">
        <w:rPr>
          <w:rFonts w:ascii="Times New Roman" w:hAnsi="Times New Roman"/>
          <w:b/>
          <w:bCs/>
          <w:sz w:val="24"/>
          <w:szCs w:val="24"/>
        </w:rPr>
        <w:t xml:space="preserve">neskorších predpisov 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Národná rada Slovenskej republiky sa uzniesla na tomto zákone:</w:t>
      </w:r>
    </w:p>
    <w:p w:rsidR="00B826BA" w:rsidRPr="00F40D9C" w:rsidP="00B826BA">
      <w:pPr>
        <w:bidi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Čl. I</w:t>
      </w: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Zákon č. 56/2012 Z. z. o cestnej doprave v znení zákona č. 317/2012 Z. z., zákona č. 345/2012 Z. z., zákona č. 133/2013 Z. z., zákona č. 180/2013 Z. z., zákona č. 388/2013 Z. z., zákona č. 123/2015 Z. z., zákona č. 259/2015 Z. z., zákona č. 387/2015 Z. z., zákona č. 91/2016 Z. z. a zákona č. 462/2007 Z. z. sa mení a dopĺňa takto:</w:t>
      </w:r>
    </w:p>
    <w:p w:rsidR="00B826BA" w:rsidRPr="00F40D9C" w:rsidP="00B826B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C11C59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V § 1 ods. 1 písm. d) sa slová „doprave</w:t>
      </w:r>
      <w:r w:rsidRPr="00C11C59">
        <w:rPr>
          <w:rFonts w:ascii="Times New Roman" w:hAnsi="Times New Roman"/>
          <w:sz w:val="24"/>
          <w:szCs w:val="24"/>
          <w:vertAlign w:val="superscript"/>
        </w:rPr>
        <w:t>2</w:t>
      </w:r>
      <w:r w:rsidRPr="00C11C59">
        <w:rPr>
          <w:rFonts w:ascii="Times New Roman" w:hAnsi="Times New Roman"/>
          <w:sz w:val="24"/>
          <w:szCs w:val="24"/>
        </w:rPr>
        <w:t>) a v taxislužbe“ nahrádzajú slovami „doprave,</w:t>
      </w:r>
      <w:r w:rsidRPr="00C11C59">
        <w:rPr>
          <w:rFonts w:ascii="Times New Roman" w:hAnsi="Times New Roman"/>
          <w:sz w:val="24"/>
          <w:szCs w:val="24"/>
          <w:vertAlign w:val="superscript"/>
        </w:rPr>
        <w:t>2</w:t>
      </w:r>
      <w:r w:rsidRPr="00C11C59">
        <w:rPr>
          <w:rFonts w:ascii="Times New Roman" w:hAnsi="Times New Roman"/>
          <w:sz w:val="24"/>
          <w:szCs w:val="24"/>
        </w:rPr>
        <w:t>) v taxislužbe a za podmienok ustanovených týmto zákonom v zmluvnej nepravidelnej doprave“.</w:t>
      </w:r>
    </w:p>
    <w:p w:rsidR="00B826BA" w:rsidRPr="00C11C59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9E1199" w:rsidRPr="00C11C59" w:rsidP="009E1199">
      <w:pPr>
        <w:pStyle w:val="ListParagraph"/>
        <w:numPr>
          <w:numId w:val="6"/>
        </w:numPr>
        <w:shd w:val="clear" w:color="auto" w:fill="FFFFFF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1C59" w:rsidR="00B826BA">
        <w:rPr>
          <w:rFonts w:ascii="Times New Roman" w:hAnsi="Times New Roman"/>
          <w:sz w:val="24"/>
          <w:szCs w:val="24"/>
        </w:rPr>
        <w:t xml:space="preserve">V § 1 ods. 2 sa na konci pripája táto veta: „Tento zákon sa nevzťahuje ani na zmluvnú nepravidelnú dopravu s výnimkou § 8 ods. 1, § </w:t>
      </w:r>
      <w:r w:rsidRPr="00C11C59">
        <w:rPr>
          <w:rFonts w:ascii="Times New Roman" w:hAnsi="Times New Roman"/>
          <w:sz w:val="24"/>
          <w:szCs w:val="24"/>
        </w:rPr>
        <w:t>8 ods. 3 tretej vety, § 26 ods.</w:t>
      </w:r>
      <w:r w:rsidRPr="00C11C59" w:rsidR="00B826BA">
        <w:rPr>
          <w:rFonts w:ascii="Times New Roman" w:hAnsi="Times New Roman"/>
          <w:sz w:val="24"/>
          <w:szCs w:val="24"/>
        </w:rPr>
        <w:t xml:space="preserve"> 5, § 30a, § 48 ods. 1 písm. s) a § 49 ods. 2.“.</w:t>
      </w:r>
    </w:p>
    <w:p w:rsidR="009E1199" w:rsidRPr="00C11C59" w:rsidP="009E119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E1199" w:rsidRPr="00C11C59" w:rsidP="009E1199">
      <w:pPr>
        <w:pStyle w:val="ListParagraph"/>
        <w:numPr>
          <w:numId w:val="6"/>
        </w:numPr>
        <w:shd w:val="clear" w:color="auto" w:fill="FFFFFF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1C59" w:rsidR="00DF691D">
        <w:rPr>
          <w:rFonts w:ascii="Times New Roman" w:hAnsi="Times New Roman"/>
          <w:sz w:val="24"/>
          <w:szCs w:val="24"/>
        </w:rPr>
        <w:t>V § 4 ods. 2 písm. a) sa vypúšťajú slová „alebo v taxislužbe“</w:t>
      </w:r>
      <w:r w:rsidRPr="00C11C59">
        <w:rPr>
          <w:rFonts w:ascii="Times New Roman" w:hAnsi="Times New Roman"/>
          <w:sz w:val="24"/>
          <w:szCs w:val="24"/>
        </w:rPr>
        <w:t>.</w:t>
      </w:r>
    </w:p>
    <w:p w:rsidR="009E1199" w:rsidRPr="00C11C59" w:rsidP="009E119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E1199" w:rsidRPr="00C11C59" w:rsidP="009E1199">
      <w:pPr>
        <w:pStyle w:val="ListParagraph"/>
        <w:numPr>
          <w:numId w:val="6"/>
        </w:numPr>
        <w:shd w:val="clear" w:color="auto" w:fill="FFFFFF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 xml:space="preserve">V § 4 ods. 2 písm. c) sa vypúšťa. </w:t>
      </w:r>
    </w:p>
    <w:p w:rsidR="009E1199" w:rsidRPr="00C11C59" w:rsidP="009E1199">
      <w:pPr>
        <w:pStyle w:val="ListParagraph"/>
        <w:bidi w:val="0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Doterajšie písmená d) až m)sa označujú ako písmená c) až l).</w:t>
      </w:r>
    </w:p>
    <w:p w:rsidR="009E1199" w:rsidRPr="00C11C59" w:rsidP="009E1199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E1199" w:rsidRPr="00C11C59" w:rsidP="009E1199">
      <w:pPr>
        <w:pStyle w:val="ListParagraph"/>
        <w:numPr>
          <w:numId w:val="6"/>
        </w:numPr>
        <w:bidi w:val="0"/>
        <w:rPr>
          <w:rFonts w:ascii="Times New Roman" w:hAnsi="Times New Roman"/>
          <w:sz w:val="24"/>
          <w:szCs w:val="24"/>
        </w:rPr>
      </w:pPr>
      <w:r w:rsidR="00E83775">
        <w:rPr>
          <w:rFonts w:ascii="Times New Roman" w:hAnsi="Times New Roman"/>
          <w:sz w:val="24"/>
          <w:szCs w:val="24"/>
        </w:rPr>
        <w:t>V § 4 sa vypúšťa písmeno i).</w:t>
      </w:r>
    </w:p>
    <w:p w:rsidR="009B3FDD" w:rsidRPr="00C11C59" w:rsidP="009B3FDD">
      <w:pPr>
        <w:pStyle w:val="ListParagraph"/>
        <w:bidi w:val="0"/>
        <w:ind w:left="644"/>
        <w:rPr>
          <w:rFonts w:ascii="Times New Roman" w:hAnsi="Times New Roman"/>
          <w:sz w:val="24"/>
          <w:szCs w:val="24"/>
        </w:rPr>
      </w:pPr>
    </w:p>
    <w:p w:rsidR="009B3FDD" w:rsidRPr="00C11C59" w:rsidP="009B3FDD">
      <w:pPr>
        <w:pStyle w:val="ListParagraph"/>
        <w:bidi w:val="0"/>
        <w:ind w:left="644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Doterajšie písmená j) až l) sa označujú ako písmená i) až k).</w:t>
      </w:r>
    </w:p>
    <w:p w:rsidR="009E1199" w:rsidRPr="00C11C59" w:rsidP="009E1199">
      <w:pPr>
        <w:pStyle w:val="ListParagraph"/>
        <w:bidi w:val="0"/>
        <w:ind w:left="644"/>
        <w:rPr>
          <w:rFonts w:ascii="Times New Roman" w:hAnsi="Times New Roman"/>
          <w:sz w:val="24"/>
          <w:szCs w:val="24"/>
        </w:rPr>
      </w:pPr>
    </w:p>
    <w:p w:rsidR="009E1199" w:rsidRPr="00C11C59" w:rsidP="00256D8B">
      <w:pPr>
        <w:pStyle w:val="ListParagraph"/>
        <w:numPr>
          <w:numId w:val="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§ 4 sa dopĺňa odsekom 8, ktorý znie:</w:t>
      </w:r>
    </w:p>
    <w:p w:rsidR="00256D8B" w:rsidRPr="00C11C59" w:rsidP="00256D8B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D8B" w:rsidRPr="00C11C59" w:rsidP="00256D8B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„Povinnosť vydať prepravný poriadok a ďalšie ustanovenia tohto zákona súvisiace s prepravným poriadkom sa nevzťahujú na taxislužbu.“.</w:t>
      </w:r>
    </w:p>
    <w:p w:rsidR="009E1199" w:rsidRPr="00C11C59" w:rsidP="00256D8B">
      <w:pPr>
        <w:pStyle w:val="ListParagraph"/>
        <w:bidi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B826BA" w:rsidRPr="00C11C59" w:rsidP="00203BAC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V § 6 ods. 1 sa slová „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>dopravy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 xml:space="preserve"> je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 xml:space="preserve">“  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 xml:space="preserve">nahrádzajú slovami 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>dopravy</w:t>
      </w:r>
      <w:r w:rsidRPr="00C11C59" w:rsidR="005473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>okrem taxislužby</w:t>
      </w:r>
      <w:r w:rsidRPr="00C11C59" w:rsidR="0054734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 xml:space="preserve"> je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C11C59">
        <w:rPr>
          <w:rFonts w:ascii="Times New Roman" w:hAnsi="Times New Roman"/>
          <w:sz w:val="24"/>
          <w:szCs w:val="24"/>
        </w:rPr>
        <w:t>.</w:t>
      </w:r>
      <w:r w:rsidRPr="00C11C59" w:rsidR="00A62B38">
        <w:rPr>
          <w:rFonts w:ascii="Times New Roman" w:hAnsi="Times New Roman"/>
          <w:sz w:val="24"/>
          <w:szCs w:val="24"/>
        </w:rPr>
        <w:t xml:space="preserve"> </w:t>
      </w:r>
    </w:p>
    <w:p w:rsidR="0016473C" w:rsidRPr="00C11C59" w:rsidP="0016473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826BA" w:rsidRPr="00C11C59" w:rsidP="007D2BCD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1C59">
        <w:rPr>
          <w:rFonts w:ascii="Times New Roman" w:hAnsi="Times New Roman"/>
          <w:sz w:val="24"/>
          <w:szCs w:val="24"/>
        </w:rPr>
        <w:t xml:space="preserve">V § 6 ods. 5 sa </w:t>
      </w:r>
      <w:r w:rsidRPr="00C11C59" w:rsidR="0016473C">
        <w:rPr>
          <w:rFonts w:ascii="Times New Roman" w:hAnsi="Times New Roman"/>
          <w:sz w:val="24"/>
          <w:szCs w:val="24"/>
        </w:rPr>
        <w:t xml:space="preserve">slová </w:t>
      </w:r>
      <w:r w:rsidRPr="00C11C59">
        <w:rPr>
          <w:rFonts w:ascii="Times New Roman" w:hAnsi="Times New Roman"/>
          <w:sz w:val="24"/>
          <w:szCs w:val="24"/>
        </w:rPr>
        <w:t>„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>na každé vozidlo taxislužby v sume najmenej 1 000 eur“</w:t>
      </w:r>
      <w:r w:rsidRPr="00C11C59" w:rsidR="0016473C">
        <w:rPr>
          <w:rFonts w:ascii="Times New Roman" w:hAnsi="Times New Roman"/>
          <w:sz w:val="24"/>
          <w:szCs w:val="24"/>
          <w:shd w:val="clear" w:color="auto" w:fill="FFFFFF"/>
        </w:rPr>
        <w:t xml:space="preserve"> nahrádzajú slovami „to sa nevzťahuje na podnik podnikajúci v taxislužbe</w:t>
      </w:r>
      <w:r w:rsidRPr="00C11C5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47349" w:rsidRPr="00C11C59" w:rsidP="00547349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V § 6 ods. 5 sa vypúšťa tretia veta. 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6 ods. 10 sa vypúšťa bodkočiarka a slová „to neplatí pre taxislužbu“.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6 odsek 13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„(13) Požiadavky na odbornú spôsobilosť podľa tohto zákona sa nevzťahujú na vykonávanie taxislužby.“.  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6 sa vypúšťajú odseky 14 až 16.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Doterajšie odseky 17 a 18 sa označujú ako odseky 14 a 15.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6 ods. 14 na vypúšťajú slová „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a žiadosť o vydanie osvedčenia o odbornej spôsobilosti na vykonávanie taxislužby podľa odseku 15“.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6 ods. 15 na vypúšťajú slová „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a vzor žiadosti o vydanie osvedčenia o odbornej spôsobilosti na vykonávanie taxislužby“.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 xml:space="preserve">V § 8 ods. 1 sa slová 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„dopravu alebo ako taxislužbu“ nahrádzajú slovami „dopravu, ako taxislužbu alebo ako zmluvnú nepravidelnú dopravu“.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 xml:space="preserve">V § 8 ods. 3 sa na konci pripájajú tieto slová: „alebo prevádzkovaním zmluvnej nepravidelnej prepravy osôb podľa § 30a“. </w:t>
      </w:r>
    </w:p>
    <w:p w:rsidR="00B826BA" w:rsidRPr="00F40D9C" w:rsidP="00B826B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26 ods. 3 sa slovo „alebo“ nahrádza čiarkou a na konci sa pripájajú tieto slová: „alebo iným spôsobom“.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26 ods. 4 písm. b) sa slová „linky alebo“ nahrádzajú slovom „linky,“.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26 ods. 4 písm. c) sa na konci dopĺňa slovo „alebo“.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26 sa odsek 4 dopĺňa písmenom d), ktoré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„d) iným spôsobom“. 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26 odsek 5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„(5) Označenie „TAXI“ majú výhradné právo používať len vozidlá, ktoré splnia podmienky koncesie; používanie toho označenia inými vozidlami ako vozidlami taxislužby sa zakazuje.“. 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§ 27 vrátane nadpisu  znie: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„</w:t>
      </w:r>
      <w:r w:rsidRPr="00F40D9C">
        <w:rPr>
          <w:rFonts w:ascii="Times New Roman" w:hAnsi="Times New Roman"/>
          <w:b/>
          <w:sz w:val="24"/>
          <w:szCs w:val="24"/>
        </w:rPr>
        <w:t xml:space="preserve">§ 27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Koncesia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(1) Prevádzkovať taxislužbu môže len držiteľ koncesie podľa tohto zákona.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(2) Koncesia oprávňuje dopravcu ponúkať dopravné služby a uzatvárať zmluvy o preprave osôb</w:t>
      </w:r>
    </w:p>
    <w:p w:rsidR="00B826BA" w:rsidRPr="00F40D9C" w:rsidP="00B826BA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na území Slovenskej republiky alebo </w:t>
      </w:r>
    </w:p>
    <w:p w:rsidR="00B826BA" w:rsidRPr="00F40D9C" w:rsidP="00B826BA">
      <w:pPr>
        <w:pStyle w:val="ListParagraph"/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mimo územia Slovenskej republiky, ak je východiskový bod v Slovenskej republike a cieľové miesto v cudzine.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(3) Udeliť koncesiu možno žiadateľovi, ktorý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a) má najmenej jedno vlastné alebo prenajaté vozidlo, ktoré spĺňa požiadavky na vozidlo taxislužby podľa </w:t>
      </w:r>
      <w:hyperlink r:id="rId4" w:history="1">
        <w:r w:rsidRPr="00F40D9C">
          <w:rPr>
            <w:rFonts w:ascii="Times New Roman" w:hAnsi="Times New Roman"/>
            <w:sz w:val="24"/>
            <w:szCs w:val="24"/>
          </w:rPr>
          <w:t>§ 30</w:t>
        </w:r>
      </w:hyperlink>
      <w:r w:rsidRPr="00F40D9C">
        <w:rPr>
          <w:rFonts w:ascii="Times New Roman" w:hAnsi="Times New Roman"/>
          <w:sz w:val="24"/>
          <w:szCs w:val="24"/>
        </w:rPr>
        <w:t xml:space="preserve">,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b) je bezúhonný podľa </w:t>
      </w:r>
      <w:hyperlink r:id="rId5" w:history="1">
        <w:r w:rsidRPr="00F40D9C">
          <w:rPr>
            <w:rFonts w:ascii="Times New Roman" w:hAnsi="Times New Roman"/>
            <w:sz w:val="24"/>
            <w:szCs w:val="24"/>
          </w:rPr>
          <w:t>§ 6 ods. 3</w:t>
        </w:r>
      </w:hyperlink>
      <w:r w:rsidRPr="00F40D9C">
        <w:rPr>
          <w:rFonts w:ascii="Times New Roman" w:hAnsi="Times New Roman"/>
          <w:sz w:val="24"/>
          <w:szCs w:val="24"/>
        </w:rPr>
        <w:t xml:space="preserve"> a </w:t>
      </w:r>
      <w:hyperlink r:id="rId5" w:history="1">
        <w:r w:rsidRPr="00F40D9C">
          <w:rPr>
            <w:rFonts w:ascii="Times New Roman" w:hAnsi="Times New Roman"/>
            <w:sz w:val="24"/>
            <w:szCs w:val="24"/>
          </w:rPr>
          <w:t>4</w:t>
        </w:r>
      </w:hyperlink>
      <w:r w:rsidRPr="00F40D9C">
        <w:rPr>
          <w:rFonts w:ascii="Times New Roman" w:hAnsi="Times New Roman"/>
          <w:sz w:val="24"/>
          <w:szCs w:val="24"/>
        </w:rPr>
        <w:t xml:space="preserve">,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(4) Koncesiu nemožno udeliť žiadateľovi, ktorému bol súdom uložený trest zákazu činnosti viesť motorové vozidlo alebo sankcia zákazu činnosti viesť motorové vozidlo v priestupkovom konaní, dokiaľ zákaz trvá.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(5) Koncesia sa udeľuje na dobu neurčitú.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(6) Koncesia je trvalo neprenosná na iného. Ak dôjde k prevodu podniku držiteľa koncesie na iného, dopravný správny orgán odníme koncesiu doterajšiemu držiteľovi. Nadobúdateľ podniku sa môže stať prevádzkovateľom taxislužby, ak mu dopravný správny orgán udelí koncesiu.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(7) Na dočasné, najviac šesťmesačné prenechanie prevádzkovania taxislužby inému prevádzkovateľovi taxislužby sa vyžaduje rozhodnutie dopravného správneho orgánu o dočasnej zmene koncesie, a to na žiadosť držiteľa koncesie z dôvodu vážnej prekážky prevádzkovania taxislužby, alebo ak sa tým zabezpečí dodržanie podmienok prevádzkovania taxislužby podľa koncesie. So zmenou koncesie musí súhlasiť dočasný prevádzkovateľ taxislužby.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(8) Platnosť koncesie zaniká odňatím.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(9) Ak držiteľom koncesie je fyzická osoba, platnosť koncesie zaniká aj dňom smrti jej držiteľa. V prevádzkovaní taxislužby môže až do skončenia dedičského konania o podnik zomrelého držiteľa koncesie pokračovať jeho dedič, pozostalý manžel alebo iná osoba, ak spĺňa požiadavku bezúhonnosti podľa </w:t>
      </w:r>
      <w:hyperlink r:id="rId5" w:history="1">
        <w:r w:rsidRPr="00F40D9C">
          <w:rPr>
            <w:rFonts w:ascii="Times New Roman" w:hAnsi="Times New Roman"/>
            <w:sz w:val="24"/>
            <w:szCs w:val="24"/>
          </w:rPr>
          <w:t>§ 6 ods. 3</w:t>
        </w:r>
      </w:hyperlink>
      <w:r w:rsidRPr="00F40D9C">
        <w:rPr>
          <w:rFonts w:ascii="Times New Roman" w:hAnsi="Times New Roman"/>
          <w:sz w:val="24"/>
          <w:szCs w:val="24"/>
        </w:rPr>
        <w:t xml:space="preserve">. Pokračovanie v prevádzkovaní taxislužby musí ohlásiť dopravnému správnemu orgánu do troch pracovných dní odo dňa začatia pokračovania v prevádzkovaní taxislužby a priložiť výpis z registra trestov nie starší ako tri mesiace. Dopravný správny orgán do 15 dní odo dňa doručenia ohlásenia oznámi, že nemá námietky proti pokračovaniu prevádzkovania taxislužby, alebo zakáže pokračovať v prevádzkovaní taxislužby z dôvodu, že nie sú splnené požiadavky na prevádzkovanie taxislužby.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(10) Dopravný správny orgán odníme koncesiu, ak jej držiteľ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a) prestal spĺňať požiadavky podľa tohto zákona,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b) nie je ďalej schopný vykonávať činnosť dopravcu z podnikateľských, technických alebo personálnych dôvodov a ak ide o fyzickú osobu, aj zo zdravotných dôvodov,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c) napriek upozorneniu a uloženej pokute prevádzkuje taxislužbu v rozpore so zákonom, s koncesiou alebo s prepravným poriadkom, </w:t>
      </w:r>
    </w:p>
    <w:p w:rsidR="00B826BA" w:rsidRPr="00F40D9C" w:rsidP="00B826BA">
      <w:pPr>
        <w:widowControl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d) o jej odňatie sám požiadal.“.</w:t>
      </w:r>
    </w:p>
    <w:p w:rsidR="00B826BA" w:rsidRPr="00F40D9C" w:rsidP="00B826BA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28 ods. 1 sa za slovo „čas“ vkladá čiarka a slová „pracovať na základe dohody o prácach vykonávaných mimo pracovného pomeru“.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023ED6" w:rsidRPr="007C41F1" w:rsidP="00B826BA">
      <w:pPr>
        <w:pStyle w:val="ListParagraph"/>
        <w:numPr>
          <w:numId w:val="6"/>
        </w:num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7C41F1" w:rsidR="00B826BA">
        <w:rPr>
          <w:rFonts w:ascii="Times New Roman" w:hAnsi="Times New Roman"/>
          <w:sz w:val="24"/>
          <w:szCs w:val="24"/>
        </w:rPr>
        <w:t>V § 28 ods</w:t>
      </w:r>
      <w:r w:rsidRPr="007C41F1">
        <w:rPr>
          <w:rFonts w:ascii="Times New Roman" w:hAnsi="Times New Roman"/>
          <w:sz w:val="24"/>
          <w:szCs w:val="24"/>
        </w:rPr>
        <w:t>ek</w:t>
      </w:r>
      <w:r w:rsidRPr="007C41F1" w:rsidR="00B826BA">
        <w:rPr>
          <w:rFonts w:ascii="Times New Roman" w:hAnsi="Times New Roman"/>
          <w:sz w:val="24"/>
          <w:szCs w:val="24"/>
        </w:rPr>
        <w:t xml:space="preserve"> 2 </w:t>
      </w:r>
      <w:r w:rsidRPr="007C41F1">
        <w:rPr>
          <w:rFonts w:ascii="Times New Roman" w:hAnsi="Times New Roman"/>
          <w:sz w:val="24"/>
          <w:szCs w:val="24"/>
        </w:rPr>
        <w:t>znie:</w:t>
      </w:r>
    </w:p>
    <w:p w:rsidR="00023ED6" w:rsidRPr="007C41F1" w:rsidP="00023ED6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023ED6" w:rsidRPr="007C41F1" w:rsidP="00023ED6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1F1" w:rsidR="007C41F1">
        <w:rPr>
          <w:rFonts w:ascii="Times New Roman" w:hAnsi="Times New Roman"/>
          <w:sz w:val="24"/>
          <w:szCs w:val="24"/>
          <w:lang w:eastAsia="sk-SK"/>
        </w:rPr>
        <w:t>„</w:t>
      </w:r>
      <w:r w:rsidRPr="007C41F1">
        <w:rPr>
          <w:rFonts w:ascii="Times New Roman" w:hAnsi="Times New Roman"/>
          <w:sz w:val="24"/>
          <w:szCs w:val="24"/>
          <w:lang w:eastAsia="sk-SK"/>
        </w:rPr>
        <w:t>(2) Preukaz vodiča možno vydať tomu, kto</w:t>
      </w:r>
    </w:p>
    <w:p w:rsidR="00023ED6" w:rsidRPr="007C41F1" w:rsidP="00023ED6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1F1">
        <w:rPr>
          <w:rFonts w:ascii="Times New Roman" w:hAnsi="Times New Roman"/>
          <w:sz w:val="24"/>
          <w:szCs w:val="24"/>
          <w:lang w:eastAsia="sk-SK"/>
        </w:rPr>
        <w:t>a) je spôsobilý na právne úkony v plnom rozsahu</w:t>
      </w:r>
      <w:r w:rsidR="00A51D2B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7C41F1">
        <w:rPr>
          <w:rFonts w:ascii="Times New Roman" w:hAnsi="Times New Roman"/>
          <w:sz w:val="24"/>
          <w:szCs w:val="24"/>
          <w:lang w:eastAsia="sk-SK"/>
        </w:rPr>
        <w:t>,</w:t>
      </w:r>
    </w:p>
    <w:p w:rsidR="00023ED6" w:rsidRPr="007C41F1" w:rsidP="00023ED6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1F1">
        <w:rPr>
          <w:rFonts w:ascii="Times New Roman" w:hAnsi="Times New Roman"/>
          <w:sz w:val="24"/>
          <w:szCs w:val="24"/>
          <w:lang w:eastAsia="sk-SK"/>
        </w:rPr>
        <w:t>b) je bezúhonný.</w:t>
      </w:r>
      <w:r w:rsidRPr="007C41F1" w:rsidR="007C41F1">
        <w:rPr>
          <w:rFonts w:ascii="Times New Roman" w:hAnsi="Times New Roman"/>
          <w:sz w:val="24"/>
          <w:szCs w:val="24"/>
          <w:lang w:eastAsia="sk-SK"/>
        </w:rPr>
        <w:t>“.</w:t>
      </w:r>
    </w:p>
    <w:p w:rsidR="00023ED6" w:rsidRPr="007C41F1" w:rsidP="00023ED6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sk-SK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023ED6">
        <w:rPr>
          <w:rFonts w:ascii="Times New Roman" w:hAnsi="Times New Roman"/>
          <w:sz w:val="24"/>
          <w:szCs w:val="24"/>
        </w:rPr>
        <w:t>V § 28 ods. 3 písm</w:t>
      </w:r>
      <w:r w:rsidRPr="00F40D9C">
        <w:rPr>
          <w:rFonts w:ascii="Times New Roman" w:hAnsi="Times New Roman"/>
          <w:sz w:val="24"/>
          <w:szCs w:val="24"/>
        </w:rPr>
        <w:t>. a) sa slová „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alebo za nedbanlivostný trestný čin súvisiaci s cestnou premávkou alebo s poskytovaním služieb zákazníkom“ nahrádzajú slovami „proti slobode a ľudskej dôstojnosti alebo za úmyselný trestný čin proti životu a zdraviu“. </w:t>
      </w:r>
    </w:p>
    <w:p w:rsidR="00B826BA" w:rsidRPr="00F40D9C" w:rsidP="00B826B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28 odsek 4 znie:</w:t>
      </w:r>
    </w:p>
    <w:p w:rsidR="00B826BA" w:rsidRPr="00F40D9C" w:rsidP="00B826B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„(4) Tomu, kto splnil podmienky podľa odseku 2, dopravný správny orgán vydá na základe písomnej žiadosti preukaz vodiča.“.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C11C59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 xml:space="preserve">V § 28 sa vypúšťajú odseky 5 až 10.  </w:t>
      </w:r>
    </w:p>
    <w:p w:rsidR="00DC0293" w:rsidRPr="00C11C59" w:rsidP="00DC0293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2204DA" w:rsidRPr="00C11C59" w:rsidP="002204D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V § 29 ods. 1 sa vypúšťajú slová „podľa prepravného poriadku“.</w:t>
      </w:r>
    </w:p>
    <w:p w:rsidR="002204DA" w:rsidRPr="00C11C59" w:rsidP="002204D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DC0293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V § 29 ods. 1 písm. a) sa vypúšťajú slová „podľa pokynov dispečingu“.</w:t>
      </w:r>
    </w:p>
    <w:p w:rsidR="007B267A" w:rsidRPr="007B267A" w:rsidP="007B267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B267A" w:rsidRPr="005B1827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B1827">
        <w:rPr>
          <w:rFonts w:ascii="Times New Roman" w:hAnsi="Times New Roman"/>
          <w:sz w:val="24"/>
          <w:szCs w:val="24"/>
        </w:rPr>
        <w:t>V § 29 sa vypúšťa odsek 3.</w:t>
      </w:r>
    </w:p>
    <w:p w:rsidR="00DF691D" w:rsidRPr="00C11C59" w:rsidP="00DF691D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</w:rPr>
      </w:pPr>
    </w:p>
    <w:p w:rsidR="00B826BA" w:rsidRPr="00C11C59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V § 30 ods. 1 sa vypúšťa písmeno e).</w:t>
      </w:r>
    </w:p>
    <w:p w:rsidR="00B826BA" w:rsidRPr="00C11C59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C11C59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C11C59">
        <w:rPr>
          <w:rFonts w:ascii="Times New Roman" w:hAnsi="Times New Roman"/>
          <w:sz w:val="24"/>
          <w:szCs w:val="24"/>
        </w:rPr>
        <w:t>Doterajšie písmená f) a g) sa označujú ako písmená e) a f).</w:t>
      </w:r>
    </w:p>
    <w:p w:rsidR="00B826BA" w:rsidRPr="00C11C59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P="001B5C41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057A6">
        <w:rPr>
          <w:rFonts w:ascii="Times New Roman" w:hAnsi="Times New Roman"/>
          <w:sz w:val="24"/>
          <w:szCs w:val="24"/>
        </w:rPr>
        <w:t xml:space="preserve">V § 30 ods. 1 sa vypúšťa písmeno f).  </w:t>
      </w:r>
    </w:p>
    <w:p w:rsidR="005057A6" w:rsidRPr="005057A6" w:rsidP="005057A6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V § 30 sa vypúšťa odsek 2. 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Doterajšie odseky 3 až 5 sa označujú ako odseky 2 až 4.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V § 30 sa vypúšťa odsek 4.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Za § 30 sa vkladá § 30a, ktorý vrátane nadpisu znie: 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„</w:t>
      </w:r>
      <w:r w:rsidRPr="00F40D9C">
        <w:rPr>
          <w:rFonts w:ascii="Times New Roman" w:hAnsi="Times New Roman"/>
          <w:b/>
          <w:sz w:val="24"/>
          <w:szCs w:val="24"/>
        </w:rPr>
        <w:t>§ 30a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Zmluvná nepravidelná doprava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Zmluvná nepravidelná doprava je prevádzkovanie osobnej dopravy podľa zmluvy o preprave osôb motorovými vozidlami s obsaditeľnosťou najviac deväť osôb vrátane vodiča na základe živnostenského oprávnenia, v ktorého predmete činnosti je nepravidelná zmluvná doprava. </w:t>
      </w:r>
    </w:p>
    <w:p w:rsidR="00B826BA" w:rsidRPr="00F40D9C" w:rsidP="00B826B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Zmluvná nepravidelná doprava je podnikaním podľa osobitného predpisu.</w:t>
      </w:r>
      <w:r w:rsidRPr="00F40D9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46a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</w:p>
    <w:p w:rsidR="00B826BA" w:rsidRPr="00F40D9C" w:rsidP="00B826BA">
      <w:pPr>
        <w:pStyle w:val="ListParagraph"/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Vodičom vozidla zmluvnej nepravidelnej dopravy môže byť len </w:t>
      </w:r>
    </w:p>
    <w:p w:rsidR="00B826BA" w:rsidRPr="00F40D9C" w:rsidP="00B826BA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fyzická osoba-podnikateľ, v ktorého predmete činnosti je zmluvná nepravidelná doprava, </w:t>
      </w:r>
    </w:p>
    <w:p w:rsidR="00B826BA" w:rsidRPr="00F40D9C" w:rsidP="00B826BA">
      <w:pPr>
        <w:pStyle w:val="ListParagraph"/>
        <w:numPr>
          <w:numId w:val="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fyzická osoba, ktorá je zamestnancom obchodnej spoločnosti, ktorá má v predmete činnosti zmluvnú nepravidelnú dopravu. </w:t>
      </w: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Fyzická osoba podľa odseku 3 písm. a) je povinná pri výkone zmluvnej nepravidelnej dopravy mať pri sebe živnostenské oprávnenie. </w:t>
      </w:r>
    </w:p>
    <w:p w:rsidR="00B826BA" w:rsidRPr="00F40D9C" w:rsidP="00B826B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Fyzická osoba podľa odseku 3 písm. b) je povinná  mať pri sebe platný preukaz vodiča vozidla zmluvnej nepravidelnej dopravy (ďalej len „preukaz vodiča zmluvnej nepravidelnej dopravy“). </w:t>
      </w:r>
    </w:p>
    <w:p w:rsidR="00B826BA" w:rsidRPr="00F40D9C" w:rsidP="00B826B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Preukaz vodiča zmluvnej nepravidelnej dopravy vydáva zamestnávateľ; po skončení zamestnania je zamestnanec povinný ho vrátiť. Preukaz vodiča zmluvnej nepravidelnej dopravy obsahuje názov, sídlo, identifikačné číslo organizácie zamestnávateľa, titul, meno priezvisko a dátum narodenia vodiča zmluvnej nepravidelnej dopravy.</w:t>
      </w:r>
    </w:p>
    <w:p w:rsidR="00B826BA" w:rsidRPr="00F40D9C" w:rsidP="00B826BA">
      <w:pPr>
        <w:pStyle w:val="ListParagraph"/>
        <w:bidi w:val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Vodič zmluvnej nepravidelnej dopravy je povinný informovať cestujúceho pred uskutočnením prepravy vopred o maximálnej cene poskytovanej prepravy, pričom ak na základe okolností možno predpokladať zmenu ceny, táto zmena ceny musí byť cestujúcim odsúhlasená ešte pred prekročením pôvodne oznámenej maximálnej ceny za poskytnutú prepravu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B826BA" w:rsidRPr="00F40D9C" w:rsidP="00B826B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Poznámka pod čiarou k odkazu 46a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„</w:t>
      </w:r>
      <w:r w:rsidRPr="00F40D9C">
        <w:rPr>
          <w:rFonts w:ascii="Times New Roman" w:hAnsi="Times New Roman"/>
          <w:sz w:val="24"/>
          <w:szCs w:val="24"/>
          <w:vertAlign w:val="superscript"/>
        </w:rPr>
        <w:t>46a</w:t>
      </w:r>
      <w:r w:rsidRPr="00F40D9C">
        <w:rPr>
          <w:rFonts w:ascii="Times New Roman" w:hAnsi="Times New Roman"/>
          <w:sz w:val="24"/>
          <w:szCs w:val="24"/>
        </w:rPr>
        <w:t>) § 25 zákona č. 455/1991 Zb. o živnostenskom podnikaní (živnostenský zákon) v znení neskorších predpisov.“.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41 ods. 1 písm. r) sa za slovom „spôsobilosti“ vypúšťa čiarka a slová „osvedčení o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 odbornej spôsobilosti na vykonávanie taxislužby</w:t>
      </w:r>
      <w:r w:rsidRPr="00F40D9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“. </w:t>
      </w:r>
    </w:p>
    <w:p w:rsidR="00B826BA" w:rsidRPr="00F40D9C" w:rsidP="00B826BA">
      <w:pPr>
        <w:pStyle w:val="ListParagraph"/>
        <w:bidi w:val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 xml:space="preserve">V § 41 ods. 2 sa vypúšťa písmeno c). 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Doterajšie písmená d) až n) sa označujú ako písmená c) až m).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 xml:space="preserve">V § 41 ods. 2 sa vypúšťa písmeno e). 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Doterajšie písmená f) až m) sa označujú ako písmená e) až l).</w:t>
      </w:r>
    </w:p>
    <w:p w:rsidR="003F650E" w:rsidRPr="00D92FAE" w:rsidP="003F650E">
      <w:pPr>
        <w:pStyle w:val="ListParagraph"/>
        <w:numPr>
          <w:numId w:val="6"/>
        </w:numPr>
        <w:bidi w:val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40D9C" w:rsidR="00B826BA">
        <w:rPr>
          <w:rFonts w:ascii="Times New Roman" w:hAnsi="Times New Roman"/>
          <w:sz w:val="24"/>
          <w:szCs w:val="24"/>
        </w:rPr>
        <w:t xml:space="preserve">V § </w:t>
      </w:r>
      <w:r w:rsidRPr="00D92FAE" w:rsidR="00B826BA">
        <w:rPr>
          <w:rFonts w:ascii="Times New Roman" w:hAnsi="Times New Roman"/>
          <w:sz w:val="24"/>
          <w:szCs w:val="24"/>
        </w:rPr>
        <w:t>41 ods. 4 písm. a) sa vypúšťajú slová „</w:t>
      </w:r>
      <w:r w:rsidRPr="00D92FAE" w:rsidR="00B826BA">
        <w:rPr>
          <w:rFonts w:ascii="Times New Roman" w:hAnsi="Times New Roman"/>
          <w:sz w:val="24"/>
          <w:szCs w:val="24"/>
          <w:shd w:val="clear" w:color="auto" w:fill="FFFFFF"/>
        </w:rPr>
        <w:t>čísla osvedčení o odbornej spôsobilosti,</w:t>
      </w:r>
      <w:r w:rsidRPr="00D92FAE" w:rsidR="00B826B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B826BA" w:rsidRPr="00D92FAE" w:rsidP="00B826BA">
      <w:pPr>
        <w:pStyle w:val="ListParagraph"/>
        <w:bidi w:val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D92FAE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2FAE">
        <w:rPr>
          <w:rFonts w:ascii="Times New Roman" w:hAnsi="Times New Roman"/>
          <w:sz w:val="24"/>
          <w:szCs w:val="24"/>
        </w:rPr>
        <w:t>V § 42 písm</w:t>
      </w:r>
      <w:r w:rsidRPr="00D92FAE" w:rsidR="001E5028">
        <w:rPr>
          <w:rFonts w:ascii="Times New Roman" w:hAnsi="Times New Roman"/>
          <w:sz w:val="24"/>
          <w:szCs w:val="24"/>
        </w:rPr>
        <w:t xml:space="preserve">. </w:t>
      </w:r>
      <w:r w:rsidRPr="00D92FAE">
        <w:rPr>
          <w:rFonts w:ascii="Times New Roman" w:hAnsi="Times New Roman"/>
          <w:sz w:val="24"/>
          <w:szCs w:val="24"/>
        </w:rPr>
        <w:t>h)</w:t>
      </w:r>
      <w:r w:rsidRPr="00D92FAE" w:rsidR="001E5028">
        <w:rPr>
          <w:rFonts w:ascii="Times New Roman" w:hAnsi="Times New Roman"/>
          <w:sz w:val="24"/>
          <w:szCs w:val="24"/>
        </w:rPr>
        <w:t xml:space="preserve"> sa vypúšťajú slová „</w:t>
      </w:r>
      <w:r w:rsidRPr="00D92FAE" w:rsidR="001E5028">
        <w:rPr>
          <w:rFonts w:ascii="Times New Roman" w:hAnsi="Times New Roman"/>
          <w:sz w:val="24"/>
          <w:szCs w:val="24"/>
          <w:shd w:val="clear" w:color="auto" w:fill="FFFFFF"/>
        </w:rPr>
        <w:t>osvedčenia o odbornej spôsobilosti na vykonávanie taxislužby podľa § 6 ods. 15“</w:t>
      </w:r>
      <w:r w:rsidRPr="00D92FAE">
        <w:rPr>
          <w:rFonts w:ascii="Times New Roman" w:hAnsi="Times New Roman"/>
          <w:sz w:val="24"/>
          <w:szCs w:val="24"/>
        </w:rPr>
        <w:t>.</w:t>
      </w:r>
      <w:r w:rsidRPr="00D92FAE" w:rsidR="003F650E">
        <w:rPr>
          <w:rFonts w:ascii="Times New Roman" w:hAnsi="Times New Roman"/>
          <w:sz w:val="24"/>
          <w:szCs w:val="24"/>
        </w:rPr>
        <w:t xml:space="preserve"> </w:t>
      </w:r>
    </w:p>
    <w:p w:rsidR="00EF0340" w:rsidP="00EF0340">
      <w:pPr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F40D9C" w:rsidR="00B826BA">
        <w:rPr>
          <w:rFonts w:ascii="Times New Roman" w:hAnsi="Times New Roman"/>
          <w:sz w:val="24"/>
          <w:szCs w:val="24"/>
        </w:rPr>
        <w:t>Doterajšie písmená i) až k) sa označujú ako písmená h) až j).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 xml:space="preserve">V 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§ 48 ods. 1 písmeno p)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„p) poskytuje dopravné služby taxislužby vodičom, ktorý nemá preukaz vodiča alebo zamestnáva vodiča vozidla taxislužby, ktorý vykonáva svoju činnosť v rozpore s § 28 ods. 1,“.</w:t>
      </w: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V § 48 ods. 1 sa dopĺňa písmenom s), ktoré znie:</w:t>
      </w:r>
    </w:p>
    <w:p w:rsidR="00EF0340" w:rsidP="00EF0340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 w:rsidR="00B826BA">
        <w:rPr>
          <w:rFonts w:ascii="Times New Roman" w:hAnsi="Times New Roman"/>
          <w:sz w:val="24"/>
          <w:szCs w:val="24"/>
          <w:shd w:val="clear" w:color="auto" w:fill="FFFFFF"/>
        </w:rPr>
        <w:t>„s) poruší zákaz podľa § 26 ods. 5.“.</w:t>
      </w:r>
    </w:p>
    <w:p w:rsidR="00EF0340" w:rsidRPr="00EF0340" w:rsidP="00EF0340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 xml:space="preserve">V 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§ 49 sa odsek 1 dopĺňa písmenom m), ktoré znie:</w:t>
      </w:r>
    </w:p>
    <w:p w:rsidR="00B826BA" w:rsidRPr="00F40D9C" w:rsidP="00B826BA">
      <w:pPr>
        <w:bidi w:val="0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„m) poruší zákaz podľa § 26 ods. 5.“.</w:t>
      </w:r>
    </w:p>
    <w:p w:rsidR="00B826BA" w:rsidRPr="00365012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  <w:shd w:val="clear" w:color="auto" w:fill="FFFFFF"/>
        </w:rPr>
        <w:t xml:space="preserve">V </w:t>
      </w:r>
      <w:r w:rsidRPr="00365012">
        <w:rPr>
          <w:rFonts w:ascii="Times New Roman" w:hAnsi="Times New Roman"/>
          <w:sz w:val="24"/>
          <w:szCs w:val="24"/>
          <w:shd w:val="clear" w:color="auto" w:fill="FFFFFF"/>
        </w:rPr>
        <w:t>§ 49 ods. 2 sa slová „písm. a)“ nahrádzajú slovami „písm. a) a m)“.</w:t>
      </w:r>
    </w:p>
    <w:p w:rsidR="00EF0340" w:rsidRPr="00365012" w:rsidP="00EF0340">
      <w:pPr>
        <w:pStyle w:val="ListParagraph"/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826BA" w:rsidRPr="00F40D9C" w:rsidP="00B826BA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0D9C">
        <w:rPr>
          <w:rFonts w:ascii="Times New Roman" w:hAnsi="Times New Roman"/>
          <w:sz w:val="24"/>
          <w:szCs w:val="24"/>
        </w:rPr>
        <w:t>V § 50 ods. 4 písm. d) sa vypúšťajú slová „</w:t>
      </w:r>
      <w:r w:rsidRPr="00F40D9C">
        <w:rPr>
          <w:rFonts w:ascii="Times New Roman" w:hAnsi="Times New Roman"/>
          <w:sz w:val="24"/>
          <w:szCs w:val="24"/>
          <w:shd w:val="clear" w:color="auto" w:fill="FFFFFF"/>
        </w:rPr>
        <w:t>osvedčení o odbornej spôsobilosti na vykonávanie taxislužby,“.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D9C">
        <w:rPr>
          <w:rFonts w:ascii="Times New Roman" w:hAnsi="Times New Roman"/>
          <w:b/>
          <w:sz w:val="24"/>
          <w:szCs w:val="24"/>
        </w:rPr>
        <w:t>Čl. II</w:t>
      </w:r>
    </w:p>
    <w:p w:rsidR="00B826BA" w:rsidRPr="00F40D9C" w:rsidP="00B826B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26BA" w:rsidRPr="00F40D9C" w:rsidP="00B826B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40D9C">
        <w:rPr>
          <w:rFonts w:ascii="Times New Roman" w:hAnsi="Times New Roman"/>
          <w:sz w:val="24"/>
          <w:szCs w:val="24"/>
        </w:rPr>
        <w:t>Tento zákon nadobúda účinnosť 1. augusta 2017.</w:t>
      </w:r>
    </w:p>
    <w:sectPr w:rsidSect="002504C7">
      <w:head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B">
    <w:pPr>
      <w:pStyle w:val="Header"/>
      <w:bidi w:val="0"/>
    </w:pPr>
  </w:p>
  <w:p w:rsidR="009559BB">
    <w:pPr>
      <w:pStyle w:val="Header"/>
      <w:bidi w:val="0"/>
    </w:pPr>
  </w:p>
  <w:p w:rsidR="009559BB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415219"/>
    <w:multiLevelType w:val="hybridMultilevel"/>
    <w:tmpl w:val="3FA87F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F741EC"/>
    <w:multiLevelType w:val="hybridMultilevel"/>
    <w:tmpl w:val="307A3B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CE4551B"/>
    <w:multiLevelType w:val="hybridMultilevel"/>
    <w:tmpl w:val="F5D234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5">
    <w:nsid w:val="43456674"/>
    <w:multiLevelType w:val="hybridMultilevel"/>
    <w:tmpl w:val="1812E67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16E8D"/>
    <w:rsid w:val="00020030"/>
    <w:rsid w:val="000227AE"/>
    <w:rsid w:val="00023ED6"/>
    <w:rsid w:val="00026DB2"/>
    <w:rsid w:val="00031079"/>
    <w:rsid w:val="00033919"/>
    <w:rsid w:val="00034FCB"/>
    <w:rsid w:val="00036A38"/>
    <w:rsid w:val="00037A5C"/>
    <w:rsid w:val="00042514"/>
    <w:rsid w:val="00050008"/>
    <w:rsid w:val="00057810"/>
    <w:rsid w:val="00061ACA"/>
    <w:rsid w:val="00062D48"/>
    <w:rsid w:val="00063E1C"/>
    <w:rsid w:val="00064E91"/>
    <w:rsid w:val="000676E0"/>
    <w:rsid w:val="00067C5F"/>
    <w:rsid w:val="000770BF"/>
    <w:rsid w:val="00081585"/>
    <w:rsid w:val="0008263B"/>
    <w:rsid w:val="00083C18"/>
    <w:rsid w:val="000857C6"/>
    <w:rsid w:val="0009031E"/>
    <w:rsid w:val="00091C12"/>
    <w:rsid w:val="000A275D"/>
    <w:rsid w:val="000A3BFD"/>
    <w:rsid w:val="000A4116"/>
    <w:rsid w:val="000A44A4"/>
    <w:rsid w:val="000A49D4"/>
    <w:rsid w:val="000A4C7C"/>
    <w:rsid w:val="000A5E51"/>
    <w:rsid w:val="000B1F42"/>
    <w:rsid w:val="000B6C69"/>
    <w:rsid w:val="000C10CE"/>
    <w:rsid w:val="000C5B6A"/>
    <w:rsid w:val="000D0172"/>
    <w:rsid w:val="000D1ED8"/>
    <w:rsid w:val="000D2947"/>
    <w:rsid w:val="000D49E1"/>
    <w:rsid w:val="000D6EFE"/>
    <w:rsid w:val="000E435F"/>
    <w:rsid w:val="000E4558"/>
    <w:rsid w:val="000E58A2"/>
    <w:rsid w:val="000E71E5"/>
    <w:rsid w:val="000F31B3"/>
    <w:rsid w:val="000F7062"/>
    <w:rsid w:val="001025B6"/>
    <w:rsid w:val="0010286E"/>
    <w:rsid w:val="00104BDF"/>
    <w:rsid w:val="001113AF"/>
    <w:rsid w:val="001161AE"/>
    <w:rsid w:val="00116B7E"/>
    <w:rsid w:val="00117910"/>
    <w:rsid w:val="001205F0"/>
    <w:rsid w:val="001214DD"/>
    <w:rsid w:val="00122EAD"/>
    <w:rsid w:val="00133EB9"/>
    <w:rsid w:val="0013733B"/>
    <w:rsid w:val="00142C37"/>
    <w:rsid w:val="001477F4"/>
    <w:rsid w:val="00156B9A"/>
    <w:rsid w:val="00162C42"/>
    <w:rsid w:val="001631F7"/>
    <w:rsid w:val="00163F06"/>
    <w:rsid w:val="0016473C"/>
    <w:rsid w:val="001674B0"/>
    <w:rsid w:val="0017381A"/>
    <w:rsid w:val="001763CF"/>
    <w:rsid w:val="00181F56"/>
    <w:rsid w:val="00182107"/>
    <w:rsid w:val="00184FCA"/>
    <w:rsid w:val="0018740A"/>
    <w:rsid w:val="00194060"/>
    <w:rsid w:val="001943B6"/>
    <w:rsid w:val="00194639"/>
    <w:rsid w:val="001965D2"/>
    <w:rsid w:val="001A37B1"/>
    <w:rsid w:val="001A650D"/>
    <w:rsid w:val="001B06B5"/>
    <w:rsid w:val="001B3408"/>
    <w:rsid w:val="001B37AF"/>
    <w:rsid w:val="001B41A9"/>
    <w:rsid w:val="001B5C41"/>
    <w:rsid w:val="001B6607"/>
    <w:rsid w:val="001B796A"/>
    <w:rsid w:val="001C6DC4"/>
    <w:rsid w:val="001D0895"/>
    <w:rsid w:val="001D0A6D"/>
    <w:rsid w:val="001D5215"/>
    <w:rsid w:val="001E07A0"/>
    <w:rsid w:val="001E3B0B"/>
    <w:rsid w:val="001E489C"/>
    <w:rsid w:val="001E5028"/>
    <w:rsid w:val="001E7E9F"/>
    <w:rsid w:val="001F68A2"/>
    <w:rsid w:val="00203BAC"/>
    <w:rsid w:val="00206C4F"/>
    <w:rsid w:val="002120E9"/>
    <w:rsid w:val="002157C9"/>
    <w:rsid w:val="00215C64"/>
    <w:rsid w:val="002164E8"/>
    <w:rsid w:val="002204DA"/>
    <w:rsid w:val="002302DF"/>
    <w:rsid w:val="00237FD5"/>
    <w:rsid w:val="0024071E"/>
    <w:rsid w:val="002446BA"/>
    <w:rsid w:val="002504C7"/>
    <w:rsid w:val="002506FF"/>
    <w:rsid w:val="00250B41"/>
    <w:rsid w:val="0025679C"/>
    <w:rsid w:val="00256D8B"/>
    <w:rsid w:val="002635A0"/>
    <w:rsid w:val="00264A4F"/>
    <w:rsid w:val="00267B24"/>
    <w:rsid w:val="00272E7B"/>
    <w:rsid w:val="0027413A"/>
    <w:rsid w:val="0028328C"/>
    <w:rsid w:val="002906AA"/>
    <w:rsid w:val="00290896"/>
    <w:rsid w:val="00294F53"/>
    <w:rsid w:val="0029580B"/>
    <w:rsid w:val="00295C55"/>
    <w:rsid w:val="002974A0"/>
    <w:rsid w:val="002A30E8"/>
    <w:rsid w:val="002A36D9"/>
    <w:rsid w:val="002B0999"/>
    <w:rsid w:val="002B38D6"/>
    <w:rsid w:val="002B68CE"/>
    <w:rsid w:val="002B7550"/>
    <w:rsid w:val="002C0207"/>
    <w:rsid w:val="002D3B9B"/>
    <w:rsid w:val="002D58BD"/>
    <w:rsid w:val="002D6F3E"/>
    <w:rsid w:val="002D72AE"/>
    <w:rsid w:val="002E7D72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11913"/>
    <w:rsid w:val="0032240F"/>
    <w:rsid w:val="00322E83"/>
    <w:rsid w:val="00324EB2"/>
    <w:rsid w:val="00326108"/>
    <w:rsid w:val="003268F7"/>
    <w:rsid w:val="0032740E"/>
    <w:rsid w:val="0034202C"/>
    <w:rsid w:val="00346CCA"/>
    <w:rsid w:val="003471F7"/>
    <w:rsid w:val="00347E15"/>
    <w:rsid w:val="00352057"/>
    <w:rsid w:val="00361623"/>
    <w:rsid w:val="00364756"/>
    <w:rsid w:val="00365012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6B88"/>
    <w:rsid w:val="003A76F2"/>
    <w:rsid w:val="003B04D5"/>
    <w:rsid w:val="003B16FC"/>
    <w:rsid w:val="003B72BE"/>
    <w:rsid w:val="003C3087"/>
    <w:rsid w:val="003C46FC"/>
    <w:rsid w:val="003C4E41"/>
    <w:rsid w:val="003D182B"/>
    <w:rsid w:val="003D5D12"/>
    <w:rsid w:val="003D5E5C"/>
    <w:rsid w:val="003D6D7F"/>
    <w:rsid w:val="003D6D93"/>
    <w:rsid w:val="003D7ED9"/>
    <w:rsid w:val="003E08C2"/>
    <w:rsid w:val="003E1318"/>
    <w:rsid w:val="003E2C08"/>
    <w:rsid w:val="003F5970"/>
    <w:rsid w:val="003F650E"/>
    <w:rsid w:val="00402806"/>
    <w:rsid w:val="004034E0"/>
    <w:rsid w:val="004066AB"/>
    <w:rsid w:val="00416C5D"/>
    <w:rsid w:val="00423C66"/>
    <w:rsid w:val="004242D4"/>
    <w:rsid w:val="004269F6"/>
    <w:rsid w:val="00426D8B"/>
    <w:rsid w:val="00445296"/>
    <w:rsid w:val="00450685"/>
    <w:rsid w:val="004576ED"/>
    <w:rsid w:val="00462F78"/>
    <w:rsid w:val="0047002D"/>
    <w:rsid w:val="004700A7"/>
    <w:rsid w:val="004778DE"/>
    <w:rsid w:val="00482B84"/>
    <w:rsid w:val="0049467C"/>
    <w:rsid w:val="00497830"/>
    <w:rsid w:val="004A1470"/>
    <w:rsid w:val="004A2FAC"/>
    <w:rsid w:val="004A314E"/>
    <w:rsid w:val="004A384E"/>
    <w:rsid w:val="004A64D4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7F9F"/>
    <w:rsid w:val="004E28A9"/>
    <w:rsid w:val="004E3749"/>
    <w:rsid w:val="004E652B"/>
    <w:rsid w:val="004F5E6A"/>
    <w:rsid w:val="004F7271"/>
    <w:rsid w:val="00500B14"/>
    <w:rsid w:val="005057A6"/>
    <w:rsid w:val="005077BE"/>
    <w:rsid w:val="00510A40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47349"/>
    <w:rsid w:val="00550EB3"/>
    <w:rsid w:val="00552B5C"/>
    <w:rsid w:val="00556626"/>
    <w:rsid w:val="00556997"/>
    <w:rsid w:val="0055766C"/>
    <w:rsid w:val="00562F99"/>
    <w:rsid w:val="00570257"/>
    <w:rsid w:val="00570B93"/>
    <w:rsid w:val="005734A0"/>
    <w:rsid w:val="00577614"/>
    <w:rsid w:val="00581AA6"/>
    <w:rsid w:val="005842E4"/>
    <w:rsid w:val="005844CE"/>
    <w:rsid w:val="00586F1E"/>
    <w:rsid w:val="005A06B0"/>
    <w:rsid w:val="005A10DD"/>
    <w:rsid w:val="005A1AC6"/>
    <w:rsid w:val="005A23D7"/>
    <w:rsid w:val="005B07C8"/>
    <w:rsid w:val="005B1827"/>
    <w:rsid w:val="005B6571"/>
    <w:rsid w:val="005B7A3E"/>
    <w:rsid w:val="005B7AA0"/>
    <w:rsid w:val="005C17C6"/>
    <w:rsid w:val="005C5537"/>
    <w:rsid w:val="005C70E8"/>
    <w:rsid w:val="005D1C1A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3D10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3AB"/>
    <w:rsid w:val="00663B38"/>
    <w:rsid w:val="0067301B"/>
    <w:rsid w:val="0068196D"/>
    <w:rsid w:val="00683DC0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6A5"/>
    <w:rsid w:val="006D53A6"/>
    <w:rsid w:val="006D7A5C"/>
    <w:rsid w:val="006D7F81"/>
    <w:rsid w:val="006E0742"/>
    <w:rsid w:val="006E1239"/>
    <w:rsid w:val="006E25AA"/>
    <w:rsid w:val="006E28E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5376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A0902"/>
    <w:rsid w:val="007A1D12"/>
    <w:rsid w:val="007A4337"/>
    <w:rsid w:val="007A548A"/>
    <w:rsid w:val="007A6EB8"/>
    <w:rsid w:val="007A7088"/>
    <w:rsid w:val="007B20F6"/>
    <w:rsid w:val="007B267A"/>
    <w:rsid w:val="007B26A7"/>
    <w:rsid w:val="007B2B20"/>
    <w:rsid w:val="007B3A4D"/>
    <w:rsid w:val="007B73B8"/>
    <w:rsid w:val="007C1649"/>
    <w:rsid w:val="007C1940"/>
    <w:rsid w:val="007C41F1"/>
    <w:rsid w:val="007C525A"/>
    <w:rsid w:val="007C71BF"/>
    <w:rsid w:val="007C79D0"/>
    <w:rsid w:val="007D2BCD"/>
    <w:rsid w:val="007D6E99"/>
    <w:rsid w:val="007E101B"/>
    <w:rsid w:val="007E489A"/>
    <w:rsid w:val="007F048E"/>
    <w:rsid w:val="007F2CED"/>
    <w:rsid w:val="007F314B"/>
    <w:rsid w:val="008004B5"/>
    <w:rsid w:val="00804CBA"/>
    <w:rsid w:val="0080521A"/>
    <w:rsid w:val="008100CA"/>
    <w:rsid w:val="00810F55"/>
    <w:rsid w:val="00814F4C"/>
    <w:rsid w:val="00822B9E"/>
    <w:rsid w:val="00824B31"/>
    <w:rsid w:val="00826A0E"/>
    <w:rsid w:val="00831B79"/>
    <w:rsid w:val="00831C9F"/>
    <w:rsid w:val="00835248"/>
    <w:rsid w:val="008360D3"/>
    <w:rsid w:val="00845671"/>
    <w:rsid w:val="008478B1"/>
    <w:rsid w:val="00855396"/>
    <w:rsid w:val="008559B2"/>
    <w:rsid w:val="00855DDA"/>
    <w:rsid w:val="00861578"/>
    <w:rsid w:val="00862834"/>
    <w:rsid w:val="00864861"/>
    <w:rsid w:val="00872215"/>
    <w:rsid w:val="008807E1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C4508"/>
    <w:rsid w:val="008D0DDA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905922"/>
    <w:rsid w:val="0090724C"/>
    <w:rsid w:val="009073FE"/>
    <w:rsid w:val="009148C6"/>
    <w:rsid w:val="00916618"/>
    <w:rsid w:val="009229AE"/>
    <w:rsid w:val="0092481E"/>
    <w:rsid w:val="00924F7C"/>
    <w:rsid w:val="0092791A"/>
    <w:rsid w:val="009347CF"/>
    <w:rsid w:val="00937A67"/>
    <w:rsid w:val="00944A52"/>
    <w:rsid w:val="009456AA"/>
    <w:rsid w:val="009507D6"/>
    <w:rsid w:val="0095337E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82C22"/>
    <w:rsid w:val="0099025A"/>
    <w:rsid w:val="009928F1"/>
    <w:rsid w:val="00992B33"/>
    <w:rsid w:val="0099366A"/>
    <w:rsid w:val="009A5B5F"/>
    <w:rsid w:val="009A67A1"/>
    <w:rsid w:val="009B13D7"/>
    <w:rsid w:val="009B3FDD"/>
    <w:rsid w:val="009B5156"/>
    <w:rsid w:val="009B7681"/>
    <w:rsid w:val="009C01EF"/>
    <w:rsid w:val="009C31B0"/>
    <w:rsid w:val="009C44CF"/>
    <w:rsid w:val="009C6026"/>
    <w:rsid w:val="009C7D07"/>
    <w:rsid w:val="009D1803"/>
    <w:rsid w:val="009D25FA"/>
    <w:rsid w:val="009D4228"/>
    <w:rsid w:val="009E1199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253E"/>
    <w:rsid w:val="00A43A37"/>
    <w:rsid w:val="00A45C1F"/>
    <w:rsid w:val="00A46B75"/>
    <w:rsid w:val="00A51D2B"/>
    <w:rsid w:val="00A54DC7"/>
    <w:rsid w:val="00A556F1"/>
    <w:rsid w:val="00A56DD8"/>
    <w:rsid w:val="00A62B3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6688"/>
    <w:rsid w:val="00AA3236"/>
    <w:rsid w:val="00AA7A00"/>
    <w:rsid w:val="00AB466D"/>
    <w:rsid w:val="00AB4E99"/>
    <w:rsid w:val="00AB5412"/>
    <w:rsid w:val="00AB55AA"/>
    <w:rsid w:val="00AC0292"/>
    <w:rsid w:val="00AD6272"/>
    <w:rsid w:val="00AE47B3"/>
    <w:rsid w:val="00AE4868"/>
    <w:rsid w:val="00AE5421"/>
    <w:rsid w:val="00AE71AF"/>
    <w:rsid w:val="00AF1FFE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6F73"/>
    <w:rsid w:val="00B27BC1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69B"/>
    <w:rsid w:val="00B71DC8"/>
    <w:rsid w:val="00B7490D"/>
    <w:rsid w:val="00B75A23"/>
    <w:rsid w:val="00B76536"/>
    <w:rsid w:val="00B81114"/>
    <w:rsid w:val="00B826BA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2BFA"/>
    <w:rsid w:val="00BB64C8"/>
    <w:rsid w:val="00BB7ABF"/>
    <w:rsid w:val="00BC0D31"/>
    <w:rsid w:val="00BC4CDF"/>
    <w:rsid w:val="00BC4E6A"/>
    <w:rsid w:val="00BD112F"/>
    <w:rsid w:val="00BD3C73"/>
    <w:rsid w:val="00BD5FFB"/>
    <w:rsid w:val="00BE71B3"/>
    <w:rsid w:val="00BF15A9"/>
    <w:rsid w:val="00BF3487"/>
    <w:rsid w:val="00BF3ED2"/>
    <w:rsid w:val="00BF4948"/>
    <w:rsid w:val="00C02C05"/>
    <w:rsid w:val="00C05414"/>
    <w:rsid w:val="00C05590"/>
    <w:rsid w:val="00C065D6"/>
    <w:rsid w:val="00C11C59"/>
    <w:rsid w:val="00C12A92"/>
    <w:rsid w:val="00C303EB"/>
    <w:rsid w:val="00C31601"/>
    <w:rsid w:val="00C321B4"/>
    <w:rsid w:val="00C33164"/>
    <w:rsid w:val="00C33C2B"/>
    <w:rsid w:val="00C37E73"/>
    <w:rsid w:val="00C40237"/>
    <w:rsid w:val="00C41B81"/>
    <w:rsid w:val="00C45D9A"/>
    <w:rsid w:val="00C47123"/>
    <w:rsid w:val="00C47EB4"/>
    <w:rsid w:val="00C501FC"/>
    <w:rsid w:val="00C522C1"/>
    <w:rsid w:val="00C570BF"/>
    <w:rsid w:val="00C636A4"/>
    <w:rsid w:val="00C65493"/>
    <w:rsid w:val="00C70283"/>
    <w:rsid w:val="00C704F6"/>
    <w:rsid w:val="00C755CF"/>
    <w:rsid w:val="00C7631F"/>
    <w:rsid w:val="00C9193A"/>
    <w:rsid w:val="00C97100"/>
    <w:rsid w:val="00CB03B5"/>
    <w:rsid w:val="00CB2293"/>
    <w:rsid w:val="00CB48F9"/>
    <w:rsid w:val="00CC4C24"/>
    <w:rsid w:val="00CD1340"/>
    <w:rsid w:val="00CD462C"/>
    <w:rsid w:val="00CD5951"/>
    <w:rsid w:val="00CE003A"/>
    <w:rsid w:val="00CE2392"/>
    <w:rsid w:val="00CE395D"/>
    <w:rsid w:val="00CE7236"/>
    <w:rsid w:val="00CF0F6C"/>
    <w:rsid w:val="00CF33D8"/>
    <w:rsid w:val="00CF3D24"/>
    <w:rsid w:val="00CF422D"/>
    <w:rsid w:val="00CF7FE4"/>
    <w:rsid w:val="00D01D29"/>
    <w:rsid w:val="00D10281"/>
    <w:rsid w:val="00D12E36"/>
    <w:rsid w:val="00D15DBA"/>
    <w:rsid w:val="00D17744"/>
    <w:rsid w:val="00D23A25"/>
    <w:rsid w:val="00D30E92"/>
    <w:rsid w:val="00D316B7"/>
    <w:rsid w:val="00D32235"/>
    <w:rsid w:val="00D36A21"/>
    <w:rsid w:val="00D37FFA"/>
    <w:rsid w:val="00D40BE2"/>
    <w:rsid w:val="00D41034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11A5"/>
    <w:rsid w:val="00D52C93"/>
    <w:rsid w:val="00D52FFE"/>
    <w:rsid w:val="00D55D76"/>
    <w:rsid w:val="00D620C4"/>
    <w:rsid w:val="00D64CE6"/>
    <w:rsid w:val="00D66B6C"/>
    <w:rsid w:val="00D70ED0"/>
    <w:rsid w:val="00D74B5B"/>
    <w:rsid w:val="00D77B1F"/>
    <w:rsid w:val="00D8479F"/>
    <w:rsid w:val="00D91A9A"/>
    <w:rsid w:val="00D92FAE"/>
    <w:rsid w:val="00DA07F7"/>
    <w:rsid w:val="00DA102C"/>
    <w:rsid w:val="00DA34F6"/>
    <w:rsid w:val="00DA41BD"/>
    <w:rsid w:val="00DA5243"/>
    <w:rsid w:val="00DB271B"/>
    <w:rsid w:val="00DB741F"/>
    <w:rsid w:val="00DB79DA"/>
    <w:rsid w:val="00DC0293"/>
    <w:rsid w:val="00DC2BA1"/>
    <w:rsid w:val="00DC3A2D"/>
    <w:rsid w:val="00DC3BB1"/>
    <w:rsid w:val="00DC4B79"/>
    <w:rsid w:val="00DC4BF0"/>
    <w:rsid w:val="00DC5235"/>
    <w:rsid w:val="00DC5F9F"/>
    <w:rsid w:val="00DC653E"/>
    <w:rsid w:val="00DD5CFF"/>
    <w:rsid w:val="00DD79C3"/>
    <w:rsid w:val="00DE287F"/>
    <w:rsid w:val="00DE32C8"/>
    <w:rsid w:val="00DE5F7A"/>
    <w:rsid w:val="00DF35FA"/>
    <w:rsid w:val="00DF691D"/>
    <w:rsid w:val="00E0070B"/>
    <w:rsid w:val="00E02905"/>
    <w:rsid w:val="00E116E4"/>
    <w:rsid w:val="00E11BAF"/>
    <w:rsid w:val="00E128D8"/>
    <w:rsid w:val="00E13EF1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5705B"/>
    <w:rsid w:val="00E614BE"/>
    <w:rsid w:val="00E61ACA"/>
    <w:rsid w:val="00E61D46"/>
    <w:rsid w:val="00E62EEE"/>
    <w:rsid w:val="00E63086"/>
    <w:rsid w:val="00E63296"/>
    <w:rsid w:val="00E672E5"/>
    <w:rsid w:val="00E7268D"/>
    <w:rsid w:val="00E746E6"/>
    <w:rsid w:val="00E77FA0"/>
    <w:rsid w:val="00E81239"/>
    <w:rsid w:val="00E83775"/>
    <w:rsid w:val="00E84139"/>
    <w:rsid w:val="00E9156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54B1"/>
    <w:rsid w:val="00EE28C5"/>
    <w:rsid w:val="00EE3CB1"/>
    <w:rsid w:val="00EE45DB"/>
    <w:rsid w:val="00EF0340"/>
    <w:rsid w:val="00EF3E98"/>
    <w:rsid w:val="00EF769E"/>
    <w:rsid w:val="00F00099"/>
    <w:rsid w:val="00F03FE4"/>
    <w:rsid w:val="00F04FC6"/>
    <w:rsid w:val="00F06B5E"/>
    <w:rsid w:val="00F14C33"/>
    <w:rsid w:val="00F15A12"/>
    <w:rsid w:val="00F161B8"/>
    <w:rsid w:val="00F255FD"/>
    <w:rsid w:val="00F301D6"/>
    <w:rsid w:val="00F310AC"/>
    <w:rsid w:val="00F319EF"/>
    <w:rsid w:val="00F406DA"/>
    <w:rsid w:val="00F40D9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E112E"/>
    <w:rsid w:val="00FE1EB1"/>
    <w:rsid w:val="00FE2E0B"/>
    <w:rsid w:val="00FE4D09"/>
    <w:rsid w:val="00FE5C9A"/>
    <w:rsid w:val="00FE6BBC"/>
    <w:rsid w:val="00FF1EAE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56/2012%20Z.z.%252330'&amp;ucin-k-dni='30.12.9999'" TargetMode="External" /><Relationship Id="rId5" Type="http://schemas.openxmlformats.org/officeDocument/2006/relationships/hyperlink" Target="aspi://module='ASPI'&amp;link='56/2012%20Z.z.%25236'&amp;ucin-k-dni='30.12.9999'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6</Pages>
  <Words>1544</Words>
  <Characters>8805</Characters>
  <Application>Microsoft Office Word</Application>
  <DocSecurity>0</DocSecurity>
  <Lines>0</Lines>
  <Paragraphs>0</Paragraphs>
  <ScaleCrop>false</ScaleCrop>
  <Company>MVSR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2017-04-09T10:41:00Z</cp:lastPrinted>
  <dcterms:created xsi:type="dcterms:W3CDTF">2017-04-12T08:15:00Z</dcterms:created>
  <dcterms:modified xsi:type="dcterms:W3CDTF">2017-04-12T09:12:00Z</dcterms:modified>
</cp:coreProperties>
</file>