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BE7B8E">
        <w:rPr>
          <w:sz w:val="18"/>
          <w:szCs w:val="18"/>
        </w:rPr>
        <w:t>161</w:t>
      </w:r>
      <w:r w:rsidRPr="00680482">
        <w:rPr>
          <w:sz w:val="18"/>
          <w:szCs w:val="18"/>
        </w:rPr>
        <w:t>/201</w:t>
      </w:r>
      <w:r w:rsidR="00BE7B8E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90412" w:rsidP="009C2E2F">
      <w:pPr>
        <w:pStyle w:val="uznesenia"/>
      </w:pPr>
      <w:r>
        <w:t>499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190412">
        <w:rPr>
          <w:rFonts w:cs="Arial"/>
          <w:sz w:val="22"/>
          <w:szCs w:val="22"/>
        </w:rPr>
        <w:t>21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E4371B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847D2" w:rsidRPr="00F02D86" w:rsidRDefault="00A847D2" w:rsidP="00A847D2">
      <w:pPr>
        <w:jc w:val="both"/>
        <w:rPr>
          <w:sz w:val="22"/>
          <w:szCs w:val="22"/>
        </w:rPr>
      </w:pPr>
      <w:r w:rsidRPr="00F02D86">
        <w:rPr>
          <w:rFonts w:cs="Arial"/>
          <w:sz w:val="22"/>
          <w:szCs w:val="22"/>
        </w:rPr>
        <w:t>k </w:t>
      </w:r>
      <w:r w:rsidR="00F02D86" w:rsidRPr="00F02D86">
        <w:rPr>
          <w:rFonts w:cs="Arial"/>
          <w:sz w:val="22"/>
          <w:szCs w:val="22"/>
        </w:rPr>
        <w:t>z</w:t>
      </w:r>
      <w:r w:rsidR="00F02D86" w:rsidRPr="00F02D86">
        <w:rPr>
          <w:sz w:val="22"/>
        </w:rPr>
        <w:t>ákonu z 2. februára 2017</w:t>
      </w:r>
      <w:r w:rsidR="00F02D86" w:rsidRPr="00F02D86">
        <w:rPr>
          <w:sz w:val="22"/>
          <w:szCs w:val="22"/>
        </w:rPr>
        <w:t>, ktorým sa mení a dopĺňa zákon č. 180/2014 Z. z. o podmienkach výkonu volebného práva a o zmene a doplnení niektorých zákonov v znení neskorších predpisov a ktorým sa menia a dopĺňajú niektoré zákony, vrátenému prezidentom Slovenskej republiky na opätovné prerokovanie Národnou radou Slovenskej republiky (tlač 437)</w:t>
      </w: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F02D86" w:rsidRPr="00F02D86">
        <w:rPr>
          <w:rFonts w:cs="Arial"/>
          <w:sz w:val="22"/>
          <w:szCs w:val="22"/>
        </w:rPr>
        <w:t>z</w:t>
      </w:r>
      <w:r w:rsidR="00F02D86" w:rsidRPr="00F02D86">
        <w:rPr>
          <w:sz w:val="22"/>
        </w:rPr>
        <w:t>ákon z</w:t>
      </w:r>
      <w:r w:rsidR="00F02D86">
        <w:rPr>
          <w:sz w:val="22"/>
        </w:rPr>
        <w:t xml:space="preserve"> </w:t>
      </w:r>
      <w:r w:rsidR="00F02D86" w:rsidRPr="00F02D86">
        <w:rPr>
          <w:sz w:val="22"/>
        </w:rPr>
        <w:t>2. februára 2017</w:t>
      </w:r>
      <w:r w:rsidR="00F02D86" w:rsidRPr="00F02D86">
        <w:rPr>
          <w:sz w:val="22"/>
          <w:szCs w:val="22"/>
        </w:rPr>
        <w:t>, ktorým sa mení a dopĺňa zákon č. 180/2014 Z. z. o podmienkach výkonu volebného práva a o zmene a doplnení niektorých zákonov v znení neskorších predpisov a ktorým sa menia a dopĺňajú niektoré zákony</w:t>
      </w:r>
      <w:r w:rsidR="00F02D86" w:rsidRPr="0070528B">
        <w:rPr>
          <w:sz w:val="22"/>
          <w:szCs w:val="22"/>
        </w:rPr>
        <w:t>,</w:t>
      </w:r>
      <w:r>
        <w:rPr>
          <w:sz w:val="22"/>
          <w:szCs w:val="22"/>
        </w:rPr>
        <w:t xml:space="preserve"> vrátený prezidentom Slovenskej republiky, v znení schválen</w:t>
      </w:r>
      <w:r w:rsidR="0070528B">
        <w:rPr>
          <w:sz w:val="22"/>
          <w:szCs w:val="22"/>
        </w:rPr>
        <w:t>ého</w:t>
      </w:r>
      <w:r>
        <w:rPr>
          <w:sz w:val="22"/>
          <w:szCs w:val="22"/>
        </w:rPr>
        <w:t xml:space="preserve"> </w:t>
      </w:r>
      <w:r w:rsidR="0070528B">
        <w:rPr>
          <w:sz w:val="22"/>
          <w:szCs w:val="22"/>
        </w:rPr>
        <w:t>pozmeňujúceho návrhu podľa § 90 ods. 1 zákona Národnej rady Slovenskej republiky č. 350/1996 Z. z. o rokovacom poriadku Národnej rady Slovenskej republiky v znení neskorších predpisov</w:t>
      </w:r>
      <w:r>
        <w:rPr>
          <w:sz w:val="22"/>
          <w:szCs w:val="22"/>
        </w:rPr>
        <w:t>.</w:t>
      </w:r>
    </w:p>
    <w:p w:rsidR="00324FAD" w:rsidRPr="002E1DA5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9143A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12333A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</w:t>
      </w:r>
      <w:r w:rsidR="008904FF">
        <w:rPr>
          <w:sz w:val="22"/>
          <w:szCs w:val="22"/>
        </w:rPr>
        <w:t xml:space="preserve">   v. r.</w:t>
      </w:r>
    </w:p>
    <w:p w:rsidR="008904FF" w:rsidRDefault="00D9143A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G r a u s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20398"/>
    <w:rsid w:val="000219A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0799"/>
    <w:rsid w:val="000E15FA"/>
    <w:rsid w:val="000E17E5"/>
    <w:rsid w:val="000E6259"/>
    <w:rsid w:val="001018A8"/>
    <w:rsid w:val="001033C6"/>
    <w:rsid w:val="001101F1"/>
    <w:rsid w:val="00110CBB"/>
    <w:rsid w:val="00112452"/>
    <w:rsid w:val="00114BA0"/>
    <w:rsid w:val="0011552D"/>
    <w:rsid w:val="00115CFB"/>
    <w:rsid w:val="00115E8D"/>
    <w:rsid w:val="0011720D"/>
    <w:rsid w:val="00121814"/>
    <w:rsid w:val="00121ADC"/>
    <w:rsid w:val="0012225E"/>
    <w:rsid w:val="00123273"/>
    <w:rsid w:val="0012333A"/>
    <w:rsid w:val="00134AC0"/>
    <w:rsid w:val="00136597"/>
    <w:rsid w:val="001404E7"/>
    <w:rsid w:val="00140F12"/>
    <w:rsid w:val="00175407"/>
    <w:rsid w:val="00181656"/>
    <w:rsid w:val="0018337B"/>
    <w:rsid w:val="00190412"/>
    <w:rsid w:val="001A36C0"/>
    <w:rsid w:val="001B411D"/>
    <w:rsid w:val="001C02C5"/>
    <w:rsid w:val="001C3A7B"/>
    <w:rsid w:val="001D7A18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514C"/>
    <w:rsid w:val="00286808"/>
    <w:rsid w:val="002A476D"/>
    <w:rsid w:val="002B2A35"/>
    <w:rsid w:val="002B5D98"/>
    <w:rsid w:val="002C1423"/>
    <w:rsid w:val="002C2C4E"/>
    <w:rsid w:val="002C3B3E"/>
    <w:rsid w:val="002D1ABD"/>
    <w:rsid w:val="002D4AFD"/>
    <w:rsid w:val="002D6E05"/>
    <w:rsid w:val="002E1DA5"/>
    <w:rsid w:val="002F2A56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52EE5"/>
    <w:rsid w:val="00360AF2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36"/>
    <w:rsid w:val="004203CD"/>
    <w:rsid w:val="00421C1F"/>
    <w:rsid w:val="00427E1C"/>
    <w:rsid w:val="00433447"/>
    <w:rsid w:val="004363EE"/>
    <w:rsid w:val="00443435"/>
    <w:rsid w:val="004539A2"/>
    <w:rsid w:val="004705AC"/>
    <w:rsid w:val="004739F9"/>
    <w:rsid w:val="00476458"/>
    <w:rsid w:val="004910CE"/>
    <w:rsid w:val="004920DF"/>
    <w:rsid w:val="004A3567"/>
    <w:rsid w:val="004B057A"/>
    <w:rsid w:val="004C0063"/>
    <w:rsid w:val="004C11A3"/>
    <w:rsid w:val="004C5E05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188"/>
    <w:rsid w:val="005755AE"/>
    <w:rsid w:val="00584263"/>
    <w:rsid w:val="00587D17"/>
    <w:rsid w:val="0059054B"/>
    <w:rsid w:val="005A0930"/>
    <w:rsid w:val="005B5978"/>
    <w:rsid w:val="005D0ACF"/>
    <w:rsid w:val="005D1058"/>
    <w:rsid w:val="005F7311"/>
    <w:rsid w:val="005F7822"/>
    <w:rsid w:val="00604C04"/>
    <w:rsid w:val="00607D8C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A3936"/>
    <w:rsid w:val="006C2714"/>
    <w:rsid w:val="006C3089"/>
    <w:rsid w:val="006C44F9"/>
    <w:rsid w:val="006D59F0"/>
    <w:rsid w:val="006D7CB3"/>
    <w:rsid w:val="006E6467"/>
    <w:rsid w:val="006F4D47"/>
    <w:rsid w:val="006F6E47"/>
    <w:rsid w:val="00700009"/>
    <w:rsid w:val="00700017"/>
    <w:rsid w:val="007006DB"/>
    <w:rsid w:val="00700B7E"/>
    <w:rsid w:val="00700CEC"/>
    <w:rsid w:val="00701329"/>
    <w:rsid w:val="0070528B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2FE9"/>
    <w:rsid w:val="007D5DA3"/>
    <w:rsid w:val="007E2CBD"/>
    <w:rsid w:val="007E3227"/>
    <w:rsid w:val="007E3C80"/>
    <w:rsid w:val="007F04CF"/>
    <w:rsid w:val="007F5885"/>
    <w:rsid w:val="007F7CED"/>
    <w:rsid w:val="0080296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656"/>
    <w:rsid w:val="0086006F"/>
    <w:rsid w:val="00860512"/>
    <w:rsid w:val="00871C38"/>
    <w:rsid w:val="00871E11"/>
    <w:rsid w:val="00872132"/>
    <w:rsid w:val="008755C8"/>
    <w:rsid w:val="008830BB"/>
    <w:rsid w:val="0088370C"/>
    <w:rsid w:val="00883C72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C5516"/>
    <w:rsid w:val="008D2C89"/>
    <w:rsid w:val="008F0BD7"/>
    <w:rsid w:val="008F7776"/>
    <w:rsid w:val="008F78C1"/>
    <w:rsid w:val="008F7C6A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002E"/>
    <w:rsid w:val="009738D4"/>
    <w:rsid w:val="00976480"/>
    <w:rsid w:val="009833AB"/>
    <w:rsid w:val="009860F6"/>
    <w:rsid w:val="00986706"/>
    <w:rsid w:val="00987ED8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8A6"/>
    <w:rsid w:val="009E7F21"/>
    <w:rsid w:val="009F495E"/>
    <w:rsid w:val="00A0061D"/>
    <w:rsid w:val="00A06698"/>
    <w:rsid w:val="00A07495"/>
    <w:rsid w:val="00A13158"/>
    <w:rsid w:val="00A21A32"/>
    <w:rsid w:val="00A2308B"/>
    <w:rsid w:val="00A25D19"/>
    <w:rsid w:val="00A443E3"/>
    <w:rsid w:val="00A532CA"/>
    <w:rsid w:val="00A57A53"/>
    <w:rsid w:val="00A57FF0"/>
    <w:rsid w:val="00A6314C"/>
    <w:rsid w:val="00A7683B"/>
    <w:rsid w:val="00A8203E"/>
    <w:rsid w:val="00A847D2"/>
    <w:rsid w:val="00A8554A"/>
    <w:rsid w:val="00A90059"/>
    <w:rsid w:val="00A95F60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3431"/>
    <w:rsid w:val="00B74F9A"/>
    <w:rsid w:val="00B841FE"/>
    <w:rsid w:val="00B97590"/>
    <w:rsid w:val="00BA0312"/>
    <w:rsid w:val="00BA1236"/>
    <w:rsid w:val="00BA6CBD"/>
    <w:rsid w:val="00BB328F"/>
    <w:rsid w:val="00BB5AEA"/>
    <w:rsid w:val="00BB60BB"/>
    <w:rsid w:val="00BD190E"/>
    <w:rsid w:val="00BD67FA"/>
    <w:rsid w:val="00BE4FCE"/>
    <w:rsid w:val="00BE7B8E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54FD4"/>
    <w:rsid w:val="00C645E9"/>
    <w:rsid w:val="00C664BD"/>
    <w:rsid w:val="00C67EA3"/>
    <w:rsid w:val="00C821DF"/>
    <w:rsid w:val="00C954DB"/>
    <w:rsid w:val="00CA23C3"/>
    <w:rsid w:val="00CA5C05"/>
    <w:rsid w:val="00CA76D6"/>
    <w:rsid w:val="00CA7F8B"/>
    <w:rsid w:val="00CB43ED"/>
    <w:rsid w:val="00CD1B5F"/>
    <w:rsid w:val="00CD4C2E"/>
    <w:rsid w:val="00CE0D7D"/>
    <w:rsid w:val="00CE12D5"/>
    <w:rsid w:val="00CE4CE2"/>
    <w:rsid w:val="00CF4331"/>
    <w:rsid w:val="00D0253A"/>
    <w:rsid w:val="00D04B4B"/>
    <w:rsid w:val="00D05758"/>
    <w:rsid w:val="00D05A02"/>
    <w:rsid w:val="00D14B6C"/>
    <w:rsid w:val="00D20DFE"/>
    <w:rsid w:val="00D2636B"/>
    <w:rsid w:val="00D34490"/>
    <w:rsid w:val="00D459E2"/>
    <w:rsid w:val="00D502EC"/>
    <w:rsid w:val="00D62730"/>
    <w:rsid w:val="00D72069"/>
    <w:rsid w:val="00D72E6A"/>
    <w:rsid w:val="00D74D2B"/>
    <w:rsid w:val="00D7651C"/>
    <w:rsid w:val="00D8464F"/>
    <w:rsid w:val="00D9143A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3DC1"/>
    <w:rsid w:val="00DF5647"/>
    <w:rsid w:val="00DF7ABF"/>
    <w:rsid w:val="00E0117B"/>
    <w:rsid w:val="00E067AB"/>
    <w:rsid w:val="00E155F7"/>
    <w:rsid w:val="00E17794"/>
    <w:rsid w:val="00E25C5E"/>
    <w:rsid w:val="00E26093"/>
    <w:rsid w:val="00E3496F"/>
    <w:rsid w:val="00E416A1"/>
    <w:rsid w:val="00E43412"/>
    <w:rsid w:val="00E4371B"/>
    <w:rsid w:val="00E47D0F"/>
    <w:rsid w:val="00E51D65"/>
    <w:rsid w:val="00E5267B"/>
    <w:rsid w:val="00E6518C"/>
    <w:rsid w:val="00E65E23"/>
    <w:rsid w:val="00E673A1"/>
    <w:rsid w:val="00E81590"/>
    <w:rsid w:val="00E82096"/>
    <w:rsid w:val="00E83E4F"/>
    <w:rsid w:val="00E87648"/>
    <w:rsid w:val="00E876B9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2D86"/>
    <w:rsid w:val="00F05D96"/>
    <w:rsid w:val="00F3145A"/>
    <w:rsid w:val="00F346B5"/>
    <w:rsid w:val="00F37717"/>
    <w:rsid w:val="00F40FFB"/>
    <w:rsid w:val="00F46C2F"/>
    <w:rsid w:val="00F523A8"/>
    <w:rsid w:val="00F63FAC"/>
    <w:rsid w:val="00F64BE4"/>
    <w:rsid w:val="00F70354"/>
    <w:rsid w:val="00F81004"/>
    <w:rsid w:val="00F92F46"/>
    <w:rsid w:val="00F938CE"/>
    <w:rsid w:val="00F95DD5"/>
    <w:rsid w:val="00FA1382"/>
    <w:rsid w:val="00FA22BE"/>
    <w:rsid w:val="00FA6EA5"/>
    <w:rsid w:val="00FA7EFC"/>
    <w:rsid w:val="00FB362E"/>
    <w:rsid w:val="00FC797C"/>
    <w:rsid w:val="00FD1AF7"/>
    <w:rsid w:val="00FE4A0D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38C4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18</cp:revision>
  <cp:lastPrinted>2017-01-23T11:36:00Z</cp:lastPrinted>
  <dcterms:created xsi:type="dcterms:W3CDTF">2017-03-09T10:12:00Z</dcterms:created>
  <dcterms:modified xsi:type="dcterms:W3CDTF">2017-04-06T09:10:00Z</dcterms:modified>
</cp:coreProperties>
</file>