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74" w:rsidRDefault="00582B74" w:rsidP="006B6A7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82B74" w:rsidRPr="00F168DF" w:rsidRDefault="00582B74" w:rsidP="00F168D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D389D" w:rsidRPr="006859C7" w:rsidRDefault="00020E9B" w:rsidP="00ED389D">
      <w:pPr>
        <w:spacing w:after="0" w:line="240" w:lineRule="auto"/>
        <w:jc w:val="center"/>
        <w:rPr>
          <w:rFonts w:ascii="Arial" w:hAnsi="Arial" w:cs="Arial"/>
          <w:b/>
          <w:smallCaps/>
          <w:color w:val="FF0000"/>
          <w:sz w:val="24"/>
          <w:szCs w:val="26"/>
          <w:lang w:val="en-GB"/>
        </w:rPr>
      </w:pPr>
      <w:r w:rsidRPr="00020E9B"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623570</wp:posOffset>
            </wp:positionH>
            <wp:positionV relativeFrom="page">
              <wp:posOffset>1104265</wp:posOffset>
            </wp:positionV>
            <wp:extent cx="333375" cy="8924925"/>
            <wp:effectExtent l="0" t="0" r="9525" b="9525"/>
            <wp:wrapSquare wrapText="bothSides"/>
            <wp:docPr id="3" name="Obrázok 3" descr="C:\Users\cimemart\Desktop\logo 2 mot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memart\Desktop\logo 2 moti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89D" w:rsidRPr="00ED389D">
        <w:rPr>
          <w:rFonts w:ascii="Arial" w:hAnsi="Arial" w:cs="Arial"/>
          <w:b/>
          <w:smallCaps/>
          <w:color w:val="FF0000"/>
          <w:sz w:val="24"/>
          <w:szCs w:val="26"/>
          <w:lang w:val="en-GB"/>
        </w:rPr>
        <w:t xml:space="preserve"> </w:t>
      </w:r>
      <w:r w:rsidR="00C21A7C">
        <w:rPr>
          <w:rFonts w:ascii="Arial" w:hAnsi="Arial" w:cs="Arial"/>
          <w:b/>
          <w:smallCaps/>
          <w:color w:val="FF0000"/>
          <w:sz w:val="24"/>
          <w:szCs w:val="26"/>
          <w:lang w:val="en-GB"/>
        </w:rPr>
        <w:t>CONFERENCE OF SPEAKERS</w:t>
      </w:r>
      <w:r w:rsidR="00ED389D" w:rsidRPr="006859C7">
        <w:rPr>
          <w:rFonts w:ascii="Arial" w:hAnsi="Arial" w:cs="Arial"/>
          <w:b/>
          <w:smallCaps/>
          <w:color w:val="FF0000"/>
          <w:sz w:val="24"/>
          <w:szCs w:val="26"/>
          <w:lang w:val="en-GB"/>
        </w:rPr>
        <w:t xml:space="preserve"> OF THE EU PARLIAMENTS</w:t>
      </w:r>
    </w:p>
    <w:p w:rsidR="00ED389D" w:rsidRPr="00ED389D" w:rsidRDefault="00ED389D" w:rsidP="00ED389D">
      <w:pPr>
        <w:spacing w:after="0" w:line="240" w:lineRule="auto"/>
        <w:jc w:val="center"/>
        <w:rPr>
          <w:rFonts w:ascii="Arial" w:hAnsi="Arial" w:cs="Arial"/>
          <w:b/>
          <w:smallCaps/>
          <w:sz w:val="24"/>
          <w:lang w:val="en-GB"/>
        </w:rPr>
      </w:pPr>
    </w:p>
    <w:p w:rsidR="00ED389D" w:rsidRPr="00533060" w:rsidRDefault="00C21A7C" w:rsidP="00ED389D">
      <w:pPr>
        <w:spacing w:after="0" w:line="240" w:lineRule="auto"/>
        <w:jc w:val="center"/>
        <w:rPr>
          <w:rFonts w:ascii="Arial" w:hAnsi="Arial" w:cs="Arial"/>
          <w:b/>
          <w:smallCaps/>
          <w:sz w:val="20"/>
          <w:lang w:val="en-GB"/>
        </w:rPr>
      </w:pPr>
      <w:r>
        <w:rPr>
          <w:rFonts w:ascii="Arial" w:hAnsi="Arial" w:cs="Arial"/>
          <w:b/>
          <w:smallCaps/>
          <w:sz w:val="20"/>
          <w:lang w:val="en-GB"/>
        </w:rPr>
        <w:t>23 – 24 APRIL</w:t>
      </w:r>
      <w:r w:rsidR="00ED389D">
        <w:rPr>
          <w:rFonts w:ascii="Arial" w:hAnsi="Arial" w:cs="Arial"/>
          <w:b/>
          <w:smallCaps/>
          <w:sz w:val="20"/>
          <w:lang w:val="en-GB"/>
        </w:rPr>
        <w:t xml:space="preserve"> 2017</w:t>
      </w:r>
      <w:r w:rsidR="00ED389D" w:rsidRPr="00533060">
        <w:rPr>
          <w:rFonts w:ascii="Arial" w:hAnsi="Arial" w:cs="Arial"/>
          <w:b/>
          <w:smallCaps/>
          <w:sz w:val="20"/>
          <w:lang w:val="en-GB"/>
        </w:rPr>
        <w:t>, BRATISLAVA</w:t>
      </w:r>
    </w:p>
    <w:p w:rsidR="00ED389D" w:rsidRPr="00ED389D" w:rsidRDefault="00ED389D" w:rsidP="00ED389D">
      <w:pPr>
        <w:tabs>
          <w:tab w:val="left" w:pos="6165"/>
        </w:tabs>
        <w:spacing w:after="0" w:line="240" w:lineRule="auto"/>
        <w:rPr>
          <w:rFonts w:ascii="Arial" w:hAnsi="Arial" w:cs="Arial"/>
          <w:sz w:val="24"/>
          <w:lang w:val="en-GB"/>
        </w:rPr>
      </w:pPr>
    </w:p>
    <w:p w:rsidR="00ED389D" w:rsidRPr="006859C7" w:rsidRDefault="00ED389D" w:rsidP="00ED389D">
      <w:pPr>
        <w:spacing w:after="0" w:line="240" w:lineRule="auto"/>
        <w:jc w:val="center"/>
        <w:rPr>
          <w:rFonts w:ascii="Arial" w:hAnsi="Arial" w:cs="Arial"/>
          <w:b/>
          <w:smallCaps/>
          <w:sz w:val="24"/>
          <w:szCs w:val="26"/>
          <w:lang w:val="en-GB"/>
        </w:rPr>
      </w:pPr>
      <w:r>
        <w:rPr>
          <w:rFonts w:ascii="Arial" w:hAnsi="Arial" w:cs="Arial"/>
          <w:b/>
          <w:smallCaps/>
          <w:sz w:val="24"/>
          <w:szCs w:val="26"/>
          <w:lang w:val="en-GB"/>
        </w:rPr>
        <w:t>REGISTRATION FORM</w:t>
      </w:r>
    </w:p>
    <w:p w:rsidR="00ED389D" w:rsidRPr="00ED389D" w:rsidRDefault="00ED389D" w:rsidP="00ED389D">
      <w:pPr>
        <w:spacing w:after="0" w:line="240" w:lineRule="auto"/>
        <w:jc w:val="center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ab/>
      </w:r>
      <w:r>
        <w:rPr>
          <w:rFonts w:ascii="Arial" w:hAnsi="Arial" w:cs="Arial"/>
          <w:sz w:val="24"/>
          <w:lang w:val="en-GB"/>
        </w:rPr>
        <w:tab/>
      </w:r>
    </w:p>
    <w:p w:rsidR="00ED389D" w:rsidRPr="007C73F2" w:rsidRDefault="00ED389D" w:rsidP="00ED389D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  <w:lang w:val="en-GB"/>
        </w:rPr>
      </w:pPr>
      <w:r w:rsidRPr="007C73F2">
        <w:rPr>
          <w:rFonts w:ascii="Arial" w:hAnsi="Arial" w:cs="Arial"/>
          <w:sz w:val="20"/>
          <w:lang w:val="en-GB"/>
        </w:rPr>
        <w:t>Please fill</w:t>
      </w:r>
      <w:r>
        <w:rPr>
          <w:rFonts w:ascii="Arial" w:hAnsi="Arial" w:cs="Arial"/>
          <w:sz w:val="20"/>
          <w:lang w:val="en-GB"/>
        </w:rPr>
        <w:t xml:space="preserve"> out</w:t>
      </w:r>
      <w:r w:rsidRPr="007C73F2">
        <w:rPr>
          <w:rFonts w:ascii="Arial" w:hAnsi="Arial" w:cs="Arial"/>
          <w:sz w:val="20"/>
          <w:lang w:val="en-GB"/>
        </w:rPr>
        <w:t xml:space="preserve"> in (in CAPITAL LETTERS) and return </w:t>
      </w:r>
      <w:r w:rsidRPr="007C73F2">
        <w:rPr>
          <w:rFonts w:ascii="Arial" w:hAnsi="Arial" w:cs="Arial"/>
          <w:b/>
          <w:sz w:val="20"/>
          <w:u w:val="single"/>
          <w:lang w:val="en-GB"/>
        </w:rPr>
        <w:t xml:space="preserve">one form per </w:t>
      </w:r>
      <w:r>
        <w:rPr>
          <w:rFonts w:ascii="Arial" w:hAnsi="Arial" w:cs="Arial"/>
          <w:b/>
          <w:sz w:val="20"/>
          <w:u w:val="single"/>
          <w:lang w:val="en-GB"/>
        </w:rPr>
        <w:t xml:space="preserve">each </w:t>
      </w:r>
      <w:r w:rsidRPr="007C73F2">
        <w:rPr>
          <w:rFonts w:ascii="Arial" w:hAnsi="Arial" w:cs="Arial"/>
          <w:b/>
          <w:sz w:val="20"/>
          <w:u w:val="single"/>
          <w:lang w:val="en-GB"/>
        </w:rPr>
        <w:t xml:space="preserve">participant </w:t>
      </w:r>
    </w:p>
    <w:p w:rsidR="00ED389D" w:rsidRPr="007C73F2" w:rsidRDefault="00C21A7C" w:rsidP="00ED389D">
      <w:pPr>
        <w:spacing w:after="0" w:line="240" w:lineRule="auto"/>
        <w:jc w:val="center"/>
        <w:rPr>
          <w:rFonts w:ascii="Arial" w:hAnsi="Arial" w:cs="Arial"/>
          <w:sz w:val="20"/>
          <w:lang w:val="en-GB"/>
        </w:rPr>
      </w:pPr>
      <w:proofErr w:type="gramStart"/>
      <w:r>
        <w:rPr>
          <w:rFonts w:ascii="Arial" w:hAnsi="Arial" w:cs="Arial"/>
          <w:b/>
          <w:color w:val="FF0000"/>
          <w:sz w:val="20"/>
          <w:u w:val="single"/>
          <w:lang w:val="en-GB"/>
        </w:rPr>
        <w:t>by</w:t>
      </w:r>
      <w:proofErr w:type="gramEnd"/>
      <w:r>
        <w:rPr>
          <w:rFonts w:ascii="Arial" w:hAnsi="Arial" w:cs="Arial"/>
          <w:b/>
          <w:color w:val="FF0000"/>
          <w:sz w:val="20"/>
          <w:u w:val="single"/>
          <w:lang w:val="en-GB"/>
        </w:rPr>
        <w:t xml:space="preserve"> 26 MARCH</w:t>
      </w:r>
      <w:r w:rsidR="00ED389D" w:rsidRPr="006B0BDC">
        <w:rPr>
          <w:rFonts w:ascii="Arial" w:hAnsi="Arial" w:cs="Arial"/>
          <w:b/>
          <w:color w:val="FF0000"/>
          <w:sz w:val="20"/>
          <w:u w:val="single"/>
          <w:lang w:val="en-GB"/>
        </w:rPr>
        <w:t xml:space="preserve"> 2017</w:t>
      </w:r>
      <w:r w:rsidR="00ED389D" w:rsidRPr="006B0BDC">
        <w:rPr>
          <w:rFonts w:ascii="Arial" w:hAnsi="Arial" w:cs="Arial"/>
          <w:color w:val="FF0000"/>
          <w:sz w:val="20"/>
          <w:lang w:val="en-GB"/>
        </w:rPr>
        <w:t xml:space="preserve"> </w:t>
      </w:r>
      <w:r w:rsidR="00ED389D" w:rsidRPr="006B0BDC">
        <w:rPr>
          <w:rFonts w:ascii="Arial" w:hAnsi="Arial" w:cs="Arial"/>
          <w:sz w:val="20"/>
          <w:lang w:val="en-GB"/>
        </w:rPr>
        <w:t>to:</w:t>
      </w:r>
    </w:p>
    <w:p w:rsidR="00ED389D" w:rsidRPr="00893473" w:rsidRDefault="00ED389D" w:rsidP="00ED389D">
      <w:pPr>
        <w:spacing w:after="0" w:line="240" w:lineRule="auto"/>
        <w:jc w:val="center"/>
        <w:rPr>
          <w:rFonts w:ascii="Arial" w:hAnsi="Arial" w:cs="Arial"/>
          <w:b/>
          <w:sz w:val="10"/>
          <w:lang w:val="en-GB"/>
        </w:rPr>
      </w:pPr>
    </w:p>
    <w:p w:rsidR="00ED389D" w:rsidRPr="007C73F2" w:rsidRDefault="00ED389D" w:rsidP="00ED389D">
      <w:pPr>
        <w:spacing w:after="0" w:line="240" w:lineRule="auto"/>
        <w:jc w:val="center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THE CHANCELLERY OF THE NATIONAL COUNCIL OF THE SLOVAK REPUBLIC</w:t>
      </w:r>
    </w:p>
    <w:p w:rsidR="00ED389D" w:rsidRDefault="00ED389D" w:rsidP="00ED389D">
      <w:pPr>
        <w:spacing w:after="0" w:line="240" w:lineRule="auto"/>
        <w:jc w:val="center"/>
        <w:rPr>
          <w:rFonts w:ascii="Arial" w:hAnsi="Arial" w:cs="Arial"/>
          <w:sz w:val="20"/>
          <w:lang w:val="fr-FR"/>
        </w:rPr>
      </w:pPr>
      <w:r w:rsidRPr="00533060">
        <w:rPr>
          <w:rFonts w:ascii="Arial" w:hAnsi="Arial" w:cs="Arial"/>
          <w:sz w:val="20"/>
          <w:lang w:val="fr-FR"/>
        </w:rPr>
        <w:t>E-mail:</w:t>
      </w:r>
      <w:r w:rsidRPr="00533060">
        <w:rPr>
          <w:rFonts w:ascii="Arial" w:hAnsi="Arial" w:cs="Arial"/>
          <w:b/>
          <w:sz w:val="20"/>
          <w:lang w:val="fr-FR"/>
        </w:rPr>
        <w:t xml:space="preserve"> </w:t>
      </w:r>
      <w:hyperlink r:id="rId7" w:history="1">
        <w:r w:rsidRPr="00092DB8">
          <w:rPr>
            <w:rStyle w:val="Hypertextovprepojenie"/>
            <w:b/>
          </w:rPr>
          <w:t>registrations@nrsr.sk</w:t>
        </w:r>
      </w:hyperlink>
      <w:r w:rsidRPr="00092DB8">
        <w:rPr>
          <w:b/>
        </w:rPr>
        <w:t xml:space="preserve"> </w:t>
      </w:r>
      <w:r>
        <w:t xml:space="preserve">/ </w:t>
      </w:r>
      <w:r w:rsidRPr="00533060">
        <w:rPr>
          <w:rFonts w:ascii="Arial" w:hAnsi="Arial" w:cs="Arial"/>
          <w:sz w:val="20"/>
          <w:lang w:val="fr-FR"/>
        </w:rPr>
        <w:t xml:space="preserve">Phone: +421 2 5972 23 00 </w:t>
      </w:r>
    </w:p>
    <w:p w:rsidR="00ED389D" w:rsidRPr="00533060" w:rsidRDefault="00ED389D" w:rsidP="00ED389D">
      <w:pPr>
        <w:spacing w:after="0" w:line="240" w:lineRule="auto"/>
        <w:jc w:val="center"/>
        <w:rPr>
          <w:rFonts w:ascii="Arial" w:hAnsi="Arial" w:cs="Arial"/>
          <w:color w:val="0563C1" w:themeColor="hyperlink"/>
          <w:sz w:val="20"/>
          <w:lang w:val="fr-FR"/>
        </w:rPr>
      </w:pPr>
    </w:p>
    <w:p w:rsidR="00ED389D" w:rsidRPr="00533060" w:rsidRDefault="00ED389D" w:rsidP="00ED389D">
      <w:pPr>
        <w:spacing w:after="0" w:line="240" w:lineRule="auto"/>
        <w:jc w:val="center"/>
        <w:rPr>
          <w:rFonts w:ascii="Arial" w:hAnsi="Arial" w:cs="Arial"/>
          <w:b/>
          <w:color w:val="0563C1" w:themeColor="hyperlink"/>
          <w:sz w:val="12"/>
          <w:u w:val="single"/>
          <w:lang w:val="fr-FR"/>
        </w:rPr>
      </w:pPr>
    </w:p>
    <w:tbl>
      <w:tblPr>
        <w:tblStyle w:val="Mriekatabuky"/>
        <w:tblW w:w="9356" w:type="dxa"/>
        <w:tblInd w:w="-1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D389D" w:rsidRPr="007C73F2" w:rsidTr="00ED389D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bookmarkStart w:id="0" w:name="OLE_LINK1"/>
            <w:bookmarkStart w:id="1" w:name="OLE_LINK2"/>
            <w:r w:rsidRPr="007C73F2">
              <w:rPr>
                <w:rFonts w:ascii="Arial" w:hAnsi="Arial" w:cs="Arial"/>
                <w:b/>
                <w:sz w:val="20"/>
                <w:lang w:val="en-GB"/>
              </w:rPr>
              <w:t>Family name: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First name:</w:t>
            </w:r>
          </w:p>
        </w:tc>
      </w:tr>
      <w:tr w:rsidR="00ED389D" w:rsidRPr="007C73F2" w:rsidTr="00D863EA"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389D" w:rsidRPr="007C73F2" w:rsidRDefault="009031C4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3056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89D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ED389D">
              <w:rPr>
                <w:rFonts w:ascii="Arial" w:hAnsi="Arial" w:cs="Arial"/>
                <w:sz w:val="20"/>
                <w:lang w:val="en-GB"/>
              </w:rPr>
              <w:t xml:space="preserve"> Mr.        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5087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89D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ED389D">
              <w:rPr>
                <w:rFonts w:ascii="Arial" w:hAnsi="Arial" w:cs="Arial"/>
                <w:sz w:val="20"/>
                <w:lang w:val="en-GB"/>
              </w:rPr>
              <w:t xml:space="preserve"> Mrs.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 xml:space="preserve">Nationality: </w:t>
            </w:r>
            <w:r w:rsidRPr="007C73F2">
              <w:rPr>
                <w:rFonts w:ascii="Arial" w:hAnsi="Arial" w:cs="Arial"/>
                <w:sz w:val="20"/>
                <w:lang w:val="en-GB"/>
              </w:rPr>
              <w:tab/>
            </w:r>
          </w:p>
        </w:tc>
      </w:tr>
      <w:tr w:rsidR="00ED389D" w:rsidRPr="007C73F2" w:rsidTr="00D863EA"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D389D" w:rsidRPr="007C73F2" w:rsidRDefault="00D22EC7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Date of b</w:t>
            </w:r>
            <w:r w:rsidR="00ED389D" w:rsidRPr="007C73F2">
              <w:rPr>
                <w:rFonts w:ascii="Arial" w:hAnsi="Arial" w:cs="Arial"/>
                <w:sz w:val="20"/>
                <w:lang w:val="en-GB"/>
              </w:rPr>
              <w:t>irth: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ID/Passport: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>Country: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Parliament/Chamber/Organisation: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Address: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Position</w:t>
            </w:r>
            <w:r w:rsidRPr="007C73F2">
              <w:rPr>
                <w:rFonts w:ascii="Arial" w:hAnsi="Arial" w:cs="Arial"/>
                <w:sz w:val="20"/>
                <w:lang w:val="en-GB"/>
              </w:rPr>
              <w:t>/Role: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Position in Delegation: 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118266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>Head</w:t>
            </w:r>
            <w:r w:rsidR="00B1520B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r w:rsidR="00397A27">
              <w:rPr>
                <w:rFonts w:ascii="Arial" w:hAnsi="Arial" w:cs="Arial"/>
                <w:b/>
                <w:sz w:val="20"/>
                <w:lang w:val="en-GB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209551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20B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397A27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B1520B" w:rsidRPr="00B1520B">
              <w:rPr>
                <w:rFonts w:ascii="Arial" w:hAnsi="Arial" w:cs="Arial"/>
                <w:b/>
                <w:sz w:val="20"/>
                <w:lang w:val="en-GB"/>
              </w:rPr>
              <w:t>MP</w:t>
            </w:r>
            <w:r w:rsidR="00B1520B">
              <w:rPr>
                <w:rFonts w:ascii="Arial" w:hAnsi="Arial" w:cs="Arial"/>
                <w:b/>
                <w:sz w:val="20"/>
                <w:lang w:val="en-GB"/>
              </w:rPr>
              <w:t xml:space="preserve">   </w:t>
            </w:r>
            <w:r w:rsidR="00397A27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79479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20B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B1520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B1520B" w:rsidRPr="00B1520B">
              <w:rPr>
                <w:rFonts w:ascii="Arial" w:hAnsi="Arial" w:cs="Arial"/>
                <w:b/>
                <w:sz w:val="20"/>
                <w:lang w:val="en-GB"/>
              </w:rPr>
              <w:t>Secretary General</w:t>
            </w:r>
            <w:r w:rsidR="00B1520B">
              <w:rPr>
                <w:rFonts w:ascii="Arial" w:hAnsi="Arial" w:cs="Arial"/>
                <w:b/>
                <w:sz w:val="20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2278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A27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Official</w:t>
            </w: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="005E3CAA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74838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E3CAA">
              <w:rPr>
                <w:rFonts w:ascii="Arial" w:hAnsi="Arial" w:cs="Arial"/>
                <w:b/>
                <w:sz w:val="20"/>
                <w:lang w:val="en-GB"/>
              </w:rPr>
              <w:t>Ambassador</w:t>
            </w:r>
            <w:r w:rsidR="00B1520B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123369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AA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B1520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B1520B" w:rsidRPr="007C73F2">
              <w:rPr>
                <w:rFonts w:ascii="Arial" w:hAnsi="Arial" w:cs="Arial"/>
                <w:b/>
                <w:sz w:val="20"/>
                <w:lang w:val="en-GB"/>
              </w:rPr>
              <w:t>Interpreter</w:t>
            </w:r>
            <w:r w:rsidR="00B1520B"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-10096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lang w:val="en-GB"/>
              </w:rPr>
              <w:t xml:space="preserve"> Other</w:t>
            </w:r>
          </w:p>
        </w:tc>
      </w:tr>
      <w:tr w:rsidR="00ED389D" w:rsidRPr="007C73F2" w:rsidTr="00D863EA"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D389D" w:rsidRPr="007C73F2" w:rsidRDefault="00ED389D" w:rsidP="00FA14B2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Phone:</w:t>
            </w:r>
            <w:r w:rsidRPr="007C73F2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 xml:space="preserve">E-mail: 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>Contact person:</w:t>
            </w:r>
          </w:p>
        </w:tc>
      </w:tr>
      <w:tr w:rsidR="00ED389D" w:rsidRPr="007C73F2" w:rsidTr="00D863EA">
        <w:tc>
          <w:tcPr>
            <w:tcW w:w="46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Phone: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>E-mail:</w:t>
            </w:r>
          </w:p>
        </w:tc>
      </w:tr>
      <w:tr w:rsidR="00ED389D" w:rsidRPr="007C73F2" w:rsidTr="00D863EA">
        <w:tc>
          <w:tcPr>
            <w:tcW w:w="4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89D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Arrival </w:t>
            </w:r>
            <w:r w:rsidR="00D863EA">
              <w:rPr>
                <w:rFonts w:ascii="Arial" w:hAnsi="Arial" w:cs="Arial"/>
                <w:sz w:val="20"/>
                <w:lang w:val="en-GB"/>
              </w:rPr>
              <w:t xml:space="preserve">(date – </w:t>
            </w:r>
            <w:r w:rsidRPr="007C73F2">
              <w:rPr>
                <w:rFonts w:ascii="Arial" w:hAnsi="Arial" w:cs="Arial"/>
                <w:sz w:val="20"/>
                <w:lang w:val="en-GB"/>
              </w:rPr>
              <w:t>time</w:t>
            </w:r>
            <w:r w:rsidR="00D863EA">
              <w:rPr>
                <w:rFonts w:ascii="Arial" w:hAnsi="Arial" w:cs="Arial"/>
                <w:sz w:val="20"/>
                <w:lang w:val="en-GB"/>
              </w:rPr>
              <w:t>, airport/</w:t>
            </w:r>
            <w:r w:rsidR="00397A27">
              <w:rPr>
                <w:rFonts w:ascii="Arial" w:hAnsi="Arial" w:cs="Arial"/>
                <w:sz w:val="20"/>
                <w:lang w:val="en-GB"/>
              </w:rPr>
              <w:t>border crossing</w:t>
            </w:r>
            <w:r w:rsidRPr="007C73F2">
              <w:rPr>
                <w:rFonts w:ascii="Arial" w:hAnsi="Arial" w:cs="Arial"/>
                <w:sz w:val="20"/>
                <w:lang w:val="en-GB"/>
              </w:rPr>
              <w:t>)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:rsidR="00397A27" w:rsidRPr="007C73F2" w:rsidRDefault="00397A27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4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Departure </w:t>
            </w:r>
            <w:r w:rsidR="00D863EA">
              <w:rPr>
                <w:rFonts w:ascii="Arial" w:hAnsi="Arial" w:cs="Arial"/>
                <w:sz w:val="20"/>
                <w:lang w:val="en-GB"/>
              </w:rPr>
              <w:t xml:space="preserve">(date – </w:t>
            </w:r>
            <w:r w:rsidRPr="007C73F2">
              <w:rPr>
                <w:rFonts w:ascii="Arial" w:hAnsi="Arial" w:cs="Arial"/>
                <w:sz w:val="20"/>
                <w:lang w:val="en-GB"/>
              </w:rPr>
              <w:t>time</w:t>
            </w:r>
            <w:r w:rsidR="00D863EA">
              <w:rPr>
                <w:rFonts w:ascii="Arial" w:hAnsi="Arial" w:cs="Arial"/>
                <w:sz w:val="20"/>
                <w:lang w:val="en-GB"/>
              </w:rPr>
              <w:t xml:space="preserve">, </w:t>
            </w:r>
            <w:r w:rsidR="00397A27">
              <w:rPr>
                <w:rFonts w:ascii="Arial" w:hAnsi="Arial" w:cs="Arial"/>
                <w:sz w:val="20"/>
                <w:lang w:val="en-GB"/>
              </w:rPr>
              <w:t>air</w:t>
            </w:r>
            <w:r w:rsidR="001F30DD">
              <w:rPr>
                <w:rFonts w:ascii="Arial" w:hAnsi="Arial" w:cs="Arial"/>
                <w:sz w:val="20"/>
                <w:lang w:val="en-GB"/>
              </w:rPr>
              <w:t>port/</w:t>
            </w:r>
            <w:r w:rsidR="00397A27">
              <w:rPr>
                <w:rFonts w:ascii="Arial" w:hAnsi="Arial" w:cs="Arial"/>
                <w:sz w:val="20"/>
                <w:lang w:val="en-GB"/>
              </w:rPr>
              <w:t>border crossing</w:t>
            </w:r>
            <w:r w:rsidRPr="007C73F2">
              <w:rPr>
                <w:rFonts w:ascii="Arial" w:hAnsi="Arial" w:cs="Arial"/>
                <w:sz w:val="20"/>
                <w:lang w:val="en-GB"/>
              </w:rPr>
              <w:t>)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Accommodation </w:t>
            </w:r>
            <w:r w:rsidRPr="007C73F2">
              <w:rPr>
                <w:rFonts w:ascii="Arial" w:hAnsi="Arial" w:cs="Arial"/>
                <w:sz w:val="20"/>
                <w:lang w:val="en-GB"/>
              </w:rPr>
              <w:t>(hotel to be booked individually):</w:t>
            </w:r>
          </w:p>
        </w:tc>
      </w:tr>
      <w:tr w:rsidR="00B1520B" w:rsidRPr="007C73F2" w:rsidTr="00ED389D">
        <w:tc>
          <w:tcPr>
            <w:tcW w:w="9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520B" w:rsidRDefault="00B1520B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Request for additional interpretation booth </w:t>
            </w:r>
            <w:r w:rsidRPr="007C73F2">
              <w:rPr>
                <w:rFonts w:ascii="Arial" w:hAnsi="Arial" w:cs="Arial"/>
                <w:sz w:val="20"/>
                <w:lang w:val="en-GB"/>
              </w:rPr>
              <w:t xml:space="preserve">(upon first come first served system): </w:t>
            </w:r>
            <w:r>
              <w:rPr>
                <w:rFonts w:ascii="Arial" w:hAnsi="Arial" w:cs="Arial"/>
                <w:sz w:val="20"/>
                <w:lang w:val="en-GB"/>
              </w:rPr>
              <w:t xml:space="preserve">   </w:t>
            </w:r>
          </w:p>
          <w:p w:rsidR="00B1520B" w:rsidRPr="007C73F2" w:rsidRDefault="00B1520B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en-GB"/>
                </w:rPr>
                <w:id w:val="13721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YES 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      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20307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NO</w:t>
            </w:r>
            <w:r w:rsidRPr="007C73F2">
              <w:rPr>
                <w:rFonts w:ascii="Arial" w:hAnsi="Arial" w:cs="Arial"/>
                <w:sz w:val="20"/>
                <w:lang w:val="en-GB"/>
              </w:rPr>
              <w:t xml:space="preserve">   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W</w:t>
            </w:r>
            <w:r w:rsidR="00C21A7C">
              <w:rPr>
                <w:rFonts w:ascii="Arial" w:hAnsi="Arial" w:cs="Arial"/>
                <w:b/>
                <w:sz w:val="20"/>
                <w:lang w:val="en-GB"/>
              </w:rPr>
              <w:t>ill attend dinner on 23 April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2017:    </w:t>
            </w: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-8360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YES                        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-68458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NO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389D" w:rsidRDefault="00C21A7C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Will attend lunch on 24 April</w:t>
            </w:r>
            <w:r w:rsidR="00ED389D">
              <w:rPr>
                <w:rFonts w:ascii="Arial" w:hAnsi="Arial" w:cs="Arial"/>
                <w:b/>
                <w:sz w:val="20"/>
                <w:lang w:val="en-GB"/>
              </w:rPr>
              <w:t xml:space="preserve"> 2017:     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14923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89D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="00ED389D"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YES                         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-81826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89D"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 w:rsidR="00ED389D" w:rsidRPr="007C73F2">
              <w:rPr>
                <w:rFonts w:ascii="Arial" w:hAnsi="Arial" w:cs="Arial"/>
                <w:b/>
                <w:sz w:val="20"/>
                <w:lang w:val="en-GB"/>
              </w:rPr>
              <w:t xml:space="preserve"> NO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 xml:space="preserve">Dietary restrictions / food allergies:   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>Other important requirements:</w:t>
            </w:r>
          </w:p>
        </w:tc>
      </w:tr>
      <w:tr w:rsidR="00ED389D" w:rsidRPr="007C73F2" w:rsidTr="00ED389D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n-GB"/>
                </w:rPr>
                <w:id w:val="6010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r w:rsidRPr="00A17AA2">
              <w:rPr>
                <w:rFonts w:ascii="Arial" w:hAnsi="Arial" w:cs="Arial"/>
                <w:b/>
                <w:sz w:val="20"/>
                <w:lang w:val="en-GB"/>
              </w:rPr>
              <w:t>I agree to the processing of my personal data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as listed in this form</w:t>
            </w:r>
          </w:p>
        </w:tc>
      </w:tr>
      <w:tr w:rsidR="00ED389D" w:rsidRPr="00706D2E" w:rsidTr="00D863EA"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89D" w:rsidRPr="007C73F2" w:rsidRDefault="00ED389D" w:rsidP="00FA14B2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  <w:lang w:val="en-GB"/>
              </w:rPr>
            </w:pPr>
            <w:r w:rsidRPr="007C73F2">
              <w:rPr>
                <w:rFonts w:ascii="Arial" w:hAnsi="Arial" w:cs="Arial"/>
                <w:b/>
                <w:sz w:val="20"/>
                <w:lang w:val="en-GB"/>
              </w:rPr>
              <w:t>Photo to be attached: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0DD" w:rsidRDefault="001F30DD" w:rsidP="00FA14B2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bookmarkStart w:id="2" w:name="_GoBack"/>
            <w:bookmarkEnd w:id="2"/>
          </w:p>
          <w:p w:rsidR="00D863EA" w:rsidRDefault="00ED389D" w:rsidP="00FA14B2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7C73F2">
              <w:rPr>
                <w:rFonts w:ascii="Arial" w:hAnsi="Arial" w:cs="Arial"/>
                <w:sz w:val="20"/>
                <w:lang w:val="en-GB"/>
              </w:rPr>
              <w:t xml:space="preserve">Please be advised that the hotel bookings </w:t>
            </w:r>
            <w:proofErr w:type="gramStart"/>
            <w:r w:rsidRPr="007C73F2">
              <w:rPr>
                <w:rFonts w:ascii="Arial" w:hAnsi="Arial" w:cs="Arial"/>
                <w:sz w:val="20"/>
                <w:lang w:val="en-GB"/>
              </w:rPr>
              <w:t>should be made</w:t>
            </w:r>
            <w:proofErr w:type="gramEnd"/>
            <w:r w:rsidRPr="007C73F2">
              <w:rPr>
                <w:rFonts w:ascii="Arial" w:hAnsi="Arial" w:cs="Arial"/>
                <w:sz w:val="20"/>
                <w:lang w:val="en-GB"/>
              </w:rPr>
              <w:t xml:space="preserve"> directly with th</w:t>
            </w:r>
            <w:r w:rsidR="00C21A7C">
              <w:rPr>
                <w:rFonts w:ascii="Arial" w:hAnsi="Arial" w:cs="Arial"/>
                <w:sz w:val="20"/>
                <w:lang w:val="en-GB"/>
              </w:rPr>
              <w:t xml:space="preserve">e hotel no later than </w:t>
            </w:r>
            <w:r w:rsidR="00C21A7C" w:rsidRPr="00D863EA">
              <w:rPr>
                <w:rFonts w:ascii="Arial" w:hAnsi="Arial" w:cs="Arial"/>
                <w:b/>
                <w:sz w:val="20"/>
                <w:lang w:val="en-GB"/>
              </w:rPr>
              <w:t>26 March</w:t>
            </w:r>
            <w:r w:rsidRPr="00D863EA">
              <w:rPr>
                <w:rFonts w:ascii="Arial" w:hAnsi="Arial" w:cs="Arial"/>
                <w:b/>
                <w:sz w:val="20"/>
                <w:lang w:val="en-GB"/>
              </w:rPr>
              <w:t xml:space="preserve"> 2017</w:t>
            </w:r>
            <w:r w:rsidRPr="007C73F2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21A7C">
              <w:rPr>
                <w:rFonts w:ascii="Arial" w:hAnsi="Arial" w:cs="Arial"/>
                <w:sz w:val="20"/>
                <w:lang w:val="en-GB"/>
              </w:rPr>
              <w:t>in order to e</w:t>
            </w:r>
            <w:r w:rsidR="00D863EA">
              <w:rPr>
                <w:rFonts w:ascii="Arial" w:hAnsi="Arial" w:cs="Arial"/>
                <w:sz w:val="20"/>
                <w:lang w:val="en-GB"/>
              </w:rPr>
              <w:t xml:space="preserve">nsure availability </w:t>
            </w:r>
            <w:r w:rsidRPr="007C73F2">
              <w:rPr>
                <w:rFonts w:ascii="Arial" w:hAnsi="Arial" w:cs="Arial"/>
                <w:sz w:val="20"/>
                <w:lang w:val="en-GB"/>
              </w:rPr>
              <w:t>of rooms at agreed preferential rate.</w:t>
            </w:r>
          </w:p>
          <w:p w:rsidR="001F30DD" w:rsidRDefault="001F30DD" w:rsidP="00FA14B2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9031C4" w:rsidRPr="007C73F2" w:rsidRDefault="009031C4" w:rsidP="00FA14B2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bookmarkEnd w:id="0"/>
      <w:bookmarkEnd w:id="1"/>
    </w:tbl>
    <w:p w:rsidR="00F168DF" w:rsidRDefault="00F168DF" w:rsidP="006B6A71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F168DF" w:rsidSect="00701CBD">
      <w:headerReference w:type="default" r:id="rId8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E9" w:rsidRDefault="00DD15E9" w:rsidP="006B6A71">
      <w:pPr>
        <w:spacing w:after="0" w:line="240" w:lineRule="auto"/>
      </w:pPr>
      <w:r>
        <w:separator/>
      </w:r>
    </w:p>
  </w:endnote>
  <w:endnote w:type="continuationSeparator" w:id="0">
    <w:p w:rsidR="00DD15E9" w:rsidRDefault="00DD15E9" w:rsidP="006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E9" w:rsidRDefault="00DD15E9" w:rsidP="006B6A71">
      <w:pPr>
        <w:spacing w:after="0" w:line="240" w:lineRule="auto"/>
      </w:pPr>
      <w:r>
        <w:separator/>
      </w:r>
    </w:p>
  </w:footnote>
  <w:footnote w:type="continuationSeparator" w:id="0">
    <w:p w:rsidR="00DD15E9" w:rsidRDefault="00DD15E9" w:rsidP="006B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A71" w:rsidRDefault="00E23D56">
    <w:pPr>
      <w:pStyle w:val="Hlavika"/>
    </w:pPr>
    <w:r w:rsidRPr="006B6A71"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-11430</wp:posOffset>
          </wp:positionV>
          <wp:extent cx="763270" cy="428625"/>
          <wp:effectExtent l="0" t="0" r="0" b="9525"/>
          <wp:wrapSquare wrapText="bothSides"/>
          <wp:docPr id="19" name="Obrázok 19" descr="C:\Users\cimemart\Desktop\logo 1 sk 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memart\Desktop\logo 1 sk 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A71" w:rsidRPr="006B6A71"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-22860</wp:posOffset>
          </wp:positionV>
          <wp:extent cx="2043430" cy="584200"/>
          <wp:effectExtent l="0" t="0" r="0" b="6350"/>
          <wp:wrapSquare wrapText="bothSides"/>
          <wp:docPr id="18" name="Obrázok 18" descr="C:\Users\cimemart\Desktop\logo 3 nr sr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memart\Desktop\logo 3 nr sr 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B7"/>
    <w:rsid w:val="00020E9B"/>
    <w:rsid w:val="00065820"/>
    <w:rsid w:val="00170F04"/>
    <w:rsid w:val="001F30DD"/>
    <w:rsid w:val="00397A27"/>
    <w:rsid w:val="00582B74"/>
    <w:rsid w:val="005E3CAA"/>
    <w:rsid w:val="006B6A71"/>
    <w:rsid w:val="00701CBD"/>
    <w:rsid w:val="007B674B"/>
    <w:rsid w:val="008F56CC"/>
    <w:rsid w:val="009031C4"/>
    <w:rsid w:val="00B1520B"/>
    <w:rsid w:val="00C21A7C"/>
    <w:rsid w:val="00D22EC7"/>
    <w:rsid w:val="00D403B7"/>
    <w:rsid w:val="00D4465D"/>
    <w:rsid w:val="00D863EA"/>
    <w:rsid w:val="00DD15E9"/>
    <w:rsid w:val="00E23D56"/>
    <w:rsid w:val="00ED389D"/>
    <w:rsid w:val="00F1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9EF6B8"/>
  <w15:chartTrackingRefBased/>
  <w15:docId w15:val="{C8FA896F-6CD3-41B7-AF09-CA498674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2B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A71"/>
  </w:style>
  <w:style w:type="paragraph" w:styleId="Pta">
    <w:name w:val="footer"/>
    <w:basedOn w:val="Normlny"/>
    <w:link w:val="PtaChar"/>
    <w:uiPriority w:val="99"/>
    <w:unhideWhenUsed/>
    <w:rsid w:val="006B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6A71"/>
  </w:style>
  <w:style w:type="paragraph" w:styleId="Textbubliny">
    <w:name w:val="Balloon Text"/>
    <w:basedOn w:val="Normlny"/>
    <w:link w:val="TextbublinyChar"/>
    <w:uiPriority w:val="99"/>
    <w:semiHidden/>
    <w:unhideWhenUsed/>
    <w:rsid w:val="0058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2B7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ED389D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ED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gistrations@nrsr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Cimerman, Martin</dc:creator>
  <cp:keywords/>
  <dc:description/>
  <cp:lastModifiedBy>Cimerman, Martin</cp:lastModifiedBy>
  <cp:revision>18</cp:revision>
  <cp:lastPrinted>2016-12-16T15:22:00Z</cp:lastPrinted>
  <dcterms:created xsi:type="dcterms:W3CDTF">2016-12-16T07:56:00Z</dcterms:created>
  <dcterms:modified xsi:type="dcterms:W3CDTF">2017-02-28T16:07:00Z</dcterms:modified>
</cp:coreProperties>
</file>