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B81022">
        <w:rPr>
          <w:sz w:val="18"/>
          <w:szCs w:val="18"/>
        </w:rPr>
        <w:t>454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E5CDE" w:rsidP="009C2E2F">
      <w:pPr>
        <w:pStyle w:val="uznesenia"/>
      </w:pPr>
      <w:r>
        <w:t>573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FE5CDE">
        <w:rPr>
          <w:rFonts w:cs="Arial"/>
          <w:sz w:val="22"/>
          <w:szCs w:val="22"/>
        </w:rPr>
        <w:t>5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FE5CDE">
        <w:rPr>
          <w:rFonts w:cs="Arial"/>
          <w:sz w:val="22"/>
          <w:szCs w:val="22"/>
        </w:rPr>
        <w:t>apríla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B81022" w:rsidRDefault="0079635F" w:rsidP="004B24DA">
      <w:pPr>
        <w:jc w:val="both"/>
        <w:rPr>
          <w:sz w:val="22"/>
          <w:szCs w:val="22"/>
        </w:rPr>
      </w:pPr>
      <w:r w:rsidRPr="00B81022">
        <w:rPr>
          <w:sz w:val="22"/>
          <w:szCs w:val="22"/>
        </w:rPr>
        <w:t>k</w:t>
      </w:r>
      <w:r w:rsidR="00C170B7" w:rsidRPr="00B81022">
        <w:rPr>
          <w:sz w:val="22"/>
          <w:szCs w:val="22"/>
        </w:rPr>
        <w:t xml:space="preserve"> </w:t>
      </w:r>
      <w:r w:rsidR="00B81022" w:rsidRPr="00B81022">
        <w:rPr>
          <w:sz w:val="22"/>
          <w:szCs w:val="22"/>
        </w:rPr>
        <w:t xml:space="preserve">návrhu poslancov Národnej rady Slovenskej republiky Mariana </w:t>
      </w:r>
      <w:proofErr w:type="spellStart"/>
      <w:r w:rsidR="00B81022" w:rsidRPr="00B81022">
        <w:rPr>
          <w:sz w:val="22"/>
          <w:szCs w:val="22"/>
        </w:rPr>
        <w:t>Kotlebu</w:t>
      </w:r>
      <w:proofErr w:type="spellEnd"/>
      <w:r w:rsidR="00B81022" w:rsidRPr="00B81022">
        <w:rPr>
          <w:sz w:val="22"/>
          <w:szCs w:val="22"/>
        </w:rPr>
        <w:t xml:space="preserve">, Jána Moru, Jána </w:t>
      </w:r>
      <w:proofErr w:type="spellStart"/>
      <w:r w:rsidR="00B81022" w:rsidRPr="00B81022">
        <w:rPr>
          <w:sz w:val="22"/>
          <w:szCs w:val="22"/>
        </w:rPr>
        <w:t>Kecskésa</w:t>
      </w:r>
      <w:proofErr w:type="spellEnd"/>
      <w:r w:rsidR="00B81022" w:rsidRPr="00B81022">
        <w:rPr>
          <w:sz w:val="22"/>
          <w:szCs w:val="22"/>
        </w:rPr>
        <w:t xml:space="preserve"> a Petra </w:t>
      </w:r>
      <w:proofErr w:type="spellStart"/>
      <w:r w:rsidR="00B81022" w:rsidRPr="00B81022">
        <w:rPr>
          <w:sz w:val="22"/>
          <w:szCs w:val="22"/>
        </w:rPr>
        <w:t>Krupu</w:t>
      </w:r>
      <w:proofErr w:type="spellEnd"/>
      <w:r w:rsidR="00B81022" w:rsidRPr="00B81022">
        <w:rPr>
          <w:sz w:val="22"/>
          <w:szCs w:val="22"/>
        </w:rPr>
        <w:t xml:space="preserve"> na vydanie zákona, ktorým sa mení a dopĺňa zákon č. 44/1988 Zb. o ochrane a využití nerastného bohatstva (banský zákon) v znení neskorších predpisov</w:t>
      </w:r>
      <w:r w:rsidR="00B81022">
        <w:rPr>
          <w:sz w:val="22"/>
          <w:szCs w:val="22"/>
        </w:rPr>
        <w:br/>
      </w:r>
      <w:r w:rsidR="00B81022" w:rsidRPr="00B81022">
        <w:rPr>
          <w:sz w:val="22"/>
          <w:szCs w:val="22"/>
        </w:rPr>
        <w:t>(tlač 452)</w:t>
      </w:r>
      <w:r w:rsidR="00B81022" w:rsidRPr="00B81022">
        <w:rPr>
          <w:bCs/>
          <w:sz w:val="22"/>
          <w:szCs w:val="22"/>
        </w:rPr>
        <w:t xml:space="preserve"> 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5B1403" w:rsidRDefault="005B1403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Vladimír  M a t e j i č k</w:t>
      </w:r>
      <w:r w:rsidR="00592619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a   v. r.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Natália  G r a u s o v á   v. r. </w:t>
      </w: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3FF3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780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1212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5D98"/>
    <w:rsid w:val="002C1423"/>
    <w:rsid w:val="002C1F97"/>
    <w:rsid w:val="002C2C4E"/>
    <w:rsid w:val="002D1ABD"/>
    <w:rsid w:val="002D4AFD"/>
    <w:rsid w:val="002F2738"/>
    <w:rsid w:val="002F2A63"/>
    <w:rsid w:val="00300293"/>
    <w:rsid w:val="003012BD"/>
    <w:rsid w:val="0030169E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6A9C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16FA5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54B"/>
    <w:rsid w:val="00592619"/>
    <w:rsid w:val="005A059D"/>
    <w:rsid w:val="005A0930"/>
    <w:rsid w:val="005A6BAD"/>
    <w:rsid w:val="005B1403"/>
    <w:rsid w:val="005B5978"/>
    <w:rsid w:val="005B78BE"/>
    <w:rsid w:val="005C0968"/>
    <w:rsid w:val="005C4EF7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03FF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4B80"/>
    <w:rsid w:val="00785FF4"/>
    <w:rsid w:val="0078736D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D2FE9"/>
    <w:rsid w:val="007D40E7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5C8"/>
    <w:rsid w:val="00877101"/>
    <w:rsid w:val="008830BB"/>
    <w:rsid w:val="0088370C"/>
    <w:rsid w:val="00884899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1922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7F21"/>
    <w:rsid w:val="009F42AC"/>
    <w:rsid w:val="009F495E"/>
    <w:rsid w:val="009F4E8E"/>
    <w:rsid w:val="00A0061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8C4"/>
    <w:rsid w:val="00A43991"/>
    <w:rsid w:val="00A443E3"/>
    <w:rsid w:val="00A52524"/>
    <w:rsid w:val="00A532CA"/>
    <w:rsid w:val="00A55A3C"/>
    <w:rsid w:val="00A57A53"/>
    <w:rsid w:val="00A57FF0"/>
    <w:rsid w:val="00A6314C"/>
    <w:rsid w:val="00A7683B"/>
    <w:rsid w:val="00A8203E"/>
    <w:rsid w:val="00A8375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1022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4183"/>
    <w:rsid w:val="00C0630A"/>
    <w:rsid w:val="00C12647"/>
    <w:rsid w:val="00C16280"/>
    <w:rsid w:val="00C170B7"/>
    <w:rsid w:val="00C203A0"/>
    <w:rsid w:val="00C3524A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25E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4097"/>
    <w:rsid w:val="00F159ED"/>
    <w:rsid w:val="00F17097"/>
    <w:rsid w:val="00F1795A"/>
    <w:rsid w:val="00F3145A"/>
    <w:rsid w:val="00F346B5"/>
    <w:rsid w:val="00F37717"/>
    <w:rsid w:val="00F40FFB"/>
    <w:rsid w:val="00F46C2F"/>
    <w:rsid w:val="00F5454E"/>
    <w:rsid w:val="00F63FAC"/>
    <w:rsid w:val="00F70354"/>
    <w:rsid w:val="00F773EA"/>
    <w:rsid w:val="00F81004"/>
    <w:rsid w:val="00F82481"/>
    <w:rsid w:val="00F82851"/>
    <w:rsid w:val="00F84329"/>
    <w:rsid w:val="00F938CE"/>
    <w:rsid w:val="00F95DD5"/>
    <w:rsid w:val="00F9657A"/>
    <w:rsid w:val="00FA1382"/>
    <w:rsid w:val="00FA22BE"/>
    <w:rsid w:val="00FA6EA5"/>
    <w:rsid w:val="00FA7EFC"/>
    <w:rsid w:val="00FB362E"/>
    <w:rsid w:val="00FB4138"/>
    <w:rsid w:val="00FC797C"/>
    <w:rsid w:val="00FD1AF7"/>
    <w:rsid w:val="00FE4A0D"/>
    <w:rsid w:val="00FE5CDE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26CA3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2017-03-13T07:58:00Z</cp:lastPrinted>
  <dcterms:created xsi:type="dcterms:W3CDTF">2017-03-13T07:58:00Z</dcterms:created>
  <dcterms:modified xsi:type="dcterms:W3CDTF">2017-04-06T08:43:00Z</dcterms:modified>
</cp:coreProperties>
</file>