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02B7" w:rsidP="00C579E9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579E9" w:rsidR="00B34E23">
        <w:rPr>
          <w:rFonts w:ascii="Times New Roman" w:hAnsi="Times New Roman"/>
          <w:b/>
          <w:bCs/>
          <w:sz w:val="28"/>
          <w:szCs w:val="28"/>
        </w:rPr>
        <w:t>D</w:t>
      </w:r>
      <w:r w:rsidRPr="00C579E9" w:rsidR="00C579E9">
        <w:rPr>
          <w:rFonts w:ascii="Times New Roman" w:hAnsi="Times New Roman"/>
          <w:b/>
          <w:bCs/>
          <w:sz w:val="28"/>
          <w:szCs w:val="28"/>
        </w:rPr>
        <w:t xml:space="preserve">oložka </w:t>
      </w:r>
      <w:r w:rsidRPr="00C579E9" w:rsidR="00B34E23">
        <w:rPr>
          <w:rFonts w:ascii="Times New Roman" w:hAnsi="Times New Roman"/>
          <w:b/>
          <w:bCs/>
          <w:sz w:val="28"/>
          <w:szCs w:val="28"/>
        </w:rPr>
        <w:t>vybraných vplyvov</w:t>
      </w:r>
    </w:p>
    <w:p w:rsidR="007D539A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453"/>
        <w:gridCol w:w="363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7D539A">
            <w:pPr>
              <w:bidi w:val="0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7D539A">
            <w:pPr>
              <w:bidi w:val="0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7D539A" w:rsidRPr="004044B4" w:rsidP="00B0250A">
            <w:pPr>
              <w:bidi w:val="0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F638E2" w:rsidR="00F638E2">
              <w:rPr>
                <w:rFonts w:ascii="Times" w:hAnsi="Times" w:cs="Times"/>
                <w:sz w:val="20"/>
                <w:szCs w:val="20"/>
              </w:rPr>
              <w:t>Návrh zákona, ktorým sa mení a dopĺňa zákon č. 250/2012 Z. z. o regulácii v sieťových odvetviach v znení neskorších predpisov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7D539A">
            <w:pPr>
              <w:bidi w:val="0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7D539A" w:rsidP="004044B4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="00F638E2">
              <w:rPr>
                <w:rFonts w:ascii="Times" w:hAnsi="Times" w:cs="Times"/>
                <w:sz w:val="20"/>
                <w:szCs w:val="20"/>
              </w:rPr>
              <w:t>Ministerstvo hospodárstva</w:t>
            </w:r>
            <w:r w:rsidR="004044B4">
              <w:rPr>
                <w:rFonts w:ascii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" w:hAnsi="Times" w:cs="Times"/>
                <w:sz w:val="20"/>
                <w:szCs w:val="20"/>
              </w:rPr>
              <w:t>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7D539A">
            <w:pPr>
              <w:bidi w:val="0"/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D539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D539A">
            <w:pPr>
              <w:bidi w:val="0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D539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D539A">
            <w:pPr>
              <w:bidi w:val="0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D539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7D539A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7D539A">
            <w:pPr>
              <w:bidi w:val="0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7D539A" w:rsidP="003A7227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Začiatok:    </w:t>
              <w:br/>
              <w:t>Ukončenie: 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7D539A">
            <w:pPr>
              <w:bidi w:val="0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7D539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="002D4304">
              <w:rPr>
                <w:rFonts w:ascii="Times" w:hAnsi="Times" w:cs="Times"/>
                <w:sz w:val="20"/>
                <w:szCs w:val="20"/>
              </w:rPr>
              <w:t>marec</w:t>
            </w:r>
            <w:r w:rsidR="00F638E2">
              <w:rPr>
                <w:rFonts w:ascii="Times" w:hAnsi="Times" w:cs="Times"/>
                <w:sz w:val="20"/>
                <w:szCs w:val="20"/>
              </w:rPr>
              <w:t xml:space="preserve"> 2017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7D539A">
            <w:pPr>
              <w:bidi w:val="0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7D539A" w:rsidRPr="00AE551D">
            <w:pPr>
              <w:bidi w:val="0"/>
              <w:rPr>
                <w:rFonts w:ascii="Times" w:hAnsi="Times" w:cs="Times"/>
                <w:bCs/>
                <w:sz w:val="22"/>
                <w:szCs w:val="22"/>
              </w:rPr>
            </w:pPr>
            <w:r w:rsidR="00F638E2">
              <w:rPr>
                <w:rFonts w:ascii="Times" w:hAnsi="Times" w:cs="Times"/>
                <w:sz w:val="20"/>
                <w:szCs w:val="20"/>
              </w:rPr>
              <w:t>marec</w:t>
            </w:r>
            <w:r w:rsidRPr="00F826E1" w:rsidR="004C5131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F826E1" w:rsidR="00AE551D">
              <w:rPr>
                <w:rFonts w:ascii="Times" w:hAnsi="Times" w:cs="Times"/>
                <w:sz w:val="20"/>
                <w:szCs w:val="20"/>
              </w:rPr>
              <w:t>201</w:t>
            </w:r>
            <w:r w:rsidR="00F638E2">
              <w:rPr>
                <w:rFonts w:ascii="Times" w:hAnsi="Times" w:cs="Times"/>
                <w:sz w:val="20"/>
                <w:szCs w:val="20"/>
              </w:rPr>
              <w:t>7</w:t>
            </w:r>
          </w:p>
        </w:tc>
      </w:tr>
    </w:tbl>
    <w:p w:rsidR="00325440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p w:rsidR="007D539A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8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7D539A">
            <w:pPr>
              <w:bidi w:val="0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3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7D539A" w:rsidRPr="000530E9" w:rsidP="000530E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8E2" w:rsidR="00F638E2">
              <w:rPr>
                <w:rFonts w:ascii="Times New Roman" w:eastAsia="Calibri" w:hAnsi="Times New Roman" w:hint="default"/>
                <w:sz w:val="20"/>
                <w:szCs w:val="20"/>
                <w:lang w:eastAsia="en-US"/>
              </w:rPr>
              <w:t>Ná</w:t>
            </w:r>
            <w:r w:rsidRPr="00F638E2" w:rsidR="00F638E2">
              <w:rPr>
                <w:rFonts w:ascii="Times New Roman" w:eastAsia="Calibri" w:hAnsi="Times New Roman" w:hint="default"/>
                <w:sz w:val="20"/>
                <w:szCs w:val="20"/>
                <w:lang w:eastAsia="en-US"/>
              </w:rPr>
              <w:t>vrhom zá</w:t>
            </w:r>
            <w:r w:rsidRPr="00F638E2" w:rsidR="00F638E2">
              <w:rPr>
                <w:rFonts w:ascii="Times New Roman" w:eastAsia="Calibri" w:hAnsi="Times New Roman" w:hint="default"/>
                <w:sz w:val="20"/>
                <w:szCs w:val="20"/>
                <w:lang w:eastAsia="en-US"/>
              </w:rPr>
              <w:t>kona sa reaguje na aplikač</w:t>
            </w:r>
            <w:r w:rsidRPr="00F638E2" w:rsidR="00F638E2">
              <w:rPr>
                <w:rFonts w:ascii="Times New Roman" w:eastAsia="Calibri" w:hAnsi="Times New Roman" w:hint="default"/>
                <w:sz w:val="20"/>
                <w:szCs w:val="20"/>
                <w:lang w:eastAsia="en-US"/>
              </w:rPr>
              <w:t>nú</w:t>
            </w:r>
            <w:r w:rsidRPr="00F638E2" w:rsidR="00F638E2">
              <w:rPr>
                <w:rFonts w:ascii="Times New Roman" w:eastAsia="Calibri" w:hAnsi="Times New Roman" w:hint="default"/>
                <w:sz w:val="20"/>
                <w:szCs w:val="20"/>
                <w:lang w:eastAsia="en-US"/>
              </w:rPr>
              <w:t xml:space="preserve"> prax, z </w:t>
            </w:r>
            <w:r w:rsidRPr="00F638E2" w:rsidR="00F638E2">
              <w:rPr>
                <w:rFonts w:ascii="Times New Roman" w:eastAsia="Calibri" w:hAnsi="Times New Roman" w:hint="default"/>
                <w:sz w:val="20"/>
                <w:szCs w:val="20"/>
                <w:lang w:eastAsia="en-US"/>
              </w:rPr>
              <w:t>ktorej vyplynula potreba niektorý</w:t>
            </w:r>
            <w:r w:rsidRPr="00F638E2" w:rsidR="00F638E2">
              <w:rPr>
                <w:rFonts w:ascii="Times New Roman" w:eastAsia="Calibri" w:hAnsi="Times New Roman" w:hint="default"/>
                <w:sz w:val="20"/>
                <w:szCs w:val="20"/>
                <w:lang w:eastAsia="en-US"/>
              </w:rPr>
              <w:t>ch zmien doterajš</w:t>
            </w:r>
            <w:r w:rsidRPr="00F638E2" w:rsidR="00F638E2">
              <w:rPr>
                <w:rFonts w:ascii="Times New Roman" w:eastAsia="Calibri" w:hAnsi="Times New Roman" w:hint="default"/>
                <w:sz w:val="20"/>
                <w:szCs w:val="20"/>
                <w:lang w:eastAsia="en-US"/>
              </w:rPr>
              <w:t>ieho znenia zá</w:t>
            </w:r>
            <w:r w:rsidRPr="00F638E2" w:rsidR="00F638E2">
              <w:rPr>
                <w:rFonts w:ascii="Times New Roman" w:eastAsia="Calibri" w:hAnsi="Times New Roman" w:hint="default"/>
                <w:sz w:val="20"/>
                <w:szCs w:val="20"/>
                <w:lang w:eastAsia="en-US"/>
              </w:rPr>
              <w:t>kona č</w:t>
            </w:r>
            <w:r w:rsidRPr="00F638E2" w:rsidR="00F638E2">
              <w:rPr>
                <w:rFonts w:ascii="Times New Roman" w:eastAsia="Calibri" w:hAnsi="Times New Roman" w:hint="default"/>
                <w:sz w:val="20"/>
                <w:szCs w:val="20"/>
                <w:lang w:eastAsia="en-US"/>
              </w:rPr>
              <w:t>. 250/2012 Z. z.</w:t>
            </w:r>
            <w:r w:rsidRPr="00651EE7" w:rsidR="00F638E2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7D539A">
            <w:pPr>
              <w:bidi w:val="0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3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105B6" w:rsidRPr="005105B6" w:rsidP="005105B6">
            <w:pPr>
              <w:pStyle w:val="NoSpacing"/>
              <w:bidi w:val="0"/>
              <w:spacing w:before="120"/>
              <w:rPr>
                <w:rFonts w:ascii="Times" w:hAnsi="Times" w:cs="Times" w:hint="default"/>
                <w:sz w:val="20"/>
                <w:szCs w:val="20"/>
              </w:rPr>
            </w:pPr>
            <w:r w:rsidRPr="005105B6">
              <w:rPr>
                <w:rFonts w:ascii="Times" w:hAnsi="Times" w:cs="Times" w:hint="default"/>
                <w:sz w:val="20"/>
                <w:szCs w:val="20"/>
              </w:rPr>
              <w:t>Cieľ</w:t>
            </w:r>
            <w:r w:rsidRPr="005105B6">
              <w:rPr>
                <w:rFonts w:ascii="Times" w:hAnsi="Times" w:cs="Times" w:hint="default"/>
                <w:sz w:val="20"/>
                <w:szCs w:val="20"/>
              </w:rPr>
              <w:t>om navrhovanej prá</w:t>
            </w:r>
            <w:r w:rsidRPr="005105B6">
              <w:rPr>
                <w:rFonts w:ascii="Times" w:hAnsi="Times" w:cs="Times" w:hint="default"/>
                <w:sz w:val="20"/>
                <w:szCs w:val="20"/>
              </w:rPr>
              <w:t>vnej ú</w:t>
            </w:r>
            <w:r w:rsidRPr="005105B6">
              <w:rPr>
                <w:rFonts w:ascii="Times" w:hAnsi="Times" w:cs="Times" w:hint="default"/>
                <w:sz w:val="20"/>
                <w:szCs w:val="20"/>
              </w:rPr>
              <w:t>pravy je zvýš</w:t>
            </w:r>
            <w:r w:rsidRPr="005105B6">
              <w:rPr>
                <w:rFonts w:ascii="Times" w:hAnsi="Times" w:cs="Times" w:hint="default"/>
                <w:sz w:val="20"/>
                <w:szCs w:val="20"/>
              </w:rPr>
              <w:t>iť</w:t>
            </w:r>
            <w:r w:rsidRPr="005105B6">
              <w:rPr>
                <w:rFonts w:ascii="Times" w:hAnsi="Times" w:cs="Times" w:hint="default"/>
                <w:sz w:val="20"/>
                <w:szCs w:val="20"/>
              </w:rPr>
              <w:t xml:space="preserve"> transparentnosť</w:t>
            </w:r>
            <w:r w:rsidRPr="005105B6">
              <w:rPr>
                <w:rFonts w:ascii="Times" w:hAnsi="Times" w:cs="Times" w:hint="default"/>
                <w:sz w:val="20"/>
                <w:szCs w:val="20"/>
              </w:rPr>
              <w:t xml:space="preserve"> jednoznač</w:t>
            </w:r>
            <w:r w:rsidRPr="005105B6">
              <w:rPr>
                <w:rFonts w:ascii="Times" w:hAnsi="Times" w:cs="Times" w:hint="default"/>
                <w:sz w:val="20"/>
                <w:szCs w:val="20"/>
              </w:rPr>
              <w:t>ne urč</w:t>
            </w:r>
            <w:r w:rsidRPr="005105B6">
              <w:rPr>
                <w:rFonts w:ascii="Times" w:hAnsi="Times" w:cs="Times" w:hint="default"/>
                <w:sz w:val="20"/>
                <w:szCs w:val="20"/>
              </w:rPr>
              <w:t>ený</w:t>
            </w:r>
            <w:r w:rsidRPr="005105B6">
              <w:rPr>
                <w:rFonts w:ascii="Times" w:hAnsi="Times" w:cs="Times" w:hint="default"/>
                <w:sz w:val="20"/>
                <w:szCs w:val="20"/>
              </w:rPr>
              <w:t>mi pravidlami a postupmi uplatň</w:t>
            </w:r>
            <w:r w:rsidRPr="005105B6">
              <w:rPr>
                <w:rFonts w:ascii="Times" w:hAnsi="Times" w:cs="Times" w:hint="default"/>
                <w:sz w:val="20"/>
                <w:szCs w:val="20"/>
              </w:rPr>
              <w:t>ovaný</w:t>
            </w:r>
            <w:r w:rsidRPr="005105B6">
              <w:rPr>
                <w:rFonts w:ascii="Times" w:hAnsi="Times" w:cs="Times" w:hint="default"/>
                <w:sz w:val="20"/>
                <w:szCs w:val="20"/>
              </w:rPr>
              <w:t>mi pri cenovej regulá</w:t>
            </w:r>
            <w:r w:rsidRPr="005105B6">
              <w:rPr>
                <w:rFonts w:ascii="Times" w:hAnsi="Times" w:cs="Times" w:hint="default"/>
                <w:sz w:val="20"/>
                <w:szCs w:val="20"/>
              </w:rPr>
              <w:t>cii, zverejň</w:t>
            </w:r>
            <w:r w:rsidRPr="005105B6">
              <w:rPr>
                <w:rFonts w:ascii="Times" w:hAnsi="Times" w:cs="Times" w:hint="default"/>
                <w:sz w:val="20"/>
                <w:szCs w:val="20"/>
              </w:rPr>
              <w:t>ovaní</w:t>
            </w:r>
            <w:r w:rsidRPr="005105B6">
              <w:rPr>
                <w:rFonts w:ascii="Times" w:hAnsi="Times" w:cs="Times" w:hint="default"/>
                <w:sz w:val="20"/>
                <w:szCs w:val="20"/>
              </w:rPr>
              <w:t>m informá</w:t>
            </w:r>
            <w:r w:rsidRPr="005105B6">
              <w:rPr>
                <w:rFonts w:ascii="Times" w:hAnsi="Times" w:cs="Times" w:hint="default"/>
                <w:sz w:val="20"/>
                <w:szCs w:val="20"/>
              </w:rPr>
              <w:t>cií</w:t>
            </w:r>
            <w:r w:rsidRPr="005105B6">
              <w:rPr>
                <w:rFonts w:ascii="Times" w:hAnsi="Times" w:cs="Times" w:hint="default"/>
                <w:sz w:val="20"/>
                <w:szCs w:val="20"/>
              </w:rPr>
              <w:t xml:space="preserve"> o cená</w:t>
            </w:r>
            <w:r w:rsidRPr="005105B6">
              <w:rPr>
                <w:rFonts w:ascii="Times" w:hAnsi="Times" w:cs="Times" w:hint="default"/>
                <w:sz w:val="20"/>
                <w:szCs w:val="20"/>
              </w:rPr>
              <w:t>ch a o podmienkach ich uplatň</w:t>
            </w:r>
            <w:r w:rsidRPr="005105B6">
              <w:rPr>
                <w:rFonts w:ascii="Times" w:hAnsi="Times" w:cs="Times" w:hint="default"/>
                <w:sz w:val="20"/>
                <w:szCs w:val="20"/>
              </w:rPr>
              <w:t>ovania</w:t>
            </w:r>
            <w:r w:rsidR="0050796A">
              <w:rPr>
                <w:rFonts w:ascii="Times" w:hAnsi="Times" w:cs="Times" w:hint="default"/>
                <w:sz w:val="20"/>
                <w:szCs w:val="20"/>
              </w:rPr>
              <w:t>, ako aj ú</w:t>
            </w:r>
            <w:r w:rsidR="0050796A">
              <w:rPr>
                <w:rFonts w:ascii="Times" w:hAnsi="Times" w:cs="Times" w:hint="default"/>
                <w:sz w:val="20"/>
                <w:szCs w:val="20"/>
              </w:rPr>
              <w:t xml:space="preserve">pravou </w:t>
            </w:r>
            <w:r w:rsidR="0050796A">
              <w:rPr>
                <w:rFonts w:ascii="Times" w:hAnsi="Times" w:cs="Times" w:hint="default"/>
                <w:sz w:val="20"/>
                <w:szCs w:val="20"/>
              </w:rPr>
              <w:t>inš</w:t>
            </w:r>
            <w:r w:rsidR="0050796A">
              <w:rPr>
                <w:rFonts w:ascii="Times" w:hAnsi="Times" w:cs="Times" w:hint="default"/>
                <w:sz w:val="20"/>
                <w:szCs w:val="20"/>
              </w:rPr>
              <w:t>titucioná</w:t>
            </w:r>
            <w:r w:rsidR="0050796A">
              <w:rPr>
                <w:rFonts w:ascii="Times" w:hAnsi="Times" w:cs="Times" w:hint="default"/>
                <w:sz w:val="20"/>
                <w:szCs w:val="20"/>
              </w:rPr>
              <w:t>lnej strá</w:t>
            </w:r>
            <w:r w:rsidR="0050796A">
              <w:rPr>
                <w:rFonts w:ascii="Times" w:hAnsi="Times" w:cs="Times" w:hint="default"/>
                <w:sz w:val="20"/>
                <w:szCs w:val="20"/>
              </w:rPr>
              <w:t>nky Ú</w:t>
            </w:r>
            <w:r w:rsidR="0050796A">
              <w:rPr>
                <w:rFonts w:ascii="Times" w:hAnsi="Times" w:cs="Times" w:hint="default"/>
                <w:sz w:val="20"/>
                <w:szCs w:val="20"/>
              </w:rPr>
              <w:t>radu pre regulá</w:t>
            </w:r>
            <w:r w:rsidR="0050796A">
              <w:rPr>
                <w:rFonts w:ascii="Times" w:hAnsi="Times" w:cs="Times" w:hint="default"/>
                <w:sz w:val="20"/>
                <w:szCs w:val="20"/>
              </w:rPr>
              <w:t>ciu sieť</w:t>
            </w:r>
            <w:r w:rsidR="0050796A">
              <w:rPr>
                <w:rFonts w:ascii="Times" w:hAnsi="Times" w:cs="Times" w:hint="default"/>
                <w:sz w:val="20"/>
                <w:szCs w:val="20"/>
              </w:rPr>
              <w:t>ový</w:t>
            </w:r>
            <w:r w:rsidR="0050796A">
              <w:rPr>
                <w:rFonts w:ascii="Times" w:hAnsi="Times" w:cs="Times" w:hint="default"/>
                <w:sz w:val="20"/>
                <w:szCs w:val="20"/>
              </w:rPr>
              <w:t>ch odvetví.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5105B6">
              <w:rPr>
                <w:rFonts w:ascii="Times" w:hAnsi="Times" w:cs="Times"/>
                <w:sz w:val="20"/>
                <w:szCs w:val="20"/>
              </w:rPr>
              <w:t>Zmeny v </w:t>
            </w:r>
            <w:r w:rsidRPr="005105B6">
              <w:rPr>
                <w:rFonts w:ascii="Times" w:hAnsi="Times" w:cs="Times" w:hint="default"/>
                <w:sz w:val="20"/>
                <w:szCs w:val="20"/>
              </w:rPr>
              <w:t>zá</w:t>
            </w:r>
            <w:r w:rsidRPr="005105B6">
              <w:rPr>
                <w:rFonts w:ascii="Times" w:hAnsi="Times" w:cs="Times" w:hint="default"/>
                <w:sz w:val="20"/>
                <w:szCs w:val="20"/>
              </w:rPr>
              <w:t>kone o </w:t>
            </w:r>
            <w:r w:rsidRPr="005105B6">
              <w:rPr>
                <w:rFonts w:ascii="Times" w:hAnsi="Times" w:cs="Times" w:hint="default"/>
                <w:sz w:val="20"/>
                <w:szCs w:val="20"/>
              </w:rPr>
              <w:t>regulá</w:t>
            </w:r>
            <w:r w:rsidRPr="005105B6">
              <w:rPr>
                <w:rFonts w:ascii="Times" w:hAnsi="Times" w:cs="Times" w:hint="default"/>
                <w:sz w:val="20"/>
                <w:szCs w:val="20"/>
              </w:rPr>
              <w:t>cii v </w:t>
            </w:r>
            <w:r w:rsidRPr="005105B6">
              <w:rPr>
                <w:rFonts w:ascii="Times" w:hAnsi="Times" w:cs="Times" w:hint="default"/>
                <w:sz w:val="20"/>
                <w:szCs w:val="20"/>
              </w:rPr>
              <w:t>sieť</w:t>
            </w:r>
            <w:r w:rsidRPr="005105B6">
              <w:rPr>
                <w:rFonts w:ascii="Times" w:hAnsi="Times" w:cs="Times" w:hint="default"/>
                <w:sz w:val="20"/>
                <w:szCs w:val="20"/>
              </w:rPr>
              <w:t>ový</w:t>
            </w:r>
            <w:r w:rsidRPr="005105B6">
              <w:rPr>
                <w:rFonts w:ascii="Times" w:hAnsi="Times" w:cs="Times" w:hint="default"/>
                <w:sz w:val="20"/>
                <w:szCs w:val="20"/>
              </w:rPr>
              <w:t>ch odvetviach zá</w:t>
            </w:r>
            <w:r w:rsidRPr="005105B6">
              <w:rPr>
                <w:rFonts w:ascii="Times" w:hAnsi="Times" w:cs="Times" w:hint="default"/>
                <w:sz w:val="20"/>
                <w:szCs w:val="20"/>
              </w:rPr>
              <w:t>roveň</w:t>
            </w:r>
            <w:r w:rsidRPr="005105B6">
              <w:rPr>
                <w:rFonts w:ascii="Times" w:hAnsi="Times" w:cs="Times" w:hint="default"/>
                <w:sz w:val="20"/>
                <w:szCs w:val="20"/>
              </w:rPr>
              <w:t xml:space="preserve"> reflektujú</w:t>
            </w:r>
            <w:r w:rsidRPr="005105B6">
              <w:rPr>
                <w:rFonts w:ascii="Times" w:hAnsi="Times" w:cs="Times" w:hint="default"/>
                <w:sz w:val="20"/>
                <w:szCs w:val="20"/>
              </w:rPr>
              <w:t xml:space="preserve"> dodatoč</w:t>
            </w:r>
            <w:r w:rsidRPr="005105B6">
              <w:rPr>
                <w:rFonts w:ascii="Times" w:hAnsi="Times" w:cs="Times" w:hint="default"/>
                <w:sz w:val="20"/>
                <w:szCs w:val="20"/>
              </w:rPr>
              <w:t>né</w:t>
            </w:r>
            <w:r w:rsidRPr="005105B6">
              <w:rPr>
                <w:rFonts w:ascii="Times" w:hAnsi="Times" w:cs="Times" w:hint="default"/>
                <w:sz w:val="20"/>
                <w:szCs w:val="20"/>
              </w:rPr>
              <w:t xml:space="preserve"> pož</w:t>
            </w:r>
            <w:r w:rsidRPr="005105B6">
              <w:rPr>
                <w:rFonts w:ascii="Times" w:hAnsi="Times" w:cs="Times" w:hint="default"/>
                <w:sz w:val="20"/>
                <w:szCs w:val="20"/>
              </w:rPr>
              <w:t>iadavky na zabezpeč</w:t>
            </w:r>
            <w:r w:rsidRPr="005105B6">
              <w:rPr>
                <w:rFonts w:ascii="Times" w:hAnsi="Times" w:cs="Times" w:hint="default"/>
                <w:sz w:val="20"/>
                <w:szCs w:val="20"/>
              </w:rPr>
              <w:t>enie sú</w:t>
            </w:r>
            <w:r w:rsidRPr="005105B6">
              <w:rPr>
                <w:rFonts w:ascii="Times" w:hAnsi="Times" w:cs="Times" w:hint="default"/>
                <w:sz w:val="20"/>
                <w:szCs w:val="20"/>
              </w:rPr>
              <w:t>ladu ná</w:t>
            </w:r>
            <w:r w:rsidRPr="005105B6">
              <w:rPr>
                <w:rFonts w:ascii="Times" w:hAnsi="Times" w:cs="Times" w:hint="default"/>
                <w:sz w:val="20"/>
                <w:szCs w:val="20"/>
              </w:rPr>
              <w:t>rodnej legislatí</w:t>
            </w:r>
            <w:r w:rsidRPr="005105B6">
              <w:rPr>
                <w:rFonts w:ascii="Times" w:hAnsi="Times" w:cs="Times" w:hint="default"/>
                <w:sz w:val="20"/>
                <w:szCs w:val="20"/>
              </w:rPr>
              <w:t>vy s </w:t>
            </w:r>
            <w:r w:rsidRPr="005105B6">
              <w:rPr>
                <w:rFonts w:ascii="Times" w:hAnsi="Times" w:cs="Times" w:hint="default"/>
                <w:sz w:val="20"/>
                <w:szCs w:val="20"/>
              </w:rPr>
              <w:t>prí</w:t>
            </w:r>
            <w:r w:rsidRPr="005105B6">
              <w:rPr>
                <w:rFonts w:ascii="Times" w:hAnsi="Times" w:cs="Times" w:hint="default"/>
                <w:sz w:val="20"/>
                <w:szCs w:val="20"/>
              </w:rPr>
              <w:t>sluš</w:t>
            </w:r>
            <w:r w:rsidRPr="005105B6">
              <w:rPr>
                <w:rFonts w:ascii="Times" w:hAnsi="Times" w:cs="Times" w:hint="default"/>
                <w:sz w:val="20"/>
                <w:szCs w:val="20"/>
              </w:rPr>
              <w:t>ný</w:t>
            </w:r>
            <w:r w:rsidRPr="005105B6">
              <w:rPr>
                <w:rFonts w:ascii="Times" w:hAnsi="Times" w:cs="Times" w:hint="default"/>
                <w:sz w:val="20"/>
                <w:szCs w:val="20"/>
              </w:rPr>
              <w:t>mi prá</w:t>
            </w:r>
            <w:r w:rsidRPr="005105B6">
              <w:rPr>
                <w:rFonts w:ascii="Times" w:hAnsi="Times" w:cs="Times" w:hint="default"/>
                <w:sz w:val="20"/>
                <w:szCs w:val="20"/>
              </w:rPr>
              <w:t>vnymi predpismi tretieho energetické</w:t>
            </w:r>
            <w:r w:rsidRPr="005105B6">
              <w:rPr>
                <w:rFonts w:ascii="Times" w:hAnsi="Times" w:cs="Times" w:hint="default"/>
                <w:sz w:val="20"/>
                <w:szCs w:val="20"/>
              </w:rPr>
              <w:t>ho ba</w:t>
            </w:r>
            <w:r w:rsidRPr="005105B6">
              <w:rPr>
                <w:rFonts w:ascii="Times" w:hAnsi="Times" w:cs="Times" w:hint="default"/>
                <w:sz w:val="20"/>
                <w:szCs w:val="20"/>
              </w:rPr>
              <w:t>líč</w:t>
            </w:r>
            <w:r w:rsidRPr="005105B6">
              <w:rPr>
                <w:rFonts w:ascii="Times" w:hAnsi="Times" w:cs="Times" w:hint="default"/>
                <w:sz w:val="20"/>
                <w:szCs w:val="20"/>
              </w:rPr>
              <w:t>ka uplatnené</w:t>
            </w:r>
            <w:r w:rsidRPr="005105B6">
              <w:rPr>
                <w:rFonts w:ascii="Times" w:hAnsi="Times" w:cs="Times" w:hint="default"/>
                <w:sz w:val="20"/>
                <w:szCs w:val="20"/>
              </w:rPr>
              <w:t xml:space="preserve"> zo strany Euró</w:t>
            </w:r>
            <w:r w:rsidRPr="005105B6">
              <w:rPr>
                <w:rFonts w:ascii="Times" w:hAnsi="Times" w:cs="Times" w:hint="default"/>
                <w:sz w:val="20"/>
                <w:szCs w:val="20"/>
              </w:rPr>
              <w:t>pskej komisie.</w:t>
            </w:r>
          </w:p>
          <w:p w:rsidR="000530E9" w:rsidP="00F638E2">
            <w:pPr>
              <w:pStyle w:val="NoSpacing"/>
              <w:bidi w:val="0"/>
              <w:spacing w:before="120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7D539A">
            <w:pPr>
              <w:bidi w:val="0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3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7D539A" w:rsidP="000530E9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="005105B6">
              <w:rPr>
                <w:rFonts w:ascii="Times" w:hAnsi="Times" w:cs="Times"/>
                <w:sz w:val="20"/>
                <w:szCs w:val="20"/>
              </w:rPr>
              <w:t>Účastníci trhu s elektrinou.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7D539A">
            <w:pPr>
              <w:bidi w:val="0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3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7D539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Neboli posudzované alternatívne riešenia.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7D539A">
            <w:pPr>
              <w:bidi w:val="0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3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7D539A" w:rsidP="00F638E2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Predpokladá sa prijatie/zmena vykonávacích predpisov?                            Áno              </w:t>
            </w:r>
            <w:r w:rsidRPr="000530E9">
              <w:rPr>
                <w:rFonts w:ascii="Times" w:hAnsi="Times" w:cs="Times"/>
                <w:sz w:val="20"/>
                <w:szCs w:val="20"/>
                <w:u w:val="single"/>
              </w:rPr>
              <w:t>Nie</w:t>
              <w:br/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7D539A">
            <w:pPr>
              <w:bidi w:val="0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3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7D539A" w:rsidP="004044B4">
            <w:pPr>
              <w:bidi w:val="0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7D539A">
            <w:pPr>
              <w:bidi w:val="0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3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7D539A">
            <w:pPr>
              <w:bidi w:val="0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:rsidR="00325440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p w:rsidR="00543B8E" w:rsidRPr="00543B8E" w:rsidP="00543B8E">
      <w:pPr>
        <w:bidi w:val="0"/>
        <w:ind w:left="142" w:hanging="142"/>
        <w:rPr>
          <w:rFonts w:ascii="Times New Roman" w:hAnsi="Times New Roman"/>
          <w:sz w:val="20"/>
          <w:szCs w:val="20"/>
        </w:rPr>
      </w:pPr>
      <w:r w:rsidRPr="00543B8E">
        <w:rPr>
          <w:rFonts w:ascii="Times New Roman" w:hAnsi="Times New Roman"/>
          <w:sz w:val="20"/>
          <w:szCs w:val="20"/>
        </w:rPr>
        <w:t xml:space="preserve">* vyplniť iba v prípade, ak materiál nie je zahrnutý do Plánu práce vlády Slovenskej republiky alebo Plánu legislatívnych úloh vlády Slovenskej republiky. </w:t>
      </w:r>
    </w:p>
    <w:p w:rsidR="00543B8E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543B8E">
        <w:rPr>
          <w:rFonts w:ascii="Times New Roman" w:hAnsi="Times New Roman"/>
          <w:sz w:val="20"/>
          <w:szCs w:val="20"/>
        </w:rPr>
        <w:t>** nepovinné</w:t>
      </w:r>
    </w:p>
    <w:p w:rsidR="006931EC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7D539A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34"/>
        <w:gridCol w:w="1818"/>
        <w:gridCol w:w="1818"/>
        <w:gridCol w:w="181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6"/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7D539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7D539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D539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D539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D539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D539A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D539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D539A" w:rsidP="008B10C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="008B10CE"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D539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7D539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D539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D539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D539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D539A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D539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D539A" w:rsidP="008B10C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8B10CE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8B10CE">
              <w:rPr>
                <w:rFonts w:ascii="Wingdings 2" w:hAnsi="Wingdings 2" w:cs="Times"/>
                <w:sz w:val="28"/>
                <w:szCs w:val="28"/>
              </w:rPr>
              <w:t>*</w:t>
            </w:r>
            <w:r w:rsidR="008B10CE">
              <w:rPr>
                <w:rFonts w:ascii="Times" w:hAnsi="Times" w:cs="Times"/>
                <w:sz w:val="20"/>
                <w:szCs w:val="20"/>
              </w:rPr>
              <w:t xml:space="preserve">     </w:t>
            </w:r>
            <w:r>
              <w:rPr>
                <w:rFonts w:ascii="Times" w:hAnsi="Times" w:cs="Times"/>
                <w:sz w:val="20"/>
                <w:szCs w:val="20"/>
              </w:rPr>
              <w:t>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D539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7D539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D539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D539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D539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7D539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D539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D539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D539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7D539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D539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D539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D539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7D539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D539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D539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D539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D539A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D539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D539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D539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6931EC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7D539A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8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1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7D539A">
            <w:pPr>
              <w:bidi w:val="0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7D539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="00CE2737">
              <w:rPr>
                <w:rFonts w:ascii="Times" w:hAnsi="Times" w:cs="Times"/>
                <w:sz w:val="20"/>
                <w:szCs w:val="20"/>
              </w:rPr>
              <w:t>Navrhuje sa zníženie počtu členov Regulačnej rady, z čoho vyplýva pokles nákladov na odmeňovanie členov Regulačnej rady. Tento pokles kompenzuje zvýšené náklady na odmeňovanie predsedu Regulačnej rady, ako i náklady na odmeňovanie nového podpredsedu Úradu pre reguláciu sieťových odvetví. Požiadavky na rozpočet vyplývajúce z návrhu zákona sú tak v plnom rozsahu zabezpečené v rozpočte Úradu pre reguláciu sieťových odvetví.</w:t>
            </w:r>
          </w:p>
          <w:p w:rsidR="004044B4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7D539A">
            <w:pPr>
              <w:bidi w:val="0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7D539A" w:rsidRPr="004044B4" w:rsidP="004044B4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Pr="00042C81" w:rsidR="00DC084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horvath@mhsr.sk</w:t>
              </w:r>
            </w:hyperlink>
            <w:r w:rsidR="00DC084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9" w:history="1">
              <w:r w:rsidRPr="00042C81" w:rsidR="00DC084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franczel@mhsr.sk</w:t>
              </w:r>
            </w:hyperlink>
            <w:r w:rsidR="00DC0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7D539A">
            <w:pPr>
              <w:bidi w:val="0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7D539A">
            <w:pPr>
              <w:bidi w:val="0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7D539A">
            <w:pPr>
              <w:bidi w:val="0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7D539A" w:rsidRPr="004044B4" w:rsidP="004044B4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931EC" w:rsidRPr="00543B8E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0"/>
          <w:szCs w:val="20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A28BA"/>
    <w:rsid w:val="000016CD"/>
    <w:rsid w:val="00001877"/>
    <w:rsid w:val="0000400C"/>
    <w:rsid w:val="000065A9"/>
    <w:rsid w:val="00007944"/>
    <w:rsid w:val="00012287"/>
    <w:rsid w:val="00021860"/>
    <w:rsid w:val="00031343"/>
    <w:rsid w:val="00032327"/>
    <w:rsid w:val="00036B8A"/>
    <w:rsid w:val="00037C3F"/>
    <w:rsid w:val="00041DE9"/>
    <w:rsid w:val="00042608"/>
    <w:rsid w:val="00042C81"/>
    <w:rsid w:val="000457DA"/>
    <w:rsid w:val="00052109"/>
    <w:rsid w:val="000530E9"/>
    <w:rsid w:val="0005425E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1196"/>
    <w:rsid w:val="000D70C9"/>
    <w:rsid w:val="000D7A6C"/>
    <w:rsid w:val="000E00FA"/>
    <w:rsid w:val="000E4B19"/>
    <w:rsid w:val="000E56A7"/>
    <w:rsid w:val="000E619D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265B8"/>
    <w:rsid w:val="00137343"/>
    <w:rsid w:val="001443A8"/>
    <w:rsid w:val="001447DA"/>
    <w:rsid w:val="0015103A"/>
    <w:rsid w:val="001514A3"/>
    <w:rsid w:val="0015186E"/>
    <w:rsid w:val="00152AA7"/>
    <w:rsid w:val="00153FF2"/>
    <w:rsid w:val="00154671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6DEA"/>
    <w:rsid w:val="00191F96"/>
    <w:rsid w:val="001A1180"/>
    <w:rsid w:val="001A1BBF"/>
    <w:rsid w:val="001A284A"/>
    <w:rsid w:val="001A2E20"/>
    <w:rsid w:val="001B09C4"/>
    <w:rsid w:val="001B0F66"/>
    <w:rsid w:val="001B1812"/>
    <w:rsid w:val="001B57EC"/>
    <w:rsid w:val="001C1773"/>
    <w:rsid w:val="001C2890"/>
    <w:rsid w:val="001C4CD7"/>
    <w:rsid w:val="001C561A"/>
    <w:rsid w:val="001D0486"/>
    <w:rsid w:val="001D16F9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5014"/>
    <w:rsid w:val="002255D1"/>
    <w:rsid w:val="00226669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574A3"/>
    <w:rsid w:val="002607E8"/>
    <w:rsid w:val="0027146B"/>
    <w:rsid w:val="00282E6B"/>
    <w:rsid w:val="00282F9E"/>
    <w:rsid w:val="00284095"/>
    <w:rsid w:val="00284647"/>
    <w:rsid w:val="00284C1D"/>
    <w:rsid w:val="0029143A"/>
    <w:rsid w:val="00291528"/>
    <w:rsid w:val="002928E4"/>
    <w:rsid w:val="002961EA"/>
    <w:rsid w:val="00296B7F"/>
    <w:rsid w:val="002A643E"/>
    <w:rsid w:val="002A67FB"/>
    <w:rsid w:val="002A6BA2"/>
    <w:rsid w:val="002A7CB2"/>
    <w:rsid w:val="002B0F6B"/>
    <w:rsid w:val="002B1558"/>
    <w:rsid w:val="002C2145"/>
    <w:rsid w:val="002C2805"/>
    <w:rsid w:val="002C55F1"/>
    <w:rsid w:val="002C6AC9"/>
    <w:rsid w:val="002D0473"/>
    <w:rsid w:val="002D4304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31BC"/>
    <w:rsid w:val="0030643D"/>
    <w:rsid w:val="003105A1"/>
    <w:rsid w:val="00311519"/>
    <w:rsid w:val="003126AA"/>
    <w:rsid w:val="00312C27"/>
    <w:rsid w:val="00313EE9"/>
    <w:rsid w:val="00314FA4"/>
    <w:rsid w:val="003150F6"/>
    <w:rsid w:val="00315F1C"/>
    <w:rsid w:val="00317384"/>
    <w:rsid w:val="003203E5"/>
    <w:rsid w:val="00322386"/>
    <w:rsid w:val="00323C98"/>
    <w:rsid w:val="00325440"/>
    <w:rsid w:val="003260FC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6E9"/>
    <w:rsid w:val="00362A9B"/>
    <w:rsid w:val="003636C0"/>
    <w:rsid w:val="0036409B"/>
    <w:rsid w:val="00366FF3"/>
    <w:rsid w:val="00376C16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A7227"/>
    <w:rsid w:val="003B0098"/>
    <w:rsid w:val="003B0A28"/>
    <w:rsid w:val="003B0EC8"/>
    <w:rsid w:val="003B3D78"/>
    <w:rsid w:val="003B3E43"/>
    <w:rsid w:val="003B6772"/>
    <w:rsid w:val="003B7681"/>
    <w:rsid w:val="003B7F8D"/>
    <w:rsid w:val="003C015B"/>
    <w:rsid w:val="003C068A"/>
    <w:rsid w:val="003C5D7C"/>
    <w:rsid w:val="003D4CB7"/>
    <w:rsid w:val="003D4FA2"/>
    <w:rsid w:val="003D605F"/>
    <w:rsid w:val="003D70CA"/>
    <w:rsid w:val="003E082F"/>
    <w:rsid w:val="003E2667"/>
    <w:rsid w:val="003E2B82"/>
    <w:rsid w:val="003E3BC1"/>
    <w:rsid w:val="003E45C4"/>
    <w:rsid w:val="003E497C"/>
    <w:rsid w:val="003F1ADC"/>
    <w:rsid w:val="003F23E3"/>
    <w:rsid w:val="003F36F3"/>
    <w:rsid w:val="003F429C"/>
    <w:rsid w:val="003F64F2"/>
    <w:rsid w:val="0040002F"/>
    <w:rsid w:val="00400686"/>
    <w:rsid w:val="00402377"/>
    <w:rsid w:val="00402F4C"/>
    <w:rsid w:val="004044B4"/>
    <w:rsid w:val="00405601"/>
    <w:rsid w:val="00411217"/>
    <w:rsid w:val="00412989"/>
    <w:rsid w:val="00412C4F"/>
    <w:rsid w:val="00413805"/>
    <w:rsid w:val="00414253"/>
    <w:rsid w:val="00420D4B"/>
    <w:rsid w:val="00422ED4"/>
    <w:rsid w:val="00426640"/>
    <w:rsid w:val="00430749"/>
    <w:rsid w:val="00432A7E"/>
    <w:rsid w:val="0043509F"/>
    <w:rsid w:val="00436035"/>
    <w:rsid w:val="00437EE9"/>
    <w:rsid w:val="004444B0"/>
    <w:rsid w:val="00444FBF"/>
    <w:rsid w:val="00445D2F"/>
    <w:rsid w:val="004541DB"/>
    <w:rsid w:val="004554B0"/>
    <w:rsid w:val="004570D2"/>
    <w:rsid w:val="00457459"/>
    <w:rsid w:val="00457498"/>
    <w:rsid w:val="00457CFF"/>
    <w:rsid w:val="00465B09"/>
    <w:rsid w:val="00466AB0"/>
    <w:rsid w:val="0046753D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6A2B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37A3"/>
    <w:rsid w:val="004C453D"/>
    <w:rsid w:val="004C5131"/>
    <w:rsid w:val="004C789B"/>
    <w:rsid w:val="004D1916"/>
    <w:rsid w:val="004D5A7E"/>
    <w:rsid w:val="004D6F75"/>
    <w:rsid w:val="004E05FA"/>
    <w:rsid w:val="004F7808"/>
    <w:rsid w:val="005000B4"/>
    <w:rsid w:val="00500C00"/>
    <w:rsid w:val="00501139"/>
    <w:rsid w:val="005061D4"/>
    <w:rsid w:val="0050640D"/>
    <w:rsid w:val="00506849"/>
    <w:rsid w:val="0050796A"/>
    <w:rsid w:val="005105B6"/>
    <w:rsid w:val="0051090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BD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3B8E"/>
    <w:rsid w:val="00544D8A"/>
    <w:rsid w:val="00546163"/>
    <w:rsid w:val="0054700D"/>
    <w:rsid w:val="00550D16"/>
    <w:rsid w:val="005572DE"/>
    <w:rsid w:val="0055756C"/>
    <w:rsid w:val="0055799B"/>
    <w:rsid w:val="00560A9D"/>
    <w:rsid w:val="00561ABD"/>
    <w:rsid w:val="00564192"/>
    <w:rsid w:val="005652F5"/>
    <w:rsid w:val="00572E47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C0018"/>
    <w:rsid w:val="005C55C9"/>
    <w:rsid w:val="005C5A15"/>
    <w:rsid w:val="005C6855"/>
    <w:rsid w:val="005D0441"/>
    <w:rsid w:val="005D170A"/>
    <w:rsid w:val="005D1DD7"/>
    <w:rsid w:val="005D3593"/>
    <w:rsid w:val="005D555A"/>
    <w:rsid w:val="005D6F85"/>
    <w:rsid w:val="005E20EA"/>
    <w:rsid w:val="005E3070"/>
    <w:rsid w:val="005E5741"/>
    <w:rsid w:val="005E6925"/>
    <w:rsid w:val="005E7189"/>
    <w:rsid w:val="005F1A92"/>
    <w:rsid w:val="005F3DF8"/>
    <w:rsid w:val="005F664A"/>
    <w:rsid w:val="006031C2"/>
    <w:rsid w:val="00605BA4"/>
    <w:rsid w:val="00605C59"/>
    <w:rsid w:val="006220BB"/>
    <w:rsid w:val="006228E8"/>
    <w:rsid w:val="00623418"/>
    <w:rsid w:val="00625F21"/>
    <w:rsid w:val="00626827"/>
    <w:rsid w:val="00626E9A"/>
    <w:rsid w:val="00627B86"/>
    <w:rsid w:val="006314A5"/>
    <w:rsid w:val="006330CB"/>
    <w:rsid w:val="006346F5"/>
    <w:rsid w:val="006411E7"/>
    <w:rsid w:val="00644B1D"/>
    <w:rsid w:val="006507F3"/>
    <w:rsid w:val="006512E3"/>
    <w:rsid w:val="006516F7"/>
    <w:rsid w:val="00651EE7"/>
    <w:rsid w:val="00656031"/>
    <w:rsid w:val="00664475"/>
    <w:rsid w:val="00664B75"/>
    <w:rsid w:val="00665BFA"/>
    <w:rsid w:val="00667256"/>
    <w:rsid w:val="00672384"/>
    <w:rsid w:val="00675DAD"/>
    <w:rsid w:val="00680B4D"/>
    <w:rsid w:val="00685D81"/>
    <w:rsid w:val="006865CC"/>
    <w:rsid w:val="00691AFB"/>
    <w:rsid w:val="006931EC"/>
    <w:rsid w:val="006964CA"/>
    <w:rsid w:val="006A1ECF"/>
    <w:rsid w:val="006A2626"/>
    <w:rsid w:val="006A5861"/>
    <w:rsid w:val="006B073B"/>
    <w:rsid w:val="006B428D"/>
    <w:rsid w:val="006B63E0"/>
    <w:rsid w:val="006C20D2"/>
    <w:rsid w:val="006C3494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5CC3"/>
    <w:rsid w:val="007060EF"/>
    <w:rsid w:val="00706551"/>
    <w:rsid w:val="00706D88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276A8"/>
    <w:rsid w:val="00730143"/>
    <w:rsid w:val="00732026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724B"/>
    <w:rsid w:val="0076767E"/>
    <w:rsid w:val="00770399"/>
    <w:rsid w:val="007722FA"/>
    <w:rsid w:val="00774741"/>
    <w:rsid w:val="00775F98"/>
    <w:rsid w:val="0077671B"/>
    <w:rsid w:val="0077799E"/>
    <w:rsid w:val="00782411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184"/>
    <w:rsid w:val="007B3B5F"/>
    <w:rsid w:val="007B4920"/>
    <w:rsid w:val="007B4A7D"/>
    <w:rsid w:val="007B6815"/>
    <w:rsid w:val="007C17DA"/>
    <w:rsid w:val="007C1E6F"/>
    <w:rsid w:val="007C357A"/>
    <w:rsid w:val="007C4FB8"/>
    <w:rsid w:val="007C5F84"/>
    <w:rsid w:val="007C68C8"/>
    <w:rsid w:val="007D1B49"/>
    <w:rsid w:val="007D32C0"/>
    <w:rsid w:val="007D3352"/>
    <w:rsid w:val="007D539A"/>
    <w:rsid w:val="007D5D38"/>
    <w:rsid w:val="007D6878"/>
    <w:rsid w:val="007D693F"/>
    <w:rsid w:val="007D6D87"/>
    <w:rsid w:val="007E0FA6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587C"/>
    <w:rsid w:val="0080605E"/>
    <w:rsid w:val="0080656D"/>
    <w:rsid w:val="00806983"/>
    <w:rsid w:val="0081099A"/>
    <w:rsid w:val="00814827"/>
    <w:rsid w:val="00814E3E"/>
    <w:rsid w:val="008152AB"/>
    <w:rsid w:val="00820B4D"/>
    <w:rsid w:val="00821659"/>
    <w:rsid w:val="00822E28"/>
    <w:rsid w:val="00823142"/>
    <w:rsid w:val="00825171"/>
    <w:rsid w:val="00825E73"/>
    <w:rsid w:val="00825EF3"/>
    <w:rsid w:val="00826341"/>
    <w:rsid w:val="00834969"/>
    <w:rsid w:val="00835852"/>
    <w:rsid w:val="008412DC"/>
    <w:rsid w:val="008421C9"/>
    <w:rsid w:val="00844AEB"/>
    <w:rsid w:val="008459F9"/>
    <w:rsid w:val="0084740D"/>
    <w:rsid w:val="00850A55"/>
    <w:rsid w:val="00851B98"/>
    <w:rsid w:val="008557C5"/>
    <w:rsid w:val="0086170F"/>
    <w:rsid w:val="00862850"/>
    <w:rsid w:val="00863450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1C05"/>
    <w:rsid w:val="00895D84"/>
    <w:rsid w:val="00896163"/>
    <w:rsid w:val="00897197"/>
    <w:rsid w:val="008975F1"/>
    <w:rsid w:val="008A1C3B"/>
    <w:rsid w:val="008A25EE"/>
    <w:rsid w:val="008A6049"/>
    <w:rsid w:val="008A604E"/>
    <w:rsid w:val="008B10CE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3E3A"/>
    <w:rsid w:val="008F58DB"/>
    <w:rsid w:val="008F5EDC"/>
    <w:rsid w:val="00904B2E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59A"/>
    <w:rsid w:val="00934C9D"/>
    <w:rsid w:val="00936F4F"/>
    <w:rsid w:val="00937C91"/>
    <w:rsid w:val="00940A59"/>
    <w:rsid w:val="00940D0C"/>
    <w:rsid w:val="009415AB"/>
    <w:rsid w:val="00941984"/>
    <w:rsid w:val="00943CA7"/>
    <w:rsid w:val="00944C45"/>
    <w:rsid w:val="00946F53"/>
    <w:rsid w:val="00951630"/>
    <w:rsid w:val="00952ACD"/>
    <w:rsid w:val="00961731"/>
    <w:rsid w:val="0096184D"/>
    <w:rsid w:val="009654C6"/>
    <w:rsid w:val="00965970"/>
    <w:rsid w:val="0096653D"/>
    <w:rsid w:val="009668BE"/>
    <w:rsid w:val="00970054"/>
    <w:rsid w:val="00973374"/>
    <w:rsid w:val="00984DA0"/>
    <w:rsid w:val="0099012E"/>
    <w:rsid w:val="009905DF"/>
    <w:rsid w:val="00990F4E"/>
    <w:rsid w:val="0099179B"/>
    <w:rsid w:val="009940EE"/>
    <w:rsid w:val="00994EB9"/>
    <w:rsid w:val="00994EDA"/>
    <w:rsid w:val="00995F62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28D4"/>
    <w:rsid w:val="009C591A"/>
    <w:rsid w:val="009D0434"/>
    <w:rsid w:val="009D0E1B"/>
    <w:rsid w:val="009D53DB"/>
    <w:rsid w:val="009D6278"/>
    <w:rsid w:val="009D6AE1"/>
    <w:rsid w:val="009E5A06"/>
    <w:rsid w:val="009E5E68"/>
    <w:rsid w:val="009E71D7"/>
    <w:rsid w:val="009F02B7"/>
    <w:rsid w:val="009F1786"/>
    <w:rsid w:val="009F1B6C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32DAD"/>
    <w:rsid w:val="00A410B8"/>
    <w:rsid w:val="00A4397D"/>
    <w:rsid w:val="00A43B44"/>
    <w:rsid w:val="00A43C14"/>
    <w:rsid w:val="00A4575A"/>
    <w:rsid w:val="00A47FC6"/>
    <w:rsid w:val="00A51185"/>
    <w:rsid w:val="00A5149F"/>
    <w:rsid w:val="00A52335"/>
    <w:rsid w:val="00A5243B"/>
    <w:rsid w:val="00A52C96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1D9D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B787B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E551D"/>
    <w:rsid w:val="00AF11D8"/>
    <w:rsid w:val="00AF283B"/>
    <w:rsid w:val="00AF4E37"/>
    <w:rsid w:val="00AF5784"/>
    <w:rsid w:val="00AF7427"/>
    <w:rsid w:val="00AF7728"/>
    <w:rsid w:val="00B0250A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25234"/>
    <w:rsid w:val="00B33194"/>
    <w:rsid w:val="00B344BF"/>
    <w:rsid w:val="00B34C8F"/>
    <w:rsid w:val="00B34E23"/>
    <w:rsid w:val="00B3541F"/>
    <w:rsid w:val="00B40AC5"/>
    <w:rsid w:val="00B46137"/>
    <w:rsid w:val="00B501B8"/>
    <w:rsid w:val="00B514FA"/>
    <w:rsid w:val="00B53972"/>
    <w:rsid w:val="00B55A3C"/>
    <w:rsid w:val="00B56678"/>
    <w:rsid w:val="00B60BB8"/>
    <w:rsid w:val="00B6211E"/>
    <w:rsid w:val="00B6374E"/>
    <w:rsid w:val="00B63E64"/>
    <w:rsid w:val="00B67293"/>
    <w:rsid w:val="00B70E69"/>
    <w:rsid w:val="00B71812"/>
    <w:rsid w:val="00B73EF8"/>
    <w:rsid w:val="00B74991"/>
    <w:rsid w:val="00B769C6"/>
    <w:rsid w:val="00B76CA7"/>
    <w:rsid w:val="00B8197E"/>
    <w:rsid w:val="00B82E6F"/>
    <w:rsid w:val="00B83568"/>
    <w:rsid w:val="00B84DE0"/>
    <w:rsid w:val="00B946F4"/>
    <w:rsid w:val="00B97824"/>
    <w:rsid w:val="00BA0A86"/>
    <w:rsid w:val="00BA30E9"/>
    <w:rsid w:val="00BA333F"/>
    <w:rsid w:val="00BA3720"/>
    <w:rsid w:val="00BA380E"/>
    <w:rsid w:val="00BA776A"/>
    <w:rsid w:val="00BB1663"/>
    <w:rsid w:val="00BB2E4A"/>
    <w:rsid w:val="00BC073F"/>
    <w:rsid w:val="00BC681F"/>
    <w:rsid w:val="00BC6888"/>
    <w:rsid w:val="00BC6B75"/>
    <w:rsid w:val="00BD4CA8"/>
    <w:rsid w:val="00BD7A52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0718"/>
    <w:rsid w:val="00C113C0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7C59"/>
    <w:rsid w:val="00C50909"/>
    <w:rsid w:val="00C515E5"/>
    <w:rsid w:val="00C557B3"/>
    <w:rsid w:val="00C55AC4"/>
    <w:rsid w:val="00C565A0"/>
    <w:rsid w:val="00C579E9"/>
    <w:rsid w:val="00C618B2"/>
    <w:rsid w:val="00C62E34"/>
    <w:rsid w:val="00C71476"/>
    <w:rsid w:val="00C72B0B"/>
    <w:rsid w:val="00C75C67"/>
    <w:rsid w:val="00C75DD0"/>
    <w:rsid w:val="00C83584"/>
    <w:rsid w:val="00C839AA"/>
    <w:rsid w:val="00C86FFC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D0"/>
    <w:rsid w:val="00CC24FC"/>
    <w:rsid w:val="00CC4020"/>
    <w:rsid w:val="00CC7445"/>
    <w:rsid w:val="00CD3ED1"/>
    <w:rsid w:val="00CD7368"/>
    <w:rsid w:val="00CE07E4"/>
    <w:rsid w:val="00CE212E"/>
    <w:rsid w:val="00CE2737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207E9"/>
    <w:rsid w:val="00D27C91"/>
    <w:rsid w:val="00D27F78"/>
    <w:rsid w:val="00D30292"/>
    <w:rsid w:val="00D37209"/>
    <w:rsid w:val="00D40AE4"/>
    <w:rsid w:val="00D42915"/>
    <w:rsid w:val="00D4309F"/>
    <w:rsid w:val="00D47339"/>
    <w:rsid w:val="00D526CC"/>
    <w:rsid w:val="00D540F7"/>
    <w:rsid w:val="00D573C9"/>
    <w:rsid w:val="00D57CB2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87A4A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084D"/>
    <w:rsid w:val="00DC217D"/>
    <w:rsid w:val="00DC45DB"/>
    <w:rsid w:val="00DC472D"/>
    <w:rsid w:val="00DC5649"/>
    <w:rsid w:val="00DC694C"/>
    <w:rsid w:val="00DD0998"/>
    <w:rsid w:val="00DD0D34"/>
    <w:rsid w:val="00DD245D"/>
    <w:rsid w:val="00DD2661"/>
    <w:rsid w:val="00DD268C"/>
    <w:rsid w:val="00DD7C88"/>
    <w:rsid w:val="00DE29B9"/>
    <w:rsid w:val="00DE4572"/>
    <w:rsid w:val="00DE4DF0"/>
    <w:rsid w:val="00DE559A"/>
    <w:rsid w:val="00DE6711"/>
    <w:rsid w:val="00DE74C4"/>
    <w:rsid w:val="00DF08A7"/>
    <w:rsid w:val="00DF176B"/>
    <w:rsid w:val="00DF3B08"/>
    <w:rsid w:val="00DF7B97"/>
    <w:rsid w:val="00E01674"/>
    <w:rsid w:val="00E04068"/>
    <w:rsid w:val="00E0622F"/>
    <w:rsid w:val="00E13221"/>
    <w:rsid w:val="00E13930"/>
    <w:rsid w:val="00E15121"/>
    <w:rsid w:val="00E1525B"/>
    <w:rsid w:val="00E15C10"/>
    <w:rsid w:val="00E16B52"/>
    <w:rsid w:val="00E240A1"/>
    <w:rsid w:val="00E26472"/>
    <w:rsid w:val="00E3062D"/>
    <w:rsid w:val="00E31FD8"/>
    <w:rsid w:val="00E34C90"/>
    <w:rsid w:val="00E3631E"/>
    <w:rsid w:val="00E363AC"/>
    <w:rsid w:val="00E36A11"/>
    <w:rsid w:val="00E40EB6"/>
    <w:rsid w:val="00E42B82"/>
    <w:rsid w:val="00E42E94"/>
    <w:rsid w:val="00E50907"/>
    <w:rsid w:val="00E54694"/>
    <w:rsid w:val="00E579E7"/>
    <w:rsid w:val="00E64414"/>
    <w:rsid w:val="00E83979"/>
    <w:rsid w:val="00E87224"/>
    <w:rsid w:val="00E87FDF"/>
    <w:rsid w:val="00E905E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A28BA"/>
    <w:rsid w:val="00EB089E"/>
    <w:rsid w:val="00EB5E55"/>
    <w:rsid w:val="00EB7541"/>
    <w:rsid w:val="00EC026F"/>
    <w:rsid w:val="00EC3A1D"/>
    <w:rsid w:val="00EC4518"/>
    <w:rsid w:val="00EC7638"/>
    <w:rsid w:val="00ED687A"/>
    <w:rsid w:val="00ED69CC"/>
    <w:rsid w:val="00EE62E7"/>
    <w:rsid w:val="00EE7B4F"/>
    <w:rsid w:val="00EE7B82"/>
    <w:rsid w:val="00EF0662"/>
    <w:rsid w:val="00EF11B7"/>
    <w:rsid w:val="00EF1C74"/>
    <w:rsid w:val="00EF21CF"/>
    <w:rsid w:val="00EF2876"/>
    <w:rsid w:val="00EF6DFB"/>
    <w:rsid w:val="00EF6FEF"/>
    <w:rsid w:val="00EF7342"/>
    <w:rsid w:val="00EF7E83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013B"/>
    <w:rsid w:val="00F40744"/>
    <w:rsid w:val="00F42160"/>
    <w:rsid w:val="00F43E15"/>
    <w:rsid w:val="00F46C4E"/>
    <w:rsid w:val="00F507D7"/>
    <w:rsid w:val="00F5213E"/>
    <w:rsid w:val="00F530E4"/>
    <w:rsid w:val="00F56850"/>
    <w:rsid w:val="00F57467"/>
    <w:rsid w:val="00F61282"/>
    <w:rsid w:val="00F638E2"/>
    <w:rsid w:val="00F66819"/>
    <w:rsid w:val="00F704C6"/>
    <w:rsid w:val="00F75FF1"/>
    <w:rsid w:val="00F76A45"/>
    <w:rsid w:val="00F80786"/>
    <w:rsid w:val="00F81974"/>
    <w:rsid w:val="00F826E1"/>
    <w:rsid w:val="00F83322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1719"/>
    <w:rsid w:val="00FC496D"/>
    <w:rsid w:val="00FD04BD"/>
    <w:rsid w:val="00FD2978"/>
    <w:rsid w:val="00FD36F3"/>
    <w:rsid w:val="00FD5AAF"/>
    <w:rsid w:val="00FE0A9B"/>
    <w:rsid w:val="00FE0D3F"/>
    <w:rsid w:val="00FE2869"/>
    <w:rsid w:val="00FE2D30"/>
    <w:rsid w:val="00FE4F26"/>
    <w:rsid w:val="00FE5728"/>
    <w:rsid w:val="00FE591D"/>
    <w:rsid w:val="00FF3820"/>
    <w:rsid w:val="00FF3F95"/>
    <w:rsid w:val="00FF4748"/>
    <w:rsid w:val="00FF5E57"/>
    <w:rsid w:val="00FF62B2"/>
    <w:rsid w:val="00FF6B8F"/>
    <w:rsid w:val="00FF7D7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8B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EA28BA"/>
    <w:pPr>
      <w:spacing w:after="120"/>
      <w:jc w:val="left"/>
    </w:pPr>
  </w:style>
  <w:style w:type="character" w:customStyle="1" w:styleId="ZkladntextChar">
    <w:name w:val="Základný text Char"/>
    <w:link w:val="BodyText"/>
    <w:uiPriority w:val="99"/>
    <w:semiHidden/>
    <w:locked/>
    <w:rPr>
      <w:sz w:val="24"/>
    </w:rPr>
  </w:style>
  <w:style w:type="paragraph" w:styleId="BodyText2">
    <w:name w:val="Body Text 2"/>
    <w:basedOn w:val="Normal"/>
    <w:link w:val="Zkladntext2Char"/>
    <w:uiPriority w:val="99"/>
    <w:rsid w:val="00EA28BA"/>
    <w:pPr>
      <w:spacing w:after="120" w:line="480" w:lineRule="auto"/>
      <w:jc w:val="left"/>
    </w:pPr>
  </w:style>
  <w:style w:type="character" w:customStyle="1" w:styleId="Zkladntext2Char">
    <w:name w:val="Základný text 2 Char"/>
    <w:link w:val="BodyText2"/>
    <w:uiPriority w:val="99"/>
    <w:semiHidden/>
    <w:locked/>
    <w:rPr>
      <w:sz w:val="24"/>
    </w:rPr>
  </w:style>
  <w:style w:type="paragraph" w:styleId="Header">
    <w:name w:val="header"/>
    <w:basedOn w:val="Normal"/>
    <w:link w:val="Hlavika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link w:val="Header"/>
    <w:uiPriority w:val="99"/>
    <w:semiHidden/>
    <w:locked/>
    <w:rPr>
      <w:sz w:val="24"/>
    </w:rPr>
  </w:style>
  <w:style w:type="paragraph" w:styleId="Footer">
    <w:name w:val="footer"/>
    <w:basedOn w:val="Normal"/>
    <w:link w:val="Pta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link w:val="Footer"/>
    <w:uiPriority w:val="99"/>
    <w:semiHidden/>
    <w:locked/>
    <w:rPr>
      <w:sz w:val="24"/>
    </w:rPr>
  </w:style>
  <w:style w:type="paragraph" w:styleId="NormalWeb">
    <w:name w:val="Normal (Web)"/>
    <w:basedOn w:val="Normal"/>
    <w:uiPriority w:val="99"/>
    <w:rsid w:val="004A6A2B"/>
    <w:pPr>
      <w:spacing w:before="100" w:beforeAutospacing="1" w:after="100" w:afterAutospacing="1"/>
      <w:jc w:val="left"/>
    </w:p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543B8E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link w:val="FootnoteText"/>
    <w:uiPriority w:val="99"/>
    <w:semiHidden/>
    <w:locked/>
    <w:rsid w:val="00543B8E"/>
    <w:rPr>
      <w:sz w:val="20"/>
    </w:rPr>
  </w:style>
  <w:style w:type="paragraph" w:styleId="NoSpacing">
    <w:name w:val="No Spacing"/>
    <w:uiPriority w:val="1"/>
    <w:qFormat/>
    <w:rsid w:val="000530E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styleId="Hyperlink">
    <w:name w:val="Hyperlink"/>
    <w:uiPriority w:val="99"/>
    <w:unhideWhenUsed/>
    <w:rsid w:val="004044B4"/>
    <w:rPr>
      <w:color w:val="0000FF"/>
      <w:u w:val="single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044B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locked/>
    <w:rsid w:val="004044B4"/>
    <w:rPr>
      <w:rFonts w:ascii="Tahoma" w:hAnsi="Tahoma" w:cs="Tahoma"/>
      <w:sz w:val="16"/>
    </w:rPr>
  </w:style>
  <w:style w:type="character" w:styleId="CommentReference">
    <w:name w:val="annotation reference"/>
    <w:uiPriority w:val="99"/>
    <w:semiHidden/>
    <w:unhideWhenUsed/>
    <w:rsid w:val="00DE29B9"/>
    <w:rPr>
      <w:sz w:val="16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DE29B9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DE29B9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DE29B9"/>
    <w:pPr>
      <w:jc w:val="left"/>
    </w:pPr>
    <w:rPr>
      <w:b/>
      <w:bCs/>
    </w:rPr>
  </w:style>
  <w:style w:type="character" w:customStyle="1" w:styleId="PredmetkomentraChar">
    <w:name w:val="Predmet komentára Char"/>
    <w:link w:val="CommentSubject"/>
    <w:uiPriority w:val="99"/>
    <w:semiHidden/>
    <w:locked/>
    <w:rsid w:val="00DE29B9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horvath@mhsr.sk" TargetMode="External" /><Relationship Id="rId9" Type="http://schemas.openxmlformats.org/officeDocument/2006/relationships/hyperlink" Target="mailto:franczel@mhsr.sk" TargetMode="Externa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f:fields xmlns:f="http://schemas.fabasoft.com/folio/2007/fields">
  <f:record ref="">
    <f:field ref="objname" par="" edit="true" text="Doložka vplyvov"/>
    <f:field ref="objsubject" par="" edit="true" text="Doložka vplyvov"/>
    <f:field ref="objcreatedby" par="" text="Administrator, System"/>
    <f:field ref="objcreatedat" par="" text="14.9.2016 10:13:29"/>
    <f:field ref="objchangedby" par="" text="Administrator, System"/>
    <f:field ref="objmodifiedat" par="" text="14.9.2016 10:13:32"/>
    <f:field ref="doc_FSCFOLIO_1_1001_FieldDocumentNumber" par="" text=""/>
    <f:field ref="doc_FSCFOLIO_1_1001_FieldSubject" par="" edit="true" text="Doložka vplyvov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F486253-8115-49EA-9405-BED4B89B1B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BE9E3896-9C6D-445D-A2D0-E34E9033B7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28ACC6-62A6-417B-91C3-889385E96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498</Words>
  <Characters>2844</Characters>
  <Application>Microsoft Office Word</Application>
  <DocSecurity>0</DocSecurity>
  <Lines>0</Lines>
  <Paragraphs>0</Paragraphs>
  <ScaleCrop>false</ScaleCrop>
  <Company>UVSR</Company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Malatinský Michal</dc:creator>
  <cp:lastModifiedBy>Gašparíková, Jarmila</cp:lastModifiedBy>
  <cp:revision>2</cp:revision>
  <cp:lastPrinted>2016-09-27T12:16:00Z</cp:lastPrinted>
  <dcterms:created xsi:type="dcterms:W3CDTF">2017-03-29T14:24:00Z</dcterms:created>
  <dcterms:modified xsi:type="dcterms:W3CDTF">2017-03-29T14:24:00Z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COO.2145.1000.3.1877996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2017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/>
  </property>
  <property fmtid="{D5CDD505-2E9C-101B-9397-08002B2CF9AE}" pid="7" name="FSC#SKEDITIONSLOVLEX@103.510:AttrStrDocPropVplyvNaInformatizaciu">
    <vt:lpwstr/>
  </property>
  <property fmtid="{D5CDD505-2E9C-101B-9397-08002B2CF9AE}" pid="8" name="FSC#SKEDITIONSLOVLEX@103.510:AttrStrDocPropVplyvNaZivotProstr">
    <vt:lpwstr/>
  </property>
  <property fmtid="{D5CDD505-2E9C-101B-9397-08002B2CF9AE}" pid="9" name="FSC#SKEDITIONSLOVLEX@103.510:AttrStrDocPropVplyvPodnikatelskeProstr">
    <vt:lpwstr/>
  </property>
  <property fmtid="{D5CDD505-2E9C-101B-9397-08002B2CF9AE}" pid="10" name="FSC#SKEDITIONSLOVLEX@103.510:AttrStrDocPropVplyvRozpocetVS">
    <vt:lpwstr/>
  </property>
  <property fmtid="{D5CDD505-2E9C-101B-9397-08002B2CF9AE}" pid="11" name="FSC#SKEDITIONSLOVLEX@103.510:AttrStrDocPropVplyvSocialny">
    <vt:lpwstr/>
  </property>
  <property fmtid="{D5CDD505-2E9C-101B-9397-08002B2CF9AE}" pid="12" name="FSC#SKEDITIONSLOVLEX@103.510:AttrStrListDocPropAltRiesenia">
    <vt:lpwstr/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/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/>
  </property>
  <property fmtid="{D5CDD505-2E9C-101B-9397-08002B2CF9AE}" pid="25" name="FSC#SKEDITIONSLOVLEX@103.510:AttrStrListDocPropProblematikaPPb">
    <vt:lpwstr/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/>
  </property>
  <property fmtid="{D5CDD505-2E9C-101B-9397-08002B2CF9AE}" pid="30" name="FSC#SKEDITIONSLOVLEX@103.510:AttrStrListDocPropStupenZlucitelnostiPP">
    <vt:lpwstr/>
  </property>
  <property fmtid="{D5CDD505-2E9C-101B-9397-08002B2CF9AE}" pid="31" name="FSC#SKEDITIONSLOVLEX@103.510:AttrStrListDocPropTextKomunike">
    <vt:lpwstr>Vláda Slovenskej republiky na svojom zasadnutí dňa ....................... prerokovala a schválila návrh zákona, ktorým sa mení a dopĺňa zákon č. 250/2012 Z. z. o regulácii v sieťových odvetviach v znení neskorších predpisov.</vt:lpwstr>
  </property>
  <property fmtid="{D5CDD505-2E9C-101B-9397-08002B2CF9AE}" pid="32" name="FSC#SKEDITIONSLOVLEX@103.510:AttrStrListDocPropTextPredklSpravy">
    <vt:lpwstr>&lt;p style="text-align: justify;"&gt;Návrh zákona, ktorým sa mení a dopĺňa zákon č. 250/2012 Z. z.&amp;nbsp;o&amp;nbsp;regulácii v&amp;nbsp;sieťových odvetviach a&amp;nbsp;o&amp;nbsp;zmene a&amp;nbsp;doplnení niektorých zákonov v&amp;nbsp;znení neskorších predpisov sa predkladá ako inici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minister hospodárstva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LP/2017/173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hospodárstva Slovenskej republiky</vt:lpwstr>
  </property>
  <property fmtid="{D5CDD505-2E9C-101B-9397-08002B2CF9AE}" pid="122" name="FSC#SKEDITIONSLOVLEX@103.510:funkciaZodpPredAkuzativ">
    <vt:lpwstr>ministerovi hospodárstva Slovenskej republiky</vt:lpwstr>
  </property>
  <property fmtid="{D5CDD505-2E9C-101B-9397-08002B2CF9AE}" pid="123" name="FSC#SKEDITIONSLOVLEX@103.510:funkciaZodpPredDativ">
    <vt:lpwstr>ministera hospodárstva Slovenskej republiky</vt:lpwstr>
  </property>
  <property fmtid="{D5CDD505-2E9C-101B-9397-08002B2CF9AE}" pid="124" name="FSC#SKEDITIONSLOVLEX@103.510:legoblast">
    <vt:lpwstr>Správne právo
Energetika a priemysel</vt:lpwstr>
  </property>
  <property fmtid="{D5CDD505-2E9C-101B-9397-08002B2CF9AE}" pid="125" name="FSC#SKEDITIONSLOVLEX@103.510:nazovpredpis">
    <vt:lpwstr>, ktorým sa mení a dopĺňa zákon č. 250/2012 Z. z. o regulácii v sieťových odvetviach v znení neskorších predpisov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250/2012 Z. z. o regulácii v sieťových odvetviach v znení neskorších predpisov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Iniciatívny návrh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JUDr. Marek Franczel</vt:lpwstr>
  </property>
  <property fmtid="{D5CDD505-2E9C-101B-9397-08002B2CF9AE}" pid="138" name="FSC#SKEDITIONSLOVLEX@103.510:predkladateliaObalSD">
    <vt:lpwstr>Ing. Peter Žiga
minister hospodárstva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17469/2017-2062-13033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/>
  </property>
  <property fmtid="{D5CDD505-2E9C-101B-9397-08002B2CF9AE}" pid="143" name="FSC#SKEDITIONSLOVLEX@103.510:stavpredpis">
    <vt:lpwstr>Medzirezortné pripomienkové konanie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Doložka vplyvov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hospodárstva Slovenskej republiky</vt:lpwstr>
  </property>
  <property fmtid="{D5CDD505-2E9C-101B-9397-08002B2CF9AE}" pid="151" name="FSC#SKEDITIONSLOVLEX@103.510:zodppredkladatel">
    <vt:lpwstr>Ing. Peter Žiga</vt:lpwstr>
  </property>
</Properties>
</file>