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E65A6" w:rsidP="005D681D">
      <w:pPr>
        <w:tabs>
          <w:tab w:val="left" w:pos="567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620E67">
        <w:rPr>
          <w:rFonts w:ascii="Times New Roman" w:hAnsi="Times New Roman"/>
        </w:rPr>
        <w:tab/>
        <w:tab/>
        <w:tab/>
        <w:tab/>
        <w:tab/>
      </w:r>
      <w:r>
        <w:rPr>
          <w:rFonts w:ascii="Times New Roman" w:hAnsi="Times New Roman"/>
        </w:rPr>
        <w:tab/>
      </w:r>
      <w:r w:rsidR="00F613CB">
        <w:rPr>
          <w:rFonts w:ascii="Times New Roman" w:hAnsi="Times New Roman"/>
        </w:rPr>
        <w:tab/>
        <w:tab/>
      </w:r>
      <w:r w:rsidR="005736D0">
        <w:rPr>
          <w:rFonts w:ascii="Times New Roman" w:hAnsi="Times New Roman"/>
        </w:rPr>
        <w:t>2</w:t>
      </w:r>
      <w:r w:rsidR="007216D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schôdza výboru </w:t>
        <w:tab/>
      </w:r>
      <w:r w:rsidR="00620E67">
        <w:rPr>
          <w:rFonts w:ascii="Times New Roman" w:hAnsi="Times New Roman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</w:rPr>
        <w:tab/>
        <w:tab/>
      </w:r>
      <w:r w:rsidR="005D5BD2">
        <w:rPr>
          <w:rFonts w:ascii="Times New Roman" w:hAnsi="Times New Roman"/>
        </w:rPr>
        <w:t>CRD-</w:t>
      </w:r>
      <w:r w:rsidR="007216D6">
        <w:rPr>
          <w:rFonts w:ascii="Times New Roman" w:hAnsi="Times New Roman"/>
        </w:rPr>
        <w:t>5</w:t>
      </w:r>
      <w:r w:rsidR="00B004F4">
        <w:rPr>
          <w:rFonts w:ascii="Times New Roman" w:hAnsi="Times New Roman"/>
        </w:rPr>
        <w:t>18</w:t>
      </w:r>
      <w:r w:rsidR="005D5BD2">
        <w:rPr>
          <w:rFonts w:ascii="Times New Roman" w:hAnsi="Times New Roman"/>
        </w:rPr>
        <w:t>/201</w:t>
      </w:r>
      <w:r w:rsidR="00F2767A">
        <w:rPr>
          <w:rFonts w:ascii="Times New Roman" w:hAnsi="Times New Roman"/>
        </w:rPr>
        <w:t>7</w:t>
      </w:r>
      <w:r w:rsidR="005D5BD2">
        <w:rPr>
          <w:rFonts w:ascii="Times New Roman" w:hAnsi="Times New Roman"/>
        </w:rPr>
        <w:t>-VEZ</w:t>
      </w:r>
    </w:p>
    <w:p w:rsidR="00F613CB" w:rsidP="005D681D">
      <w:pPr>
        <w:tabs>
          <w:tab w:val="left" w:pos="567"/>
        </w:tabs>
        <w:bidi w:val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E65A6" w:rsidRPr="00CC6462" w:rsidP="005D681D">
      <w:pPr>
        <w:tabs>
          <w:tab w:val="left" w:pos="567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CC6462" w:rsidR="00CC6462">
        <w:rPr>
          <w:rFonts w:ascii="Times New Roman" w:hAnsi="Times New Roman"/>
          <w:b/>
          <w:sz w:val="28"/>
          <w:szCs w:val="28"/>
        </w:rPr>
        <w:t>57.</w:t>
      </w:r>
    </w:p>
    <w:p w:rsidR="00CC6462" w:rsidRPr="007216D6" w:rsidP="005D681D">
      <w:pPr>
        <w:tabs>
          <w:tab w:val="left" w:pos="567"/>
        </w:tabs>
        <w:bidi w:val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E65A6" w:rsidP="005D681D">
      <w:pPr>
        <w:tabs>
          <w:tab w:val="left" w:pos="567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DE65A6" w:rsidP="005D681D">
      <w:pPr>
        <w:tabs>
          <w:tab w:val="left" w:pos="567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Výboru Národnej rady Slovenskej republiky pre európske záležitosti</w:t>
      </w:r>
    </w:p>
    <w:p w:rsidR="001D44AB" w:rsidP="005D681D">
      <w:pPr>
        <w:tabs>
          <w:tab w:val="left" w:pos="567"/>
        </w:tabs>
        <w:bidi w:val="0"/>
        <w:jc w:val="center"/>
        <w:rPr>
          <w:rFonts w:ascii="Times New Roman" w:hAnsi="Times New Roman"/>
        </w:rPr>
      </w:pPr>
    </w:p>
    <w:p w:rsidR="00DE65A6" w:rsidP="005D681D">
      <w:pPr>
        <w:tabs>
          <w:tab w:val="left" w:pos="567"/>
        </w:tabs>
        <w:bidi w:val="0"/>
        <w:jc w:val="center"/>
        <w:rPr>
          <w:rFonts w:ascii="Times New Roman" w:hAnsi="Times New Roman"/>
        </w:rPr>
      </w:pPr>
      <w:r w:rsidRPr="005F26CF" w:rsidR="005F26CF">
        <w:rPr>
          <w:rFonts w:ascii="Times New Roman" w:hAnsi="Times New Roman"/>
        </w:rPr>
        <w:t>z</w:t>
      </w:r>
      <w:r w:rsidR="001D44AB">
        <w:rPr>
          <w:rFonts w:ascii="Times New Roman" w:hAnsi="Times New Roman"/>
        </w:rPr>
        <w:t xml:space="preserve"> </w:t>
      </w:r>
      <w:r w:rsidR="007216D6">
        <w:rPr>
          <w:rFonts w:ascii="Times New Roman" w:hAnsi="Times New Roman"/>
        </w:rPr>
        <w:t>22</w:t>
      </w:r>
      <w:r w:rsidR="00C92A79">
        <w:rPr>
          <w:rFonts w:ascii="Times New Roman" w:hAnsi="Times New Roman"/>
        </w:rPr>
        <w:t xml:space="preserve">. </w:t>
      </w:r>
      <w:r w:rsidR="00F2767A">
        <w:rPr>
          <w:rFonts w:ascii="Times New Roman" w:hAnsi="Times New Roman"/>
        </w:rPr>
        <w:t xml:space="preserve">marca </w:t>
      </w:r>
      <w:r w:rsidR="00156A1B">
        <w:rPr>
          <w:rFonts w:ascii="Times New Roman" w:hAnsi="Times New Roman"/>
        </w:rPr>
        <w:t>201</w:t>
      </w:r>
      <w:r w:rsidR="00F2767A">
        <w:rPr>
          <w:rFonts w:ascii="Times New Roman" w:hAnsi="Times New Roman"/>
        </w:rPr>
        <w:t>7</w:t>
      </w:r>
    </w:p>
    <w:p w:rsidR="00446457" w:rsidP="005D681D">
      <w:pPr>
        <w:pStyle w:val="Heading2"/>
        <w:tabs>
          <w:tab w:val="left" w:pos="567"/>
        </w:tabs>
        <w:bidi w:val="0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k</w:t>
      </w:r>
    </w:p>
    <w:p w:rsidR="007216D6" w:rsidRPr="00B866F8" w:rsidP="007216D6">
      <w:pPr>
        <w:pStyle w:val="Heading2"/>
        <w:tabs>
          <w:tab w:val="left" w:pos="567"/>
        </w:tabs>
        <w:bidi w:val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správe o</w:t>
      </w:r>
      <w:r w:rsidR="00670748">
        <w:rPr>
          <w:rFonts w:ascii="Times New Roman" w:hAnsi="Times New Roman" w:cs="Times New Roman"/>
          <w:b w:val="0"/>
          <w:i w:val="0"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p</w:t>
      </w:r>
      <w:r w:rsidR="0067074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riebehu a výsledkoch predsedníctva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Slovenskej republiky v</w:t>
      </w:r>
      <w:r w:rsidR="00670748">
        <w:rPr>
          <w:rFonts w:ascii="Times New Roman" w:hAnsi="Times New Roman" w:cs="Times New Roman"/>
          <w:b w:val="0"/>
          <w:i w:val="0"/>
          <w:sz w:val="24"/>
          <w:szCs w:val="24"/>
        </w:rPr>
        <w:t> Rade Európskej únie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(tlač 4</w:t>
      </w:r>
      <w:r w:rsidR="00670748">
        <w:rPr>
          <w:rFonts w:ascii="Times New Roman" w:hAnsi="Times New Roman" w:cs="Times New Roman"/>
          <w:b w:val="0"/>
          <w:i w:val="0"/>
          <w:sz w:val="24"/>
          <w:szCs w:val="24"/>
        </w:rPr>
        <w:t>78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)</w:t>
      </w:r>
      <w:r>
        <w:t xml:space="preserve"> </w:t>
      </w:r>
    </w:p>
    <w:p w:rsidR="007A2245" w:rsidP="007A2245">
      <w:pPr>
        <w:pStyle w:val="BodyText"/>
        <w:bidi w:val="0"/>
        <w:spacing w:after="0"/>
        <w:jc w:val="both"/>
        <w:rPr>
          <w:rFonts w:ascii="Times New Roman" w:hAnsi="Times New Roman"/>
        </w:rPr>
      </w:pPr>
    </w:p>
    <w:p w:rsidR="00E9324F" w:rsidP="005D681D">
      <w:pPr>
        <w:pStyle w:val="BodyText"/>
        <w:bidi w:val="0"/>
        <w:spacing w:after="0"/>
        <w:rPr>
          <w:rFonts w:ascii="Times New Roman" w:hAnsi="Times New Roman"/>
          <w:b/>
        </w:rPr>
      </w:pPr>
    </w:p>
    <w:p w:rsidR="00725C9C" w:rsidP="005D681D">
      <w:pPr>
        <w:pStyle w:val="BodyText"/>
        <w:bidi w:val="0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 Národnej rady Slovenskej republiky pre európske záležitosti</w:t>
      </w:r>
    </w:p>
    <w:p w:rsidR="00725C9C" w:rsidP="005D681D">
      <w:pPr>
        <w:pStyle w:val="BodyText"/>
        <w:bidi w:val="0"/>
        <w:spacing w:after="0"/>
        <w:rPr>
          <w:rFonts w:ascii="Times New Roman" w:hAnsi="Times New Roman"/>
          <w:b/>
        </w:rPr>
      </w:pPr>
    </w:p>
    <w:p w:rsidR="00E9324F" w:rsidP="00E9324F">
      <w:pPr>
        <w:tabs>
          <w:tab w:val="left" w:pos="567"/>
        </w:tabs>
        <w:bidi w:val="0"/>
        <w:jc w:val="both"/>
        <w:rPr>
          <w:rFonts w:ascii="Times New Roman" w:hAnsi="Times New Roman"/>
        </w:rPr>
      </w:pPr>
    </w:p>
    <w:p w:rsidR="007216D6" w:rsidP="007216D6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  <w:r w:rsidRPr="0000257F">
        <w:rPr>
          <w:rFonts w:ascii="Times New Roman" w:hAnsi="Times New Roman"/>
          <w:b/>
        </w:rPr>
        <w:t>A.</w:t>
      </w:r>
      <w:r>
        <w:rPr>
          <w:rFonts w:ascii="Times New Roman" w:hAnsi="Times New Roman"/>
          <w:b/>
        </w:rPr>
        <w:tab/>
      </w:r>
      <w:r w:rsidRPr="0000257F">
        <w:rPr>
          <w:rFonts w:ascii="Times New Roman" w:hAnsi="Times New Roman"/>
          <w:b/>
        </w:rPr>
        <w:t>odpor</w:t>
      </w:r>
      <w:r>
        <w:rPr>
          <w:rFonts w:ascii="Times New Roman" w:hAnsi="Times New Roman"/>
          <w:b/>
        </w:rPr>
        <w:t>úča</w:t>
      </w:r>
    </w:p>
    <w:p w:rsidR="007216D6" w:rsidP="007216D6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</w:p>
    <w:p w:rsidR="007216D6" w:rsidP="007216D6">
      <w:pPr>
        <w:tabs>
          <w:tab w:val="left" w:pos="56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Národnej rade Slovenskej republiky </w:t>
      </w:r>
    </w:p>
    <w:p w:rsidR="007216D6" w:rsidRPr="0000257F" w:rsidP="007216D6">
      <w:pPr>
        <w:tabs>
          <w:tab w:val="left" w:pos="567"/>
        </w:tabs>
        <w:bidi w:val="0"/>
        <w:jc w:val="both"/>
        <w:rPr>
          <w:rFonts w:ascii="Times New Roman" w:hAnsi="Times New Roman"/>
        </w:rPr>
      </w:pPr>
    </w:p>
    <w:p w:rsidR="007216D6" w:rsidP="007216D6">
      <w:pPr>
        <w:tabs>
          <w:tab w:val="left" w:pos="567"/>
        </w:tabs>
        <w:bidi w:val="0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00257F">
        <w:rPr>
          <w:rFonts w:ascii="Times New Roman" w:hAnsi="Times New Roman"/>
        </w:rPr>
        <w:t>právu o </w:t>
      </w:r>
      <w:r w:rsidRPr="00670748" w:rsidR="00670748">
        <w:rPr>
          <w:rFonts w:ascii="Times New Roman" w:hAnsi="Times New Roman"/>
        </w:rPr>
        <w:t xml:space="preserve">priebehu a výsledkoch predsedníctva Slovenskej republiky v Rade Európskej únie </w:t>
      </w:r>
      <w:r w:rsidRPr="007216D6">
        <w:rPr>
          <w:rFonts w:ascii="Times New Roman" w:hAnsi="Times New Roman"/>
        </w:rPr>
        <w:t>(tlač 4</w:t>
      </w:r>
      <w:r w:rsidR="00670748">
        <w:rPr>
          <w:rFonts w:ascii="Times New Roman" w:hAnsi="Times New Roman"/>
        </w:rPr>
        <w:t>78</w:t>
      </w:r>
      <w:r w:rsidRPr="007216D6">
        <w:rPr>
          <w:rFonts w:ascii="Times New Roman" w:hAnsi="Times New Roman"/>
        </w:rPr>
        <w:t xml:space="preserve">) </w:t>
      </w:r>
      <w:r w:rsidRPr="0000257F">
        <w:rPr>
          <w:rFonts w:ascii="Times New Roman" w:hAnsi="Times New Roman"/>
          <w:b/>
        </w:rPr>
        <w:t>vziať na vedomie</w:t>
      </w:r>
      <w:r>
        <w:rPr>
          <w:rFonts w:ascii="Times New Roman" w:hAnsi="Times New Roman"/>
        </w:rPr>
        <w:t>;</w:t>
      </w:r>
    </w:p>
    <w:p w:rsidR="007216D6" w:rsidP="007216D6">
      <w:pPr>
        <w:tabs>
          <w:tab w:val="left" w:pos="567"/>
        </w:tabs>
        <w:bidi w:val="0"/>
        <w:ind w:left="708"/>
        <w:jc w:val="both"/>
        <w:rPr>
          <w:rFonts w:ascii="Times New Roman" w:hAnsi="Times New Roman"/>
        </w:rPr>
      </w:pPr>
    </w:p>
    <w:p w:rsidR="007216D6" w:rsidP="007216D6">
      <w:pPr>
        <w:tabs>
          <w:tab w:val="left" w:pos="567"/>
        </w:tabs>
        <w:bidi w:val="0"/>
        <w:ind w:left="708"/>
        <w:jc w:val="both"/>
        <w:rPr>
          <w:rFonts w:ascii="Times New Roman" w:hAnsi="Times New Roman"/>
        </w:rPr>
      </w:pPr>
    </w:p>
    <w:p w:rsidR="007216D6" w:rsidP="007216D6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B.</w:t>
        <w:tab/>
        <w:t xml:space="preserve">poveruje </w:t>
      </w:r>
    </w:p>
    <w:p w:rsidR="007216D6" w:rsidP="007216D6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</w:p>
    <w:p w:rsidR="00B004F4" w:rsidRPr="0000257F" w:rsidP="00B004F4">
      <w:pPr>
        <w:tabs>
          <w:tab w:val="left" w:pos="567"/>
        </w:tabs>
        <w:bidi w:val="0"/>
        <w:ind w:left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predsedu výboru </w:t>
      </w:r>
      <w:r w:rsidRPr="00BC25BA">
        <w:rPr>
          <w:rFonts w:ascii="Times New Roman" w:hAnsi="Times New Roman"/>
          <w:b/>
        </w:rPr>
        <w:t>Ľuboša Blahu</w:t>
      </w:r>
      <w:r>
        <w:rPr>
          <w:rFonts w:ascii="Times New Roman" w:hAnsi="Times New Roman"/>
        </w:rPr>
        <w:t>, aby na schôdzi Národnej rady Slovenskej republiky podal správu o výsledku prerokovania uvedeného materiálu vo výbore a návrh na uznesenie Národnej rady Slovenskej republiky;</w:t>
      </w:r>
    </w:p>
    <w:p w:rsidR="00B004F4" w:rsidP="00B004F4">
      <w:pPr>
        <w:bidi w:val="0"/>
        <w:rPr>
          <w:rFonts w:ascii="Times New Roman" w:hAnsi="Times New Roman"/>
        </w:rPr>
      </w:pPr>
    </w:p>
    <w:p w:rsidR="00B004F4" w:rsidP="00B004F4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C.</w:t>
        <w:tab/>
        <w:t xml:space="preserve">určuje </w:t>
      </w:r>
    </w:p>
    <w:p w:rsidR="00B004F4" w:rsidP="00B004F4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</w:p>
    <w:p w:rsidR="00B004F4" w:rsidRPr="007216D6" w:rsidP="00B004F4">
      <w:pPr>
        <w:tabs>
          <w:tab w:val="left" w:pos="567"/>
        </w:tabs>
        <w:bidi w:val="0"/>
        <w:ind w:left="567"/>
        <w:jc w:val="both"/>
        <w:rPr>
          <w:rFonts w:ascii="Times New Roman" w:hAnsi="Times New Roman"/>
        </w:rPr>
      </w:pPr>
      <w:r w:rsidRPr="007216D6">
        <w:rPr>
          <w:rFonts w:ascii="Times New Roman" w:hAnsi="Times New Roman"/>
        </w:rPr>
        <w:t>poslancov Národnej rady Slovenskej republiky Ľuboša Blahu a Ladislava Andreánskeho za spravodajcov výboru.</w:t>
      </w:r>
    </w:p>
    <w:p w:rsidR="00E9324F" w:rsidP="005D681D">
      <w:pPr>
        <w:bidi w:val="0"/>
        <w:rPr>
          <w:rFonts w:ascii="Times New Roman" w:hAnsi="Times New Roman"/>
        </w:rPr>
      </w:pPr>
    </w:p>
    <w:p w:rsidR="00E9324F" w:rsidP="005D681D">
      <w:pPr>
        <w:bidi w:val="0"/>
        <w:rPr>
          <w:rFonts w:ascii="Times New Roman" w:hAnsi="Times New Roman"/>
        </w:rPr>
      </w:pPr>
    </w:p>
    <w:p w:rsidR="00E9324F" w:rsidRPr="00C05B17" w:rsidP="005D681D">
      <w:pPr>
        <w:bidi w:val="0"/>
        <w:rPr>
          <w:rFonts w:ascii="Times New Roman" w:hAnsi="Times New Roman"/>
        </w:rPr>
      </w:pPr>
    </w:p>
    <w:p w:rsidR="005736D0" w:rsidP="005736D0">
      <w:pPr>
        <w:bidi w:val="0"/>
        <w:rPr>
          <w:rFonts w:ascii="Times New Roman" w:hAnsi="Times New Roman"/>
        </w:rPr>
      </w:pPr>
    </w:p>
    <w:p w:rsidR="005736D0" w:rsidRPr="00457287" w:rsidP="005736D0">
      <w:pPr>
        <w:bidi w:val="0"/>
        <w:spacing w:before="120"/>
        <w:ind w:left="1080"/>
        <w:rPr>
          <w:rFonts w:ascii="Times New Roman" w:hAnsi="Times New Roman"/>
        </w:rPr>
      </w:pPr>
    </w:p>
    <w:p w:rsidR="005736D0" w:rsidP="005736D0">
      <w:p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457287">
        <w:rPr>
          <w:rFonts w:ascii="Times New Roman" w:hAnsi="Times New Roman"/>
        </w:rPr>
        <w:tab/>
        <w:tab/>
      </w:r>
    </w:p>
    <w:p w:rsidR="005736D0" w:rsidRPr="008C6E1E" w:rsidP="005736D0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</w:t>
      </w:r>
      <w:r w:rsidRPr="008C6E1E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b/>
        </w:rPr>
        <w:t>Edita Pfundtner</w:t>
      </w:r>
      <w:r w:rsidRPr="008C6E1E">
        <w:rPr>
          <w:rFonts w:ascii="Times New Roman" w:hAnsi="Times New Roman"/>
          <w:b/>
        </w:rPr>
        <w:t xml:space="preserve"> </w:t>
        <w:tab/>
        <w:tab/>
        <w:tab/>
        <w:tab/>
        <w:tab/>
        <w:t xml:space="preserve">     </w:t>
        <w:tab/>
        <w:tab/>
        <w:t>Ľuboš Blaha</w:t>
      </w:r>
    </w:p>
    <w:p w:rsidR="005736D0" w:rsidRPr="008C6E1E" w:rsidP="005736D0">
      <w:pPr>
        <w:tabs>
          <w:tab w:val="left" w:pos="567"/>
        </w:tabs>
        <w:bidi w:val="0"/>
        <w:ind w:firstLine="708"/>
        <w:jc w:val="both"/>
        <w:rPr>
          <w:rFonts w:ascii="Times New Roman" w:hAnsi="Times New Roman"/>
        </w:rPr>
      </w:pPr>
      <w:r w:rsidRPr="008C6E1E">
        <w:rPr>
          <w:rFonts w:ascii="Times New Roman" w:hAnsi="Times New Roman"/>
          <w:b/>
        </w:rPr>
        <w:t>Jozef Viskupič</w:t>
      </w:r>
      <w:r w:rsidRPr="008C6E1E">
        <w:rPr>
          <w:rFonts w:ascii="Times New Roman" w:hAnsi="Times New Roman"/>
        </w:rPr>
        <w:tab/>
        <w:tab/>
        <w:tab/>
        <w:tab/>
        <w:tab/>
        <w:t xml:space="preserve">   </w:t>
        <w:tab/>
        <w:t xml:space="preserve">         predseda výboru  </w:t>
      </w:r>
    </w:p>
    <w:p w:rsidR="00EB5D45" w:rsidP="005736D0">
      <w:pPr>
        <w:tabs>
          <w:tab w:val="left" w:pos="567"/>
        </w:tabs>
        <w:bidi w:val="0"/>
        <w:jc w:val="both"/>
        <w:rPr>
          <w:rFonts w:ascii="Times New Roman" w:hAnsi="Times New Roman"/>
        </w:rPr>
      </w:pPr>
      <w:r w:rsidR="005736D0">
        <w:rPr>
          <w:rFonts w:ascii="Times New Roman" w:hAnsi="Times New Roman"/>
        </w:rPr>
        <w:t xml:space="preserve">              </w:t>
      </w:r>
      <w:r w:rsidRPr="008C6E1E" w:rsidR="005736D0">
        <w:rPr>
          <w:rFonts w:ascii="Times New Roman" w:hAnsi="Times New Roman"/>
        </w:rPr>
        <w:t xml:space="preserve">overovateľ  </w:t>
        <w:tab/>
        <w:tab/>
        <w:tab/>
        <w:tab/>
        <w:tab/>
        <w:tab/>
        <w:t xml:space="preserve">   </w:t>
      </w:r>
    </w:p>
    <w:sectPr w:rsidSect="00EB5D45">
      <w:headerReference w:type="default" r:id="rId5"/>
      <w:headerReference w:type="firs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81D" w:rsidP="00EB5D45">
    <w:pPr>
      <w:pStyle w:val="Header"/>
      <w:tabs>
        <w:tab w:val="left" w:pos="1710"/>
      </w:tabs>
      <w:bidi w:val="0"/>
      <w:rPr>
        <w:rFonts w:ascii="Times New Roman" w:hAnsi="Times New Roman"/>
      </w:rPr>
    </w:pPr>
    <w:r>
      <w:rPr>
        <w:rFonts w:ascii="Times New Roman" w:hAnsi="Times New Roman"/>
      </w:rPr>
      <w:tab/>
      <w:tab/>
      <w:tab/>
      <w:tab/>
      <w:tab/>
      <w:tab/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398" w:rsidRPr="00620E67" w:rsidP="00121398">
    <w:pPr>
      <w:pStyle w:val="Header"/>
      <w:bidi w:val="0"/>
      <w:rPr>
        <w:rFonts w:ascii="Times New Roman" w:hAnsi="Times New Roman"/>
      </w:rPr>
    </w:pPr>
    <w:r w:rsidRPr="00620E67">
      <w:rPr>
        <w:rFonts w:ascii="Times New Roman" w:hAnsi="Times New Roman"/>
      </w:rPr>
      <w:t xml:space="preserve">                             </w:t>
    </w:r>
    <w:r>
      <w:rPr>
        <w:rFonts w:ascii="Times New Roman" w:hAnsi="Times New Roman"/>
        <w:noProof/>
        <w:rtl w:val="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5" o:spid="_x0000_i2049" type="#_x0000_t75" style="width:27.36pt;height:31.03pt;visibility:visible" filled="f" stroked="f">
          <v:fill o:detectmouseclick="f"/>
          <v:imagedata r:id="rId1" o:title=""/>
          <o:lock v:ext="edit" aspectratio="t"/>
        </v:shape>
      </w:pict>
    </w:r>
  </w:p>
  <w:p w:rsidR="00121398" w:rsidRPr="00620E67" w:rsidP="00121398">
    <w:pPr>
      <w:tabs>
        <w:tab w:val="left" w:pos="567"/>
      </w:tabs>
      <w:bidi w:val="0"/>
      <w:rPr>
        <w:rFonts w:ascii="Times New Roman" w:hAnsi="Times New Roman"/>
        <w:b/>
      </w:rPr>
    </w:pPr>
    <w:r w:rsidRPr="00620E67">
      <w:rPr>
        <w:rFonts w:ascii="Times New Roman" w:hAnsi="Times New Roman"/>
        <w:b/>
      </w:rPr>
      <w:t>Výbor Národnej rady Slovenskej republiky</w:t>
    </w:r>
  </w:p>
  <w:p w:rsidR="00121398" w:rsidRPr="00620E67" w:rsidP="00121398">
    <w:pPr>
      <w:tabs>
        <w:tab w:val="left" w:pos="567"/>
      </w:tabs>
      <w:bidi w:val="0"/>
      <w:rPr>
        <w:rFonts w:ascii="Times New Roman" w:hAnsi="Times New Roman"/>
        <w:b/>
      </w:rPr>
    </w:pPr>
    <w:r w:rsidRPr="00620E67">
      <w:rPr>
        <w:rFonts w:ascii="Times New Roman" w:hAnsi="Times New Roman"/>
        <w:b/>
      </w:rPr>
      <w:tab/>
      <w:t xml:space="preserve">      pre európske záležitosti</w:t>
    </w:r>
  </w:p>
  <w:p w:rsidR="005D681D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1">
    <w:nsid w:val="01652F35"/>
    <w:multiLevelType w:val="hybridMultilevel"/>
    <w:tmpl w:val="C116E64C"/>
    <w:lvl w:ilvl="0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  <w:rPr>
        <w:rFonts w:cs="Times New Roman"/>
        <w:rtl w:val="0"/>
        <w:cs w:val="0"/>
      </w:rPr>
    </w:lvl>
  </w:abstractNum>
  <w:abstractNum w:abstractNumId="2">
    <w:nsid w:val="09A07EBC"/>
    <w:multiLevelType w:val="hybridMultilevel"/>
    <w:tmpl w:val="3164385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F845DDA"/>
    <w:multiLevelType w:val="hybridMultilevel"/>
    <w:tmpl w:val="9A9CF75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E71B20"/>
    <w:multiLevelType w:val="hybridMultilevel"/>
    <w:tmpl w:val="51F495A0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39D30ADF"/>
    <w:multiLevelType w:val="hybridMultilevel"/>
    <w:tmpl w:val="CB4A93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4312DED"/>
    <w:multiLevelType w:val="hybridMultilevel"/>
    <w:tmpl w:val="A5C067D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8">
    <w:nsid w:val="6E492DD7"/>
    <w:multiLevelType w:val="hybridMultilevel"/>
    <w:tmpl w:val="CA5CAA14"/>
    <w:lvl w:ilvl="0">
      <w:start w:val="2"/>
      <w:numFmt w:val="lowerLetter"/>
      <w:lvlText w:val="%1)"/>
      <w:lvlJc w:val="left"/>
      <w:pPr>
        <w:ind w:left="107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7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8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0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1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420" w:hanging="180"/>
      </w:pPr>
      <w:rPr>
        <w:rFonts w:cs="Times New Roman"/>
        <w:rtl w:val="0"/>
        <w:cs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TrackMoves/>
  <w:defaultTabStop w:val="708"/>
  <w:hyphenationZone w:val="425"/>
  <w:characterSpacingControl w:val="doNotCompress"/>
  <w:compat/>
  <w:rsids>
    <w:rsidRoot w:val="00DE65A6"/>
    <w:rsid w:val="0000257F"/>
    <w:rsid w:val="00010A9E"/>
    <w:rsid w:val="0001540E"/>
    <w:rsid w:val="0002270F"/>
    <w:rsid w:val="000250D8"/>
    <w:rsid w:val="000250DF"/>
    <w:rsid w:val="00025D5C"/>
    <w:rsid w:val="00033CD7"/>
    <w:rsid w:val="00037A39"/>
    <w:rsid w:val="0004036C"/>
    <w:rsid w:val="00041F16"/>
    <w:rsid w:val="000A414B"/>
    <w:rsid w:val="000A6600"/>
    <w:rsid w:val="000B0BDA"/>
    <w:rsid w:val="000C4180"/>
    <w:rsid w:val="000E0941"/>
    <w:rsid w:val="000F1982"/>
    <w:rsid w:val="000F32E9"/>
    <w:rsid w:val="00100EB3"/>
    <w:rsid w:val="001163BA"/>
    <w:rsid w:val="00121398"/>
    <w:rsid w:val="00155B2D"/>
    <w:rsid w:val="00156A1B"/>
    <w:rsid w:val="00156EEB"/>
    <w:rsid w:val="001A676F"/>
    <w:rsid w:val="001A6E86"/>
    <w:rsid w:val="001B4FCB"/>
    <w:rsid w:val="001D0FFA"/>
    <w:rsid w:val="001D44AB"/>
    <w:rsid w:val="001D7CF0"/>
    <w:rsid w:val="001E21C0"/>
    <w:rsid w:val="001F6D16"/>
    <w:rsid w:val="00200727"/>
    <w:rsid w:val="00202772"/>
    <w:rsid w:val="00217C9B"/>
    <w:rsid w:val="00226D7F"/>
    <w:rsid w:val="002355E1"/>
    <w:rsid w:val="00236CBD"/>
    <w:rsid w:val="002600DC"/>
    <w:rsid w:val="00274D84"/>
    <w:rsid w:val="00291D18"/>
    <w:rsid w:val="002A03D0"/>
    <w:rsid w:val="002A282B"/>
    <w:rsid w:val="002A4864"/>
    <w:rsid w:val="002B7D4F"/>
    <w:rsid w:val="002C514B"/>
    <w:rsid w:val="002C51D3"/>
    <w:rsid w:val="002F381F"/>
    <w:rsid w:val="00312B68"/>
    <w:rsid w:val="00316B30"/>
    <w:rsid w:val="003202F4"/>
    <w:rsid w:val="0034551D"/>
    <w:rsid w:val="00345ADF"/>
    <w:rsid w:val="00351C4E"/>
    <w:rsid w:val="00357C08"/>
    <w:rsid w:val="0037318F"/>
    <w:rsid w:val="00387C29"/>
    <w:rsid w:val="00392FA9"/>
    <w:rsid w:val="00394568"/>
    <w:rsid w:val="003B394F"/>
    <w:rsid w:val="003D2F5C"/>
    <w:rsid w:val="003E4B6F"/>
    <w:rsid w:val="003F3AB8"/>
    <w:rsid w:val="00444732"/>
    <w:rsid w:val="00446457"/>
    <w:rsid w:val="00457287"/>
    <w:rsid w:val="00460B9B"/>
    <w:rsid w:val="004844FC"/>
    <w:rsid w:val="004922D9"/>
    <w:rsid w:val="0049285C"/>
    <w:rsid w:val="004B471B"/>
    <w:rsid w:val="004C761E"/>
    <w:rsid w:val="004D0EA0"/>
    <w:rsid w:val="004E0C1B"/>
    <w:rsid w:val="004E69A6"/>
    <w:rsid w:val="004F091A"/>
    <w:rsid w:val="0050464E"/>
    <w:rsid w:val="0050490A"/>
    <w:rsid w:val="005123F8"/>
    <w:rsid w:val="00516D34"/>
    <w:rsid w:val="00536319"/>
    <w:rsid w:val="00543EF3"/>
    <w:rsid w:val="00547332"/>
    <w:rsid w:val="005736D0"/>
    <w:rsid w:val="00574591"/>
    <w:rsid w:val="00590056"/>
    <w:rsid w:val="005913D2"/>
    <w:rsid w:val="005C065F"/>
    <w:rsid w:val="005D5BD2"/>
    <w:rsid w:val="005D681D"/>
    <w:rsid w:val="005F26CF"/>
    <w:rsid w:val="005F369D"/>
    <w:rsid w:val="00601148"/>
    <w:rsid w:val="00615089"/>
    <w:rsid w:val="00620E67"/>
    <w:rsid w:val="00623928"/>
    <w:rsid w:val="00635CB6"/>
    <w:rsid w:val="0064481B"/>
    <w:rsid w:val="006501C0"/>
    <w:rsid w:val="00652314"/>
    <w:rsid w:val="0065796F"/>
    <w:rsid w:val="00660430"/>
    <w:rsid w:val="0066631A"/>
    <w:rsid w:val="00667A68"/>
    <w:rsid w:val="00670748"/>
    <w:rsid w:val="006717EA"/>
    <w:rsid w:val="00671FD5"/>
    <w:rsid w:val="00676C0E"/>
    <w:rsid w:val="006876FF"/>
    <w:rsid w:val="006923A3"/>
    <w:rsid w:val="00696499"/>
    <w:rsid w:val="006B109E"/>
    <w:rsid w:val="006B355A"/>
    <w:rsid w:val="006B77E2"/>
    <w:rsid w:val="006B7F58"/>
    <w:rsid w:val="006D54E5"/>
    <w:rsid w:val="006D5C29"/>
    <w:rsid w:val="006D77D5"/>
    <w:rsid w:val="006E54D9"/>
    <w:rsid w:val="006F4279"/>
    <w:rsid w:val="0070034F"/>
    <w:rsid w:val="00712AC5"/>
    <w:rsid w:val="007216D6"/>
    <w:rsid w:val="00725C9C"/>
    <w:rsid w:val="00753488"/>
    <w:rsid w:val="007540FC"/>
    <w:rsid w:val="007610DB"/>
    <w:rsid w:val="00772F47"/>
    <w:rsid w:val="007918F3"/>
    <w:rsid w:val="007A2245"/>
    <w:rsid w:val="007D582A"/>
    <w:rsid w:val="007D72A3"/>
    <w:rsid w:val="007E6B59"/>
    <w:rsid w:val="007F21ED"/>
    <w:rsid w:val="007F5E77"/>
    <w:rsid w:val="008022A2"/>
    <w:rsid w:val="00810257"/>
    <w:rsid w:val="008136E6"/>
    <w:rsid w:val="00833F0F"/>
    <w:rsid w:val="00843155"/>
    <w:rsid w:val="008B0427"/>
    <w:rsid w:val="008C6E1E"/>
    <w:rsid w:val="008C7BC8"/>
    <w:rsid w:val="008D3577"/>
    <w:rsid w:val="008D411D"/>
    <w:rsid w:val="00904E76"/>
    <w:rsid w:val="00931737"/>
    <w:rsid w:val="0096438D"/>
    <w:rsid w:val="00990BC5"/>
    <w:rsid w:val="009A586A"/>
    <w:rsid w:val="009B2E10"/>
    <w:rsid w:val="009C0114"/>
    <w:rsid w:val="009D1E03"/>
    <w:rsid w:val="009E245D"/>
    <w:rsid w:val="009E5ED3"/>
    <w:rsid w:val="009F20F4"/>
    <w:rsid w:val="00A012E2"/>
    <w:rsid w:val="00A56DC7"/>
    <w:rsid w:val="00A62058"/>
    <w:rsid w:val="00A7037E"/>
    <w:rsid w:val="00A70758"/>
    <w:rsid w:val="00A934E1"/>
    <w:rsid w:val="00AB58C1"/>
    <w:rsid w:val="00AF0BF3"/>
    <w:rsid w:val="00AF2FD1"/>
    <w:rsid w:val="00B004F4"/>
    <w:rsid w:val="00B52F8B"/>
    <w:rsid w:val="00B815C3"/>
    <w:rsid w:val="00B8598B"/>
    <w:rsid w:val="00B866F8"/>
    <w:rsid w:val="00B91B91"/>
    <w:rsid w:val="00BA0621"/>
    <w:rsid w:val="00BA4E60"/>
    <w:rsid w:val="00BB614A"/>
    <w:rsid w:val="00BB64FC"/>
    <w:rsid w:val="00BC25BA"/>
    <w:rsid w:val="00BC26D5"/>
    <w:rsid w:val="00BC4F96"/>
    <w:rsid w:val="00BD3899"/>
    <w:rsid w:val="00BD6FA1"/>
    <w:rsid w:val="00C00083"/>
    <w:rsid w:val="00C05B17"/>
    <w:rsid w:val="00C102BE"/>
    <w:rsid w:val="00C142B6"/>
    <w:rsid w:val="00C20D57"/>
    <w:rsid w:val="00C33B24"/>
    <w:rsid w:val="00C55D58"/>
    <w:rsid w:val="00C60865"/>
    <w:rsid w:val="00C73325"/>
    <w:rsid w:val="00C8024B"/>
    <w:rsid w:val="00C92829"/>
    <w:rsid w:val="00C92A79"/>
    <w:rsid w:val="00CA3C6C"/>
    <w:rsid w:val="00CC16D4"/>
    <w:rsid w:val="00CC6462"/>
    <w:rsid w:val="00CE3E6B"/>
    <w:rsid w:val="00CE4235"/>
    <w:rsid w:val="00CF1F02"/>
    <w:rsid w:val="00CF2123"/>
    <w:rsid w:val="00CF664D"/>
    <w:rsid w:val="00CF6E54"/>
    <w:rsid w:val="00D018BD"/>
    <w:rsid w:val="00D0521F"/>
    <w:rsid w:val="00D21B8E"/>
    <w:rsid w:val="00D3423E"/>
    <w:rsid w:val="00D60B34"/>
    <w:rsid w:val="00D739E4"/>
    <w:rsid w:val="00DA32CC"/>
    <w:rsid w:val="00DB3762"/>
    <w:rsid w:val="00DD1118"/>
    <w:rsid w:val="00DD2889"/>
    <w:rsid w:val="00DD6BFA"/>
    <w:rsid w:val="00DE0ADC"/>
    <w:rsid w:val="00DE2C8E"/>
    <w:rsid w:val="00DE65A6"/>
    <w:rsid w:val="00DF288A"/>
    <w:rsid w:val="00DF3AFE"/>
    <w:rsid w:val="00E1429E"/>
    <w:rsid w:val="00E37A31"/>
    <w:rsid w:val="00E44D95"/>
    <w:rsid w:val="00E53F6D"/>
    <w:rsid w:val="00E545BF"/>
    <w:rsid w:val="00E7142E"/>
    <w:rsid w:val="00E812B9"/>
    <w:rsid w:val="00E9324F"/>
    <w:rsid w:val="00E9613D"/>
    <w:rsid w:val="00EB5D45"/>
    <w:rsid w:val="00EB6F7A"/>
    <w:rsid w:val="00EC20A5"/>
    <w:rsid w:val="00ED24A9"/>
    <w:rsid w:val="00EE4D0C"/>
    <w:rsid w:val="00EE765A"/>
    <w:rsid w:val="00F04F51"/>
    <w:rsid w:val="00F22628"/>
    <w:rsid w:val="00F25777"/>
    <w:rsid w:val="00F2639C"/>
    <w:rsid w:val="00F2767A"/>
    <w:rsid w:val="00F43A3C"/>
    <w:rsid w:val="00F51B67"/>
    <w:rsid w:val="00F613CB"/>
    <w:rsid w:val="00F70DB4"/>
    <w:rsid w:val="00FA5919"/>
    <w:rsid w:val="00FD46BE"/>
    <w:rsid w:val="00FF64F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5A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DE65A6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9"/>
    <w:semiHidden/>
    <w:unhideWhenUsed/>
    <w:qFormat/>
    <w:rsid w:val="00DE65A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25C9C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7A2245"/>
    <w:pPr>
      <w:keepNext/>
      <w:keepLines/>
      <w:spacing w:before="200"/>
      <w:jc w:val="left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DE65A6"/>
    <w:rPr>
      <w:rFonts w:ascii="Arial" w:hAnsi="Arial" w:cs="Arial"/>
      <w:b/>
      <w:bCs/>
      <w:kern w:val="32"/>
      <w:sz w:val="32"/>
      <w:szCs w:val="32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9"/>
    <w:semiHidden/>
    <w:locked/>
    <w:rsid w:val="00DE65A6"/>
    <w:rPr>
      <w:rFonts w:ascii="Arial" w:hAnsi="Arial" w:cs="Arial"/>
      <w:b/>
      <w:bCs/>
      <w:i/>
      <w:iCs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25C9C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7A2245"/>
    <w:rPr>
      <w:rFonts w:asciiTheme="majorHAnsi" w:eastAsiaTheme="majorEastAsia" w:hAnsiTheme="majorHAnsi" w:cs="Times New Roman"/>
      <w:color w:val="243F60" w:themeColor="accent1" w:themeShade="7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DE65A6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DE65A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B0BD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B0BDA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620E6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20E6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620E6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20E6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Bullet 1,Bullet Points,Dot pt,Indicator Text,LISTA,List Paragraph Char Char Char,List Paragraph à moi,List Paragraph1,Listaszerű bekezdés1,Listaszerű bekezdés2,Listaszerű bekezdés3,MAIN CONTENT,No Spacing1,Numbered Para 1,Odsek zoznamu4"/>
    <w:basedOn w:val="Normal"/>
    <w:link w:val="OdsekzoznamuChar"/>
    <w:uiPriority w:val="34"/>
    <w:qFormat/>
    <w:rsid w:val="00EB5D45"/>
    <w:pPr>
      <w:ind w:left="720"/>
      <w:contextualSpacing/>
      <w:jc w:val="left"/>
    </w:pPr>
    <w:rPr>
      <w:rFonts w:ascii="Arial" w:hAnsi="Arial" w:cs="Arial"/>
    </w:rPr>
  </w:style>
  <w:style w:type="paragraph" w:styleId="NoSpacing">
    <w:name w:val="No Spacing"/>
    <w:uiPriority w:val="1"/>
    <w:qFormat/>
    <w:rsid w:val="0065231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FootnoteText">
    <w:name w:val="footnote text"/>
    <w:basedOn w:val="Normal"/>
    <w:link w:val="TextpoznmkypodiarouChar"/>
    <w:uiPriority w:val="99"/>
    <w:rsid w:val="00D0521F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D0521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rsid w:val="00D0521F"/>
    <w:rPr>
      <w:rFonts w:cs="Times New Roman"/>
      <w:vertAlign w:val="superscript"/>
      <w:rtl w:val="0"/>
      <w:cs w:val="0"/>
    </w:rPr>
  </w:style>
  <w:style w:type="paragraph" w:customStyle="1" w:styleId="Default">
    <w:name w:val="Default"/>
    <w:uiPriority w:val="99"/>
    <w:rsid w:val="00EC20A5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  <w:style w:type="character" w:customStyle="1" w:styleId="OdsekzoznamuChar">
    <w:name w:val="Odsek zoznamu Char"/>
    <w:aliases w:val="Dot pt Char,Indicator Text Char,LISTA Char,List Paragraph Char Char Char Char,List Paragraph à moi Char,List Paragraph1 Char,Listaszerű bekezdés2 Char,Listaszerű bekezdés3 Char,No Spacing1 Char,Numbered Para 1 Char,Odsek zoznamu4 Char"/>
    <w:basedOn w:val="DefaultParagraphFont"/>
    <w:link w:val="ListParagraph"/>
    <w:uiPriority w:val="34"/>
    <w:locked/>
    <w:rsid w:val="007918F3"/>
    <w:rPr>
      <w:rFonts w:ascii="Arial" w:hAnsi="Arial" w:cs="Arial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A33E1-747E-4A7A-9D33-AEBCA481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Pages>1</Pages>
  <Words>150</Words>
  <Characters>855</Characters>
  <Application>Microsoft Office Word</Application>
  <DocSecurity>0</DocSecurity>
  <Lines>0</Lines>
  <Paragraphs>0</Paragraphs>
  <ScaleCrop>false</ScaleCrop>
  <Company>Kancelaria NR SR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Korbeľová, Kristína, Bc.</dc:creator>
  <cp:lastModifiedBy>Uhnakova, Anna</cp:lastModifiedBy>
  <cp:revision>10</cp:revision>
  <cp:lastPrinted>2017-03-27T15:53:00Z</cp:lastPrinted>
  <dcterms:created xsi:type="dcterms:W3CDTF">2016-12-12T10:32:00Z</dcterms:created>
  <dcterms:modified xsi:type="dcterms:W3CDTF">2017-03-27T15:54:00Z</dcterms:modified>
</cp:coreProperties>
</file>