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227C" w:rsidP="00D5227C">
      <w:pPr>
        <w:bidi w:val="0"/>
        <w:rPr>
          <w:rFonts w:ascii="Times New Roman" w:hAnsi="Times New Roman"/>
          <w:b/>
          <w:bCs/>
          <w:i/>
          <w:szCs w:val="24"/>
        </w:rPr>
      </w:pPr>
      <w:r w:rsidR="007A7D2B">
        <w:rPr>
          <w:rFonts w:ascii="Times New Roman" w:hAnsi="Times New Roman"/>
          <w:b/>
          <w:bCs/>
          <w:i/>
          <w:szCs w:val="24"/>
        </w:rPr>
        <w:t xml:space="preserve"> </w:t>
      </w:r>
      <w:r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D5227C" w:rsidP="00D5227C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DC5341" w:rsidP="00D5227C">
      <w:pPr>
        <w:bidi w:val="0"/>
        <w:rPr>
          <w:rFonts w:ascii="Times New Roman" w:hAnsi="Times New Roman"/>
          <w:szCs w:val="24"/>
        </w:rPr>
      </w:pPr>
      <w:r w:rsidR="00D5227C"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 w:rsidR="00652C16">
        <w:rPr>
          <w:rFonts w:ascii="Times New Roman" w:hAnsi="Times New Roman"/>
          <w:szCs w:val="24"/>
        </w:rPr>
        <w:t xml:space="preserve">   </w:t>
      </w:r>
      <w:r w:rsidR="00D5227C">
        <w:rPr>
          <w:rFonts w:ascii="Times New Roman" w:hAnsi="Times New Roman"/>
          <w:szCs w:val="24"/>
        </w:rPr>
        <w:t xml:space="preserve"> </w:t>
      </w:r>
    </w:p>
    <w:p w:rsidR="00D5227C" w:rsidP="00D5227C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</w:t>
      </w:r>
      <w:r w:rsidR="00652C16">
        <w:rPr>
          <w:rFonts w:ascii="Times New Roman" w:hAnsi="Times New Roman"/>
          <w:szCs w:val="24"/>
        </w:rPr>
        <w:t xml:space="preserve">                            </w:t>
      </w:r>
    </w:p>
    <w:p w:rsidR="00D5227C" w:rsidP="00D5227C">
      <w:pPr>
        <w:bidi w:val="0"/>
        <w:ind w:left="3540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22. schôdza výboru                                                                                                     </w:t>
      </w:r>
    </w:p>
    <w:p w:rsidR="00D5227C" w:rsidP="00D5227C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 w:rsidR="00C041A9">
        <w:rPr>
          <w:rFonts w:ascii="Times New Roman" w:hAnsi="Times New Roman"/>
          <w:szCs w:val="24"/>
        </w:rPr>
        <w:t xml:space="preserve">                    </w:t>
      </w:r>
      <w:r>
        <w:rPr>
          <w:rFonts w:ascii="Times New Roman" w:hAnsi="Times New Roman"/>
          <w:szCs w:val="24"/>
        </w:rPr>
        <w:t xml:space="preserve">                                          Číslo: PREDS-16</w:t>
      </w:r>
      <w:r w:rsidR="00652C16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/2017 </w:t>
      </w:r>
    </w:p>
    <w:p w:rsidR="00361B1E" w:rsidP="00C041A9">
      <w:pPr>
        <w:bidi w:val="0"/>
        <w:rPr>
          <w:rFonts w:ascii="Times New Roman" w:hAnsi="Times New Roman"/>
          <w:b/>
          <w:szCs w:val="24"/>
        </w:rPr>
      </w:pPr>
    </w:p>
    <w:p w:rsidR="00DC5341" w:rsidP="00C041A9">
      <w:pPr>
        <w:bidi w:val="0"/>
        <w:rPr>
          <w:rFonts w:ascii="Times New Roman" w:hAnsi="Times New Roman"/>
          <w:b/>
          <w:szCs w:val="24"/>
        </w:rPr>
      </w:pPr>
    </w:p>
    <w:p w:rsidR="00DC5341" w:rsidP="00C041A9">
      <w:pPr>
        <w:bidi w:val="0"/>
        <w:rPr>
          <w:rFonts w:ascii="Times New Roman" w:hAnsi="Times New Roman"/>
          <w:b/>
          <w:szCs w:val="24"/>
        </w:rPr>
      </w:pPr>
    </w:p>
    <w:p w:rsidR="00D5227C" w:rsidP="00D5227C">
      <w:pPr>
        <w:bidi w:val="0"/>
        <w:jc w:val="center"/>
        <w:rPr>
          <w:rFonts w:ascii="Times New Roman" w:hAnsi="Times New Roman"/>
          <w:b/>
          <w:szCs w:val="24"/>
        </w:rPr>
      </w:pPr>
      <w:r w:rsidR="00652C16">
        <w:rPr>
          <w:rFonts w:ascii="Times New Roman" w:hAnsi="Times New Roman"/>
          <w:b/>
          <w:szCs w:val="24"/>
        </w:rPr>
        <w:t>82</w:t>
      </w:r>
    </w:p>
    <w:p w:rsidR="00D5227C" w:rsidP="00D5227C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 z n e s e n i e</w:t>
      </w:r>
    </w:p>
    <w:p w:rsidR="00D5227C" w:rsidP="00D5227C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D5227C" w:rsidP="00D5227C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D5227C" w:rsidP="00D5227C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 20. marca 2017</w:t>
      </w:r>
    </w:p>
    <w:p w:rsidR="00D5227C" w:rsidP="00D5227C">
      <w:pPr>
        <w:bidi w:val="0"/>
        <w:jc w:val="center"/>
        <w:rPr>
          <w:rFonts w:ascii="Times New Roman" w:hAnsi="Times New Roman"/>
          <w:szCs w:val="24"/>
        </w:rPr>
      </w:pPr>
    </w:p>
    <w:p w:rsidR="00D5227C" w:rsidP="00D5227C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 zákonu  </w:t>
      </w:r>
      <w:r w:rsidRPr="00942806">
        <w:rPr>
          <w:rFonts w:ascii="Times New Roman" w:hAnsi="Times New Roman"/>
          <w:szCs w:val="24"/>
        </w:rPr>
        <w:t>z 2. februára 2017, ktorým sa dopĺňa zákon č. 180/2014 Z. z. o podmienkach výkonu volebného práva a o zmene a doplnení niektorých zákonov v znení neskorších predpisov a ktorým  sa  dopĺňa zákon č. 181/2014 Z. z.  o volebnej kampani a o zmene a doplnení zákona č. 85/2005 Z. z. o politických stranách a politických hnutiach v znení neskorších predpisov v znení zákona č. 125/2016 Z. z., vrátený prezidentom Slovenskej republiky na opätovné  prerokovanie Národnou radou Slovenskej republiky (tlač 43</w:t>
      </w:r>
      <w:r>
        <w:rPr>
          <w:rFonts w:ascii="Times New Roman" w:hAnsi="Times New Roman"/>
          <w:szCs w:val="24"/>
        </w:rPr>
        <w:t>8</w:t>
      </w:r>
      <w:r w:rsidRPr="00942806">
        <w:rPr>
          <w:rFonts w:ascii="Times New Roman" w:hAnsi="Times New Roman"/>
          <w:szCs w:val="24"/>
        </w:rPr>
        <w:t>)</w:t>
      </w:r>
    </w:p>
    <w:p w:rsidR="00D5227C" w:rsidP="00D5227C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227C" w:rsidP="00D5227C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D5227C" w:rsidP="00D5227C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D5227C" w:rsidP="00D5227C">
      <w:pPr>
        <w:bidi w:val="0"/>
        <w:jc w:val="both"/>
        <w:rPr>
          <w:rFonts w:ascii="Times New Roman" w:hAnsi="Times New Roman"/>
          <w:szCs w:val="24"/>
        </w:rPr>
      </w:pPr>
    </w:p>
    <w:p w:rsidR="00D5227C" w:rsidP="00D5227C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 r e r o k o v a l  </w:t>
      </w:r>
    </w:p>
    <w:p w:rsidR="00636E85" w:rsidP="00D5227C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="00DC5341">
        <w:rPr>
          <w:rFonts w:ascii="Times New Roman" w:hAnsi="Times New Roman"/>
        </w:rPr>
        <w:t>návrh prezidenta republiky uvedený v III. časti rozhodnutia pre</w:t>
      </w:r>
      <w:r w:rsidR="005F4563">
        <w:rPr>
          <w:rFonts w:ascii="Times New Roman" w:hAnsi="Times New Roman"/>
        </w:rPr>
        <w:t>zidenta Slovenskej republiky z 2</w:t>
      </w:r>
      <w:r w:rsidR="00DC5341">
        <w:rPr>
          <w:rFonts w:ascii="Times New Roman" w:hAnsi="Times New Roman"/>
        </w:rPr>
        <w:t xml:space="preserve">2. februára 2017 č. 1792-2017-KPSR </w:t>
      </w:r>
      <w:r w:rsidR="00DC5341">
        <w:rPr>
          <w:rFonts w:ascii="Times New Roman" w:hAnsi="Times New Roman"/>
          <w:b/>
        </w:rPr>
        <w:t>neprijať</w:t>
      </w:r>
      <w:r w:rsidR="00DC5341">
        <w:rPr>
          <w:rFonts w:ascii="Times New Roman" w:hAnsi="Times New Roman"/>
          <w:szCs w:val="24"/>
        </w:rPr>
        <w:t xml:space="preserve"> </w:t>
      </w:r>
      <w:r w:rsidR="00D5227C">
        <w:rPr>
          <w:rFonts w:ascii="Times New Roman" w:hAnsi="Times New Roman"/>
          <w:szCs w:val="24"/>
        </w:rPr>
        <w:t xml:space="preserve">zákon </w:t>
      </w:r>
      <w:r w:rsidRPr="00942806" w:rsidR="00D5227C">
        <w:rPr>
          <w:rFonts w:ascii="Times New Roman" w:hAnsi="Times New Roman"/>
          <w:szCs w:val="24"/>
        </w:rPr>
        <w:t>z 2. februára 2017, ktorým sa dopĺňa zákon č. 180/2014 Z. z. o podmienkach výkonu volebného práva a o zmene a doplnení niektorých zákonov v znení neskorších predpisov a ktorým  sa  dopĺňa zákon č. 181/2014 Z. z.  o volebnej kampani a o zmene a doplnení zákona č. 85/2005 Z. z. o politických stranách a politických hnutiach v znení neskorších predpisov v znení zákona č. 125/2016 Z. z., vrátený prezidentom Slovenskej republiky na opätovné  prerokovanie Národnou radou Slovenskej republiky (tlač 43</w:t>
      </w:r>
      <w:r w:rsidR="00D5227C">
        <w:rPr>
          <w:rFonts w:ascii="Times New Roman" w:hAnsi="Times New Roman"/>
          <w:szCs w:val="24"/>
        </w:rPr>
        <w:t>8</w:t>
      </w:r>
      <w:r w:rsidRPr="00942806" w:rsidR="00D5227C">
        <w:rPr>
          <w:rFonts w:ascii="Times New Roman" w:hAnsi="Times New Roman"/>
          <w:szCs w:val="24"/>
        </w:rPr>
        <w:t>)</w:t>
      </w:r>
      <w:r w:rsidR="00DC5341">
        <w:rPr>
          <w:rFonts w:ascii="Times New Roman" w:hAnsi="Times New Roman"/>
          <w:szCs w:val="24"/>
        </w:rPr>
        <w:t xml:space="preserve"> </w:t>
      </w:r>
      <w:r w:rsidRPr="00DC5341" w:rsidR="00DC5341">
        <w:rPr>
          <w:rFonts w:ascii="Times New Roman" w:hAnsi="Times New Roman"/>
          <w:b/>
          <w:szCs w:val="24"/>
        </w:rPr>
        <w:t>ako celok</w:t>
      </w:r>
      <w:r w:rsidR="00D5227C">
        <w:rPr>
          <w:rFonts w:ascii="Times New Roman" w:hAnsi="Times New Roman"/>
          <w:szCs w:val="24"/>
        </w:rPr>
        <w:t xml:space="preserve">; </w:t>
      </w:r>
    </w:p>
    <w:p w:rsidR="00636E85" w:rsidP="00636E85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227C" w:rsidP="00D5227C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C041A9" w:rsidR="00C041A9">
        <w:rPr>
          <w:rFonts w:ascii="Times New Roman" w:hAnsi="Times New Roman"/>
          <w:b/>
          <w:szCs w:val="24"/>
        </w:rPr>
        <w:t>A</w:t>
      </w:r>
      <w:r w:rsidRPr="00C041A9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 o d p o r ú č a</w:t>
      </w:r>
    </w:p>
    <w:p w:rsidR="00652C16" w:rsidP="00652C16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 w:rsidR="00D5227C">
        <w:rPr>
          <w:rFonts w:ascii="Times New Roman" w:hAnsi="Times New Roman"/>
          <w:b/>
          <w:szCs w:val="24"/>
        </w:rPr>
        <w:tab/>
        <w:tab/>
        <w:t>Nár</w:t>
      </w:r>
      <w:r>
        <w:rPr>
          <w:rFonts w:ascii="Times New Roman" w:hAnsi="Times New Roman"/>
          <w:b/>
          <w:szCs w:val="24"/>
        </w:rPr>
        <w:t>odnej rade Slovenskej republiky</w:t>
      </w:r>
    </w:p>
    <w:p w:rsidR="00361B1E" w:rsidRPr="00C041A9" w:rsidP="00C041A9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 w:rsidR="00652C16">
        <w:rPr>
          <w:rFonts w:ascii="Times New Roman" w:hAnsi="Times New Roman"/>
          <w:b/>
          <w:szCs w:val="24"/>
        </w:rPr>
        <w:t xml:space="preserve">                  </w:t>
      </w:r>
      <w:r w:rsidR="00D5227C">
        <w:rPr>
          <w:rFonts w:ascii="Times New Roman" w:hAnsi="Times New Roman"/>
          <w:szCs w:val="24"/>
        </w:rPr>
        <w:t xml:space="preserve">zákon </w:t>
      </w:r>
      <w:r w:rsidRPr="00942806" w:rsidR="00D5227C">
        <w:rPr>
          <w:rFonts w:ascii="Times New Roman" w:hAnsi="Times New Roman"/>
          <w:szCs w:val="24"/>
        </w:rPr>
        <w:t>z 2. februára 2017, ktorým sa dopĺňa zákon č. 180/2014 Z. z. o podmienkach výkonu volebného práva a o zmene a doplnení niektorých zákonov v znení neskorších predpisov a ktorým  sa  dopĺňa zákon č. 181/2014 Z. z.  o volebnej kampani a o zmene a doplnení zákona č. 85/2005 Z. z. o politických stranách a politických hnutiach v znení neskorších predpisov v znení zákona č. 125/2016 Z. z., vrátený prezidentom Slovenskej republiky na opätovné  prerokovanie Národnou radou Slovenskej republiky (tlač 43</w:t>
      </w:r>
      <w:r w:rsidR="00D5227C">
        <w:rPr>
          <w:rFonts w:ascii="Times New Roman" w:hAnsi="Times New Roman"/>
          <w:szCs w:val="24"/>
        </w:rPr>
        <w:t>8</w:t>
      </w:r>
      <w:r w:rsidRPr="00942806" w:rsidR="00D5227C">
        <w:rPr>
          <w:rFonts w:ascii="Times New Roman" w:hAnsi="Times New Roman"/>
          <w:szCs w:val="24"/>
        </w:rPr>
        <w:t>)</w:t>
      </w:r>
      <w:r w:rsidR="00D5227C">
        <w:rPr>
          <w:rFonts w:ascii="Times New Roman" w:hAnsi="Times New Roman"/>
          <w:szCs w:val="24"/>
        </w:rPr>
        <w:t xml:space="preserve"> </w:t>
      </w:r>
      <w:r w:rsidRPr="00C041A9" w:rsidR="00C041A9">
        <w:rPr>
          <w:rFonts w:ascii="Times New Roman" w:hAnsi="Times New Roman"/>
          <w:b/>
          <w:szCs w:val="24"/>
        </w:rPr>
        <w:t>schváliť v pôvodnom znení</w:t>
      </w:r>
      <w:r w:rsidR="00C041A9">
        <w:rPr>
          <w:rFonts w:ascii="Times New Roman" w:hAnsi="Times New Roman"/>
          <w:szCs w:val="24"/>
        </w:rPr>
        <w:t>;</w:t>
      </w:r>
    </w:p>
    <w:p w:rsidR="00361B1E" w:rsidP="00652C16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</w:rPr>
      </w:pPr>
    </w:p>
    <w:p w:rsidR="00DC5341" w:rsidP="00652C16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</w:rPr>
      </w:pPr>
    </w:p>
    <w:p w:rsidR="00DC5341" w:rsidP="00652C16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</w:rPr>
      </w:pPr>
    </w:p>
    <w:p w:rsidR="00DC5341" w:rsidP="00652C16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</w:rPr>
      </w:pPr>
    </w:p>
    <w:p w:rsidR="00DC5341" w:rsidP="00652C16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</w:rPr>
      </w:pPr>
    </w:p>
    <w:p w:rsidR="00DC5341" w:rsidP="00652C16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</w:rPr>
      </w:pPr>
    </w:p>
    <w:p w:rsidR="00652C16" w:rsidRPr="00652C16" w:rsidP="00652C16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</w:rPr>
      </w:pPr>
      <w:r w:rsidR="00C041A9">
        <w:rPr>
          <w:rFonts w:ascii="Times New Roman" w:hAnsi="Times New Roman"/>
          <w:b/>
          <w:szCs w:val="24"/>
        </w:rPr>
        <w:t>B</w:t>
      </w:r>
      <w:r w:rsidR="00361B1E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 xml:space="preserve">  p o v e r u j e </w:t>
      </w:r>
    </w:p>
    <w:p w:rsidR="00652C16" w:rsidP="00652C16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Dušana Bublavého, </w:t>
      </w:r>
      <w:r>
        <w:rPr>
          <w:rFonts w:ascii="Times New Roman" w:hAnsi="Times New Roman"/>
          <w:szCs w:val="24"/>
        </w:rPr>
        <w:t xml:space="preserve">člena výboru ako spravodajcu predniesť na schôdzi Národnej rady Slovenskej republiky spoločnú správu výborov o výsledku prerokovania vráteného zákona vo výboroch. </w:t>
      </w:r>
    </w:p>
    <w:p w:rsidR="00361B1E" w:rsidP="00C041A9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C5341" w:rsidP="00C041A9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C5341" w:rsidP="00C041A9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C5341" w:rsidP="00C041A9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227C" w:rsidP="00D5227C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C041A9">
        <w:rPr>
          <w:rFonts w:ascii="Times New Roman" w:hAnsi="Times New Roman"/>
          <w:szCs w:val="24"/>
        </w:rPr>
        <w:t xml:space="preserve">                              </w:t>
      </w:r>
      <w:r>
        <w:rPr>
          <w:rFonts w:ascii="Times New Roman" w:hAnsi="Times New Roman"/>
          <w:szCs w:val="24"/>
        </w:rPr>
        <w:t xml:space="preserve">                                                                </w:t>
      </w:r>
    </w:p>
    <w:p w:rsidR="00D5227C" w:rsidP="00D5227C">
      <w:pPr>
        <w:bidi w:val="0"/>
        <w:rPr>
          <w:rFonts w:ascii="Times New Roman" w:hAnsi="Times New Roman"/>
          <w:szCs w:val="24"/>
        </w:rPr>
      </w:pPr>
      <w:r w:rsidR="00361B1E">
        <w:rPr>
          <w:rFonts w:ascii="Times New Roman" w:hAnsi="Times New Roman"/>
          <w:b/>
          <w:szCs w:val="24"/>
        </w:rPr>
        <w:t xml:space="preserve">                                 </w:t>
      </w:r>
      <w:r w:rsidR="00652C16">
        <w:rPr>
          <w:rFonts w:ascii="Times New Roman" w:hAnsi="Times New Roman"/>
          <w:b/>
          <w:szCs w:val="24"/>
        </w:rPr>
        <w:t xml:space="preserve">                                                                     Boris  K o l l á r</w:t>
      </w:r>
    </w:p>
    <w:p w:rsidR="00361B1E" w:rsidP="00652C16">
      <w:pPr>
        <w:pStyle w:val="BodyText"/>
        <w:bidi w:val="0"/>
        <w:spacing w:after="0"/>
        <w:rPr>
          <w:rFonts w:ascii="Times New Roman" w:hAnsi="Times New Roman"/>
          <w:szCs w:val="24"/>
        </w:rPr>
      </w:pPr>
      <w:r w:rsidR="00D5227C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ab/>
        <w:tab/>
        <w:t xml:space="preserve">         </w:t>
      </w:r>
      <w:r w:rsidR="00D5227C">
        <w:rPr>
          <w:rFonts w:ascii="Times New Roman" w:hAnsi="Times New Roman"/>
          <w:szCs w:val="24"/>
        </w:rPr>
        <w:t xml:space="preserve">                                              </w:t>
      </w:r>
      <w:r w:rsidR="00652C16">
        <w:rPr>
          <w:rFonts w:ascii="Times New Roman" w:hAnsi="Times New Roman"/>
          <w:szCs w:val="24"/>
        </w:rPr>
        <w:t xml:space="preserve">                        predseda výboru     </w:t>
      </w:r>
    </w:p>
    <w:p w:rsidR="00DC5341" w:rsidP="00652C16">
      <w:pPr>
        <w:pStyle w:val="BodyText"/>
        <w:bidi w:val="0"/>
        <w:spacing w:after="0"/>
        <w:rPr>
          <w:rFonts w:ascii="Times New Roman" w:hAnsi="Times New Roman"/>
          <w:b/>
          <w:szCs w:val="24"/>
        </w:rPr>
      </w:pPr>
    </w:p>
    <w:p w:rsidR="00DC5341" w:rsidP="00652C16">
      <w:pPr>
        <w:pStyle w:val="BodyText"/>
        <w:bidi w:val="0"/>
        <w:spacing w:after="0"/>
        <w:rPr>
          <w:rFonts w:ascii="Times New Roman" w:hAnsi="Times New Roman"/>
          <w:b/>
          <w:szCs w:val="24"/>
        </w:rPr>
      </w:pPr>
    </w:p>
    <w:p w:rsidR="00DC5341" w:rsidP="00652C16">
      <w:pPr>
        <w:pStyle w:val="BodyText"/>
        <w:bidi w:val="0"/>
        <w:spacing w:after="0"/>
        <w:rPr>
          <w:rFonts w:ascii="Times New Roman" w:hAnsi="Times New Roman"/>
          <w:b/>
          <w:szCs w:val="24"/>
        </w:rPr>
      </w:pPr>
    </w:p>
    <w:p w:rsidR="00361B1E" w:rsidP="00652C16">
      <w:pPr>
        <w:pStyle w:val="BodyText"/>
        <w:bidi w:val="0"/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Dušan  B u b l a v ý</w:t>
      </w:r>
    </w:p>
    <w:p w:rsidR="00361B1E" w:rsidP="00652C16">
      <w:pPr>
        <w:pStyle w:val="BodyText"/>
        <w:bidi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42D"/>
    <w:rsid w:val="00361B1E"/>
    <w:rsid w:val="004664F2"/>
    <w:rsid w:val="005F4563"/>
    <w:rsid w:val="00636E85"/>
    <w:rsid w:val="00652C16"/>
    <w:rsid w:val="007A7D2B"/>
    <w:rsid w:val="00942806"/>
    <w:rsid w:val="00A54255"/>
    <w:rsid w:val="00C041A9"/>
    <w:rsid w:val="00D5227C"/>
    <w:rsid w:val="00D91F6D"/>
    <w:rsid w:val="00DC5341"/>
    <w:rsid w:val="00DD742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27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D5227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5227C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D5227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D5227C"/>
    <w:rPr>
      <w:rFonts w:ascii="Times New Roman" w:hAnsi="Times New Roman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664F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664F2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172</TotalTime>
  <Pages>2</Pages>
  <Words>452</Words>
  <Characters>2577</Characters>
  <Application>Microsoft Office Word</Application>
  <DocSecurity>0</DocSecurity>
  <Lines>0</Lines>
  <Paragraphs>0</Paragraphs>
  <ScaleCrop>false</ScaleCrop>
  <Company>Kancelaria NRSR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8</cp:revision>
  <cp:lastPrinted>2017-03-07T13:50:00Z</cp:lastPrinted>
  <dcterms:created xsi:type="dcterms:W3CDTF">2017-02-27T11:07:00Z</dcterms:created>
  <dcterms:modified xsi:type="dcterms:W3CDTF">2017-03-20T16:04:00Z</dcterms:modified>
</cp:coreProperties>
</file>