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86FDA">
        <w:rPr>
          <w:sz w:val="22"/>
          <w:szCs w:val="22"/>
        </w:rPr>
        <w:t>481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86FDA">
        <w:t>484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86FD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D86FDA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D2FC7">
        <w:rPr>
          <w:rFonts w:cs="Arial"/>
          <w:szCs w:val="22"/>
        </w:rPr>
        <w:t xml:space="preserve">Branislava </w:t>
      </w:r>
      <w:r w:rsidR="00D86FDA">
        <w:rPr>
          <w:rFonts w:cs="Arial"/>
          <w:szCs w:val="22"/>
        </w:rPr>
        <w:t>GRÖHLINGA, Eugena JURZYCU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dopĺňa </w:t>
      </w:r>
      <w:r w:rsidR="00D86FDA">
        <w:rPr>
          <w:rFonts w:cs="Arial"/>
          <w:szCs w:val="22"/>
        </w:rPr>
        <w:t xml:space="preserve">zákon </w:t>
        <w:br/>
        <w:t>č. 317/2009 Z. z. o pedagogických zamestnancoch a odborných zamestnancoch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86FDA">
        <w:rPr>
          <w:rFonts w:cs="Arial"/>
          <w:szCs w:val="22"/>
        </w:rPr>
        <w:t>472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86FDA">
        <w:rPr>
          <w:rFonts w:cs="Arial"/>
          <w:szCs w:val="22"/>
        </w:rPr>
        <w:br/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B252D">
        <w:rPr>
          <w:rFonts w:ascii="Arial" w:hAnsi="Arial" w:cs="Arial"/>
          <w:sz w:val="22"/>
          <w:szCs w:val="22"/>
        </w:rPr>
        <w:t xml:space="preserve"> a</w:t>
      </w:r>
    </w:p>
    <w:p w:rsidR="00CB252D" w:rsidP="00CB252D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E66789" w:rsidRPr="00E66789" w:rsidP="00CB252D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="00CB252D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B252D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86FDA" w:rsidP="00D86FD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B252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D86FDA" w:rsidP="00D86FD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D86FDA" w:rsidP="00D86FD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86FDA" w:rsidP="00D86FD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86FDA" w:rsidP="00D86FD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86FDA" w:rsidP="00D86FD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67D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D2FC7"/>
    <w:rsid w:val="006E6102"/>
    <w:rsid w:val="007351A5"/>
    <w:rsid w:val="007448FA"/>
    <w:rsid w:val="007B2F24"/>
    <w:rsid w:val="008A0C9B"/>
    <w:rsid w:val="008B1A45"/>
    <w:rsid w:val="00992885"/>
    <w:rsid w:val="00AA3DED"/>
    <w:rsid w:val="00AA4E51"/>
    <w:rsid w:val="00AB4082"/>
    <w:rsid w:val="00B20ACA"/>
    <w:rsid w:val="00BE56B2"/>
    <w:rsid w:val="00C11306"/>
    <w:rsid w:val="00C649B2"/>
    <w:rsid w:val="00C87421"/>
    <w:rsid w:val="00C90136"/>
    <w:rsid w:val="00CB252D"/>
    <w:rsid w:val="00D5482F"/>
    <w:rsid w:val="00D86FDA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2017-03-06T14:26:00Z</cp:lastPrinted>
  <dcterms:created xsi:type="dcterms:W3CDTF">2017-03-07T09:12:00Z</dcterms:created>
  <dcterms:modified xsi:type="dcterms:W3CDTF">2017-03-07T09:12:00Z</dcterms:modified>
</cp:coreProperties>
</file>