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93818">
      <w:pPr>
        <w:pStyle w:val="NormalWeb"/>
        <w:bidi w:val="0"/>
        <w:spacing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="00431D0C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093818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</w:p>
    <w:p w:rsidR="00093818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="00431D0C">
        <w:rPr>
          <w:rFonts w:ascii="Book Antiqua" w:hAnsi="Book Antiqua"/>
          <w:sz w:val="22"/>
          <w:szCs w:val="22"/>
        </w:rPr>
        <w:t>A. Všeobecná časť</w:t>
      </w:r>
    </w:p>
    <w:p w:rsidR="00093818">
      <w:pPr>
        <w:pStyle w:val="NormalWeb"/>
        <w:bidi w:val="0"/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431D0C">
        <w:rPr>
          <w:rFonts w:ascii="Book Antiqua" w:hAnsi="Book Antiqua"/>
          <w:sz w:val="22"/>
          <w:szCs w:val="22"/>
        </w:rPr>
        <w:t>Návrh zákona, ktorým sa dopĺňa zákon č. 311/2001 Z. z. Zákonník práce v znení neskorších predpisov (ďalej len „návrh zákona“) predkladajú poslanci Národnej rady Slovenskej republiky (NR SR). Marian Kotleba, Natália Grausová, Stanislav Drobný, Ján Mora.</w:t>
      </w:r>
    </w:p>
    <w:p w:rsidR="00093818">
      <w:pPr>
        <w:pStyle w:val="Standard"/>
        <w:bidi w:val="0"/>
        <w:spacing w:line="276" w:lineRule="auto"/>
        <w:ind w:firstLine="708"/>
        <w:jc w:val="both"/>
        <w:rPr>
          <w:rFonts w:ascii="Book Antiqua" w:hAnsi="Book Antiqua"/>
        </w:rPr>
      </w:pPr>
      <w:r w:rsidR="00431D0C">
        <w:rPr>
          <w:rFonts w:ascii="Book Antiqua" w:hAnsi="Book Antiqua" w:hint="default"/>
        </w:rPr>
        <w:t>Cieľ</w:t>
      </w:r>
      <w:r w:rsidR="00431D0C">
        <w:rPr>
          <w:rFonts w:ascii="Book Antiqua" w:hAnsi="Book Antiqua" w:hint="default"/>
        </w:rPr>
        <w:t>om ná</w:t>
      </w:r>
      <w:r w:rsidR="00431D0C">
        <w:rPr>
          <w:rFonts w:ascii="Book Antiqua" w:hAnsi="Book Antiqua" w:hint="default"/>
        </w:rPr>
        <w:t>vrhu zá</w:t>
      </w:r>
      <w:r w:rsidR="00431D0C">
        <w:rPr>
          <w:rFonts w:ascii="Book Antiqua" w:hAnsi="Book Antiqua" w:hint="default"/>
        </w:rPr>
        <w:t>kona je umož</w:t>
      </w:r>
      <w:r w:rsidR="00431D0C">
        <w:rPr>
          <w:rFonts w:ascii="Book Antiqua" w:hAnsi="Book Antiqua" w:hint="default"/>
        </w:rPr>
        <w:t>niť</w:t>
      </w:r>
      <w:r w:rsidR="00431D0C">
        <w:rPr>
          <w:rFonts w:ascii="Book Antiqua" w:hAnsi="Book Antiqua" w:hint="default"/>
        </w:rPr>
        <w:t xml:space="preserve"> opä</w:t>
      </w:r>
      <w:r w:rsidR="00431D0C">
        <w:rPr>
          <w:rFonts w:ascii="Book Antiqua" w:hAnsi="Book Antiqua" w:hint="default"/>
        </w:rPr>
        <w:t>tovné</w:t>
      </w:r>
      <w:r w:rsidR="00431D0C">
        <w:rPr>
          <w:rFonts w:ascii="Book Antiqua" w:hAnsi="Book Antiqua" w:hint="default"/>
        </w:rPr>
        <w:t xml:space="preserve"> povýš</w:t>
      </w:r>
      <w:r w:rsidR="00431D0C">
        <w:rPr>
          <w:rFonts w:ascii="Book Antiqua" w:hAnsi="Book Antiqua" w:hint="default"/>
        </w:rPr>
        <w:t>enie nedele na deň</w:t>
      </w:r>
      <w:r w:rsidR="00431D0C">
        <w:rPr>
          <w:rFonts w:ascii="Book Antiqua" w:hAnsi="Book Antiqua" w:hint="default"/>
        </w:rPr>
        <w:t xml:space="preserve"> pracovné</w:t>
      </w:r>
      <w:r w:rsidR="00431D0C">
        <w:rPr>
          <w:rFonts w:ascii="Book Antiqua" w:hAnsi="Book Antiqua" w:hint="default"/>
        </w:rPr>
        <w:t>ho voľ</w:t>
      </w:r>
      <w:r w:rsidR="00431D0C">
        <w:rPr>
          <w:rFonts w:ascii="Book Antiqua" w:hAnsi="Book Antiqua" w:hint="default"/>
        </w:rPr>
        <w:t>na, v ktorý</w:t>
      </w:r>
      <w:r w:rsidR="00431D0C">
        <w:rPr>
          <w:rFonts w:ascii="Book Antiqua" w:hAnsi="Book Antiqua" w:hint="default"/>
        </w:rPr>
        <w:t xml:space="preserve"> si rodiny môž</w:t>
      </w:r>
      <w:r w:rsidR="00431D0C">
        <w:rPr>
          <w:rFonts w:ascii="Book Antiqua" w:hAnsi="Book Antiqua" w:hint="default"/>
        </w:rPr>
        <w:t>u spolu zasadnúť</w:t>
      </w:r>
      <w:r w:rsidR="00431D0C">
        <w:rPr>
          <w:rFonts w:ascii="Book Antiqua" w:hAnsi="Book Antiqua" w:hint="default"/>
        </w:rPr>
        <w:t xml:space="preserve"> k spoloč</w:t>
      </w:r>
      <w:r w:rsidR="00431D0C">
        <w:rPr>
          <w:rFonts w:ascii="Book Antiqua" w:hAnsi="Book Antiqua" w:hint="default"/>
        </w:rPr>
        <w:t>né</w:t>
      </w:r>
      <w:r w:rsidR="00431D0C">
        <w:rPr>
          <w:rFonts w:ascii="Book Antiqua" w:hAnsi="Book Antiqua" w:hint="default"/>
        </w:rPr>
        <w:t>mu stolu, v </w:t>
      </w:r>
      <w:r w:rsidR="00431D0C">
        <w:rPr>
          <w:rFonts w:ascii="Book Antiqua" w:hAnsi="Book Antiqua" w:hint="default"/>
        </w:rPr>
        <w:t>ktorý</w:t>
      </w:r>
      <w:r w:rsidR="00431D0C">
        <w:rPr>
          <w:rFonts w:ascii="Book Antiqua" w:hAnsi="Book Antiqua" w:hint="default"/>
        </w:rPr>
        <w:t xml:space="preserve"> s</w:t>
      </w:r>
      <w:r w:rsidR="00431D0C">
        <w:rPr>
          <w:rFonts w:ascii="Book Antiqua" w:hAnsi="Book Antiqua" w:hint="default"/>
        </w:rPr>
        <w:t>a rodič</w:t>
      </w:r>
      <w:r w:rsidR="00431D0C">
        <w:rPr>
          <w:rFonts w:ascii="Book Antiqua" w:hAnsi="Book Antiqua" w:hint="default"/>
        </w:rPr>
        <w:t>ia, mamy a </w:t>
      </w:r>
      <w:r w:rsidR="00431D0C">
        <w:rPr>
          <w:rFonts w:ascii="Book Antiqua" w:hAnsi="Book Antiqua" w:hint="default"/>
        </w:rPr>
        <w:t>otcovia, budú</w:t>
      </w:r>
      <w:r w:rsidR="00431D0C">
        <w:rPr>
          <w:rFonts w:ascii="Book Antiqua" w:hAnsi="Book Antiqua" w:hint="default"/>
        </w:rPr>
        <w:t xml:space="preserve"> mô</w:t>
      </w:r>
      <w:r w:rsidR="00431D0C">
        <w:rPr>
          <w:rFonts w:ascii="Book Antiqua" w:hAnsi="Book Antiqua" w:hint="default"/>
        </w:rPr>
        <w:t>cť</w:t>
      </w:r>
      <w:r w:rsidR="00431D0C">
        <w:rPr>
          <w:rFonts w:ascii="Book Antiqua" w:hAnsi="Book Antiqua" w:hint="default"/>
        </w:rPr>
        <w:t xml:space="preserve"> venovať</w:t>
      </w:r>
      <w:r w:rsidR="00431D0C">
        <w:rPr>
          <w:rFonts w:ascii="Book Antiqua" w:hAnsi="Book Antiqua" w:hint="default"/>
        </w:rPr>
        <w:t xml:space="preserve"> svojim deť</w:t>
      </w:r>
      <w:r w:rsidR="00431D0C">
        <w:rPr>
          <w:rFonts w:ascii="Book Antiqua" w:hAnsi="Book Antiqua" w:hint="default"/>
        </w:rPr>
        <w:t>om a </w:t>
      </w:r>
      <w:r w:rsidR="00431D0C">
        <w:rPr>
          <w:rFonts w:ascii="Book Antiqua" w:hAnsi="Book Antiqua" w:hint="default"/>
        </w:rPr>
        <w:t>budú</w:t>
      </w:r>
      <w:r w:rsidR="00431D0C">
        <w:rPr>
          <w:rFonts w:ascii="Book Antiqua" w:hAnsi="Book Antiqua" w:hint="default"/>
        </w:rPr>
        <w:t xml:space="preserve"> mať</w:t>
      </w:r>
      <w:r w:rsidR="00431D0C">
        <w:rPr>
          <w:rFonts w:ascii="Book Antiqua" w:hAnsi="Book Antiqua" w:hint="default"/>
        </w:rPr>
        <w:t xml:space="preserve"> mož</w:t>
      </w:r>
      <w:r w:rsidR="00431D0C">
        <w:rPr>
          <w:rFonts w:ascii="Book Antiqua" w:hAnsi="Book Antiqua" w:hint="default"/>
        </w:rPr>
        <w:t>nosť</w:t>
      </w:r>
      <w:r w:rsidR="00431D0C">
        <w:rPr>
          <w:rFonts w:ascii="Book Antiqua" w:hAnsi="Book Antiqua" w:hint="default"/>
        </w:rPr>
        <w:t xml:space="preserve"> prejaviť</w:t>
      </w:r>
      <w:r w:rsidR="00431D0C">
        <w:rPr>
          <w:rFonts w:ascii="Book Antiqua" w:hAnsi="Book Antiqua" w:hint="default"/>
        </w:rPr>
        <w:t xml:space="preserve"> im a sebe navzá</w:t>
      </w:r>
      <w:r w:rsidR="00431D0C">
        <w:rPr>
          <w:rFonts w:ascii="Book Antiqua" w:hAnsi="Book Antiqua" w:hint="default"/>
        </w:rPr>
        <w:t>jom svoju lá</w:t>
      </w:r>
      <w:r w:rsidR="00431D0C">
        <w:rPr>
          <w:rFonts w:ascii="Book Antiqua" w:hAnsi="Book Antiqua" w:hint="default"/>
        </w:rPr>
        <w:t>sku a </w:t>
      </w:r>
      <w:r w:rsidR="00431D0C">
        <w:rPr>
          <w:rFonts w:ascii="Book Antiqua" w:hAnsi="Book Antiqua" w:hint="default"/>
        </w:rPr>
        <w:t>spolupatrič</w:t>
      </w:r>
      <w:r w:rsidR="00431D0C">
        <w:rPr>
          <w:rFonts w:ascii="Book Antiqua" w:hAnsi="Book Antiqua" w:hint="default"/>
        </w:rPr>
        <w:t>nosť</w:t>
      </w:r>
      <w:r w:rsidR="00431D0C">
        <w:rPr>
          <w:rFonts w:ascii="Book Antiqua" w:hAnsi="Book Antiqua" w:hint="default"/>
        </w:rPr>
        <w:t>, budú</w:t>
      </w:r>
      <w:r w:rsidR="00431D0C">
        <w:rPr>
          <w:rFonts w:ascii="Book Antiqua" w:hAnsi="Book Antiqua" w:hint="default"/>
        </w:rPr>
        <w:t xml:space="preserve"> sa mô</w:t>
      </w:r>
      <w:r w:rsidR="00431D0C">
        <w:rPr>
          <w:rFonts w:ascii="Book Antiqua" w:hAnsi="Book Antiqua" w:hint="default"/>
        </w:rPr>
        <w:t>cť</w:t>
      </w:r>
      <w:r w:rsidR="00431D0C">
        <w:rPr>
          <w:rFonts w:ascii="Book Antiqua" w:hAnsi="Book Antiqua" w:hint="default"/>
        </w:rPr>
        <w:t xml:space="preserve"> venovať</w:t>
      </w:r>
      <w:r w:rsidR="00431D0C">
        <w:rPr>
          <w:rFonts w:ascii="Book Antiqua" w:hAnsi="Book Antiqua" w:hint="default"/>
        </w:rPr>
        <w:t xml:space="preserve"> spoloč</w:t>
      </w:r>
      <w:r w:rsidR="00431D0C">
        <w:rPr>
          <w:rFonts w:ascii="Book Antiqua" w:hAnsi="Book Antiqua" w:hint="default"/>
        </w:rPr>
        <w:t>ný</w:t>
      </w:r>
      <w:r w:rsidR="00431D0C">
        <w:rPr>
          <w:rFonts w:ascii="Book Antiqua" w:hAnsi="Book Antiqua" w:hint="default"/>
        </w:rPr>
        <w:t>m aktivitá</w:t>
      </w:r>
      <w:r w:rsidR="00431D0C">
        <w:rPr>
          <w:rFonts w:ascii="Book Antiqua" w:hAnsi="Book Antiqua" w:hint="default"/>
        </w:rPr>
        <w:t>m, na ktoré</w:t>
      </w:r>
      <w:r w:rsidR="00431D0C">
        <w:rPr>
          <w:rFonts w:ascii="Book Antiqua" w:hAnsi="Book Antiqua" w:hint="default"/>
        </w:rPr>
        <w:t xml:space="preserve"> cez  týž</w:t>
      </w:r>
      <w:r w:rsidR="00431D0C">
        <w:rPr>
          <w:rFonts w:ascii="Book Antiqua" w:hAnsi="Book Antiqua" w:hint="default"/>
        </w:rPr>
        <w:t>deň</w:t>
      </w:r>
      <w:r w:rsidR="00431D0C">
        <w:rPr>
          <w:rFonts w:ascii="Book Antiqua" w:hAnsi="Book Antiqua" w:hint="default"/>
        </w:rPr>
        <w:t xml:space="preserve"> nemajú</w:t>
      </w:r>
      <w:r w:rsidR="00431D0C">
        <w:rPr>
          <w:rFonts w:ascii="Book Antiqua" w:hAnsi="Book Antiqua" w:hint="default"/>
        </w:rPr>
        <w:t xml:space="preserve"> č</w:t>
      </w:r>
      <w:r w:rsidR="00431D0C">
        <w:rPr>
          <w:rFonts w:ascii="Book Antiqua" w:hAnsi="Book Antiqua" w:hint="default"/>
        </w:rPr>
        <w:t>as, pretož</w:t>
      </w:r>
      <w:r w:rsidR="00431D0C">
        <w:rPr>
          <w:rFonts w:ascii="Book Antiqua" w:hAnsi="Book Antiqua" w:hint="default"/>
        </w:rPr>
        <w:t>e deti chodia do š</w:t>
      </w:r>
      <w:r w:rsidR="00431D0C">
        <w:rPr>
          <w:rFonts w:ascii="Book Antiqua" w:hAnsi="Book Antiqua" w:hint="default"/>
        </w:rPr>
        <w:t>koly a </w:t>
      </w:r>
      <w:r w:rsidR="00431D0C">
        <w:rPr>
          <w:rFonts w:ascii="Book Antiqua" w:hAnsi="Book Antiqua" w:hint="default"/>
        </w:rPr>
        <w:t>rodič</w:t>
      </w:r>
      <w:r w:rsidR="00431D0C">
        <w:rPr>
          <w:rFonts w:ascii="Book Antiqua" w:hAnsi="Book Antiqua" w:hint="default"/>
        </w:rPr>
        <w:t>ia do za</w:t>
      </w:r>
      <w:r w:rsidR="00431D0C">
        <w:rPr>
          <w:rFonts w:ascii="Book Antiqua" w:hAnsi="Book Antiqua" w:hint="default"/>
        </w:rPr>
        <w:t>m</w:t>
      </w:r>
      <w:r w:rsidR="00431D0C">
        <w:rPr>
          <w:rFonts w:ascii="Book Antiqua" w:hAnsi="Book Antiqua" w:hint="default"/>
        </w:rPr>
        <w:t>estnania. Zlepší</w:t>
      </w:r>
      <w:r w:rsidR="00431D0C">
        <w:rPr>
          <w:rFonts w:ascii="Book Antiqua" w:hAnsi="Book Antiqua" w:hint="default"/>
        </w:rPr>
        <w:t xml:space="preserve"> sa plnohodnotné</w:t>
      </w:r>
      <w:r w:rsidR="00431D0C">
        <w:rPr>
          <w:rFonts w:ascii="Book Antiqua" w:hAnsi="Book Antiqua" w:hint="default"/>
        </w:rPr>
        <w:t xml:space="preserve"> fungovanie rodí</w:t>
      </w:r>
      <w:r w:rsidR="00431D0C">
        <w:rPr>
          <w:rFonts w:ascii="Book Antiqua" w:hAnsi="Book Antiqua" w:hint="default"/>
        </w:rPr>
        <w:t>n i jednotlivcov v </w:t>
      </w:r>
      <w:r w:rsidR="00431D0C">
        <w:rPr>
          <w:rFonts w:ascii="Book Antiqua" w:hAnsi="Book Antiqua" w:hint="default"/>
        </w:rPr>
        <w:t>naš</w:t>
      </w:r>
      <w:r w:rsidR="00431D0C">
        <w:rPr>
          <w:rFonts w:ascii="Book Antiqua" w:hAnsi="Book Antiqua" w:hint="default"/>
        </w:rPr>
        <w:t>ej spoloč</w:t>
      </w:r>
      <w:r w:rsidR="00431D0C">
        <w:rPr>
          <w:rFonts w:ascii="Book Antiqua" w:hAnsi="Book Antiqua" w:hint="default"/>
        </w:rPr>
        <w:t>nosti. Pracujú</w:t>
      </w:r>
      <w:r w:rsidR="00431D0C">
        <w:rPr>
          <w:rFonts w:ascii="Book Antiqua" w:hAnsi="Book Antiqua" w:hint="default"/>
        </w:rPr>
        <w:t>ci budú</w:t>
      </w:r>
      <w:r w:rsidR="00431D0C">
        <w:rPr>
          <w:rFonts w:ascii="Book Antiqua" w:hAnsi="Book Antiqua" w:hint="default"/>
        </w:rPr>
        <w:t xml:space="preserve"> mô</w:t>
      </w:r>
      <w:r w:rsidR="00431D0C">
        <w:rPr>
          <w:rFonts w:ascii="Book Antiqua" w:hAnsi="Book Antiqua" w:hint="default"/>
        </w:rPr>
        <w:t>cť</w:t>
      </w:r>
      <w:r w:rsidR="00431D0C">
        <w:rPr>
          <w:rFonts w:ascii="Book Antiqua" w:hAnsi="Book Antiqua" w:hint="default"/>
        </w:rPr>
        <w:t xml:space="preserve"> využ</w:t>
      </w:r>
      <w:r w:rsidR="00431D0C">
        <w:rPr>
          <w:rFonts w:ascii="Book Antiqua" w:hAnsi="Book Antiqua" w:hint="default"/>
        </w:rPr>
        <w:t>iť</w:t>
      </w:r>
      <w:r w:rsidR="00431D0C">
        <w:rPr>
          <w:rFonts w:ascii="Book Antiqua" w:hAnsi="Book Antiqua" w:hint="default"/>
        </w:rPr>
        <w:t xml:space="preserve"> voľ</w:t>
      </w:r>
      <w:r w:rsidR="00431D0C">
        <w:rPr>
          <w:rFonts w:ascii="Book Antiqua" w:hAnsi="Book Antiqua" w:hint="default"/>
        </w:rPr>
        <w:t>ný</w:t>
      </w:r>
      <w:r w:rsidR="00431D0C">
        <w:rPr>
          <w:rFonts w:ascii="Book Antiqua" w:hAnsi="Book Antiqua" w:hint="default"/>
        </w:rPr>
        <w:t xml:space="preserve"> deň</w:t>
      </w:r>
      <w:r w:rsidR="00431D0C">
        <w:rPr>
          <w:rFonts w:ascii="Book Antiqua" w:hAnsi="Book Antiqua" w:hint="default"/>
        </w:rPr>
        <w:t xml:space="preserve"> a </w:t>
      </w:r>
      <w:r w:rsidR="00431D0C">
        <w:rPr>
          <w:rFonts w:ascii="Book Antiqua" w:hAnsi="Book Antiqua" w:hint="default"/>
        </w:rPr>
        <w:t>zotaviť</w:t>
      </w:r>
      <w:r w:rsidR="00431D0C">
        <w:rPr>
          <w:rFonts w:ascii="Book Antiqua" w:hAnsi="Book Antiqua" w:hint="default"/>
        </w:rPr>
        <w:t xml:space="preserve"> sa pred nový</w:t>
      </w:r>
      <w:r w:rsidR="00431D0C">
        <w:rPr>
          <w:rFonts w:ascii="Book Antiqua" w:hAnsi="Book Antiqua" w:hint="default"/>
        </w:rPr>
        <w:t>m pracovný</w:t>
      </w:r>
      <w:r w:rsidR="00431D0C">
        <w:rPr>
          <w:rFonts w:ascii="Book Antiqua" w:hAnsi="Book Antiqua" w:hint="default"/>
        </w:rPr>
        <w:t>m týž</w:t>
      </w:r>
      <w:r w:rsidR="00431D0C">
        <w:rPr>
          <w:rFonts w:ascii="Book Antiqua" w:hAnsi="Book Antiqua" w:hint="default"/>
        </w:rPr>
        <w:t>dň</w:t>
      </w:r>
      <w:r w:rsidR="00431D0C">
        <w:rPr>
          <w:rFonts w:ascii="Book Antiqua" w:hAnsi="Book Antiqua" w:hint="default"/>
        </w:rPr>
        <w:t>om, č</w:t>
      </w:r>
      <w:r w:rsidR="00431D0C">
        <w:rPr>
          <w:rFonts w:ascii="Book Antiqua" w:hAnsi="Book Antiqua" w:hint="default"/>
        </w:rPr>
        <w:t>o prispeje k </w:t>
      </w:r>
      <w:r w:rsidR="00431D0C">
        <w:rPr>
          <w:rFonts w:ascii="Book Antiqua" w:hAnsi="Book Antiqua" w:hint="default"/>
        </w:rPr>
        <w:t>lepší</w:t>
      </w:r>
      <w:r w:rsidR="00431D0C">
        <w:rPr>
          <w:rFonts w:ascii="Book Antiqua" w:hAnsi="Book Antiqua" w:hint="default"/>
        </w:rPr>
        <w:t>m pracovný</w:t>
      </w:r>
      <w:r w:rsidR="00431D0C">
        <w:rPr>
          <w:rFonts w:ascii="Book Antiqua" w:hAnsi="Book Antiqua" w:hint="default"/>
        </w:rPr>
        <w:t>m vý</w:t>
      </w:r>
      <w:r w:rsidR="00431D0C">
        <w:rPr>
          <w:rFonts w:ascii="Book Antiqua" w:hAnsi="Book Antiqua" w:hint="default"/>
        </w:rPr>
        <w:t>sledkom .</w:t>
      </w:r>
    </w:p>
    <w:p w:rsidR="00093818">
      <w:pPr>
        <w:pStyle w:val="Standard"/>
        <w:bidi w:val="0"/>
        <w:spacing w:line="276" w:lineRule="auto"/>
        <w:ind w:firstLine="708"/>
        <w:jc w:val="both"/>
        <w:rPr>
          <w:rFonts w:ascii="Book Antiqua" w:hAnsi="Book Antiqua"/>
        </w:rPr>
      </w:pPr>
      <w:r w:rsidR="00431D0C">
        <w:rPr>
          <w:rFonts w:ascii="Book Antiqua" w:hAnsi="Book Antiqua" w:hint="default"/>
        </w:rPr>
        <w:t>V súč</w:t>
      </w:r>
      <w:r w:rsidR="00431D0C">
        <w:rPr>
          <w:rFonts w:ascii="Book Antiqua" w:hAnsi="Book Antiqua" w:hint="default"/>
        </w:rPr>
        <w:t>asne platnej legislatí</w:t>
      </w:r>
      <w:r w:rsidR="00431D0C">
        <w:rPr>
          <w:rFonts w:ascii="Book Antiqua" w:hAnsi="Book Antiqua" w:hint="default"/>
        </w:rPr>
        <w:t>ve je v Slovenskej r</w:t>
      </w:r>
      <w:r w:rsidR="00431D0C">
        <w:rPr>
          <w:rFonts w:ascii="Book Antiqua" w:hAnsi="Book Antiqua" w:hint="default"/>
        </w:rPr>
        <w:t>epublike umož</w:t>
      </w:r>
      <w:r w:rsidR="00431D0C">
        <w:rPr>
          <w:rFonts w:ascii="Book Antiqua" w:hAnsi="Book Antiqua" w:hint="default"/>
        </w:rPr>
        <w:t>nený</w:t>
      </w:r>
      <w:r w:rsidR="00431D0C">
        <w:rPr>
          <w:rFonts w:ascii="Book Antiqua" w:hAnsi="Book Antiqua" w:hint="default"/>
        </w:rPr>
        <w:t xml:space="preserve"> maloobchodný</w:t>
      </w:r>
      <w:r w:rsidR="00431D0C">
        <w:rPr>
          <w:rFonts w:ascii="Book Antiqua" w:hAnsi="Book Antiqua" w:hint="default"/>
        </w:rPr>
        <w:t xml:space="preserve"> predaj spotrebiteľ</w:t>
      </w:r>
      <w:r w:rsidR="00431D0C">
        <w:rPr>
          <w:rFonts w:ascii="Book Antiqua" w:hAnsi="Book Antiqua" w:hint="default"/>
        </w:rPr>
        <w:t>om poč</w:t>
      </w:r>
      <w:r w:rsidR="00431D0C">
        <w:rPr>
          <w:rFonts w:ascii="Book Antiqua" w:hAnsi="Book Antiqua" w:hint="default"/>
        </w:rPr>
        <w:t>as nedieľ</w:t>
      </w:r>
      <w:r w:rsidR="00431D0C">
        <w:rPr>
          <w:rFonts w:ascii="Book Antiqua" w:hAnsi="Book Antiqua" w:hint="default"/>
        </w:rPr>
        <w:t>, napriek š</w:t>
      </w:r>
      <w:r w:rsidR="00431D0C">
        <w:rPr>
          <w:rFonts w:ascii="Book Antiqua" w:hAnsi="Book Antiqua" w:hint="default"/>
        </w:rPr>
        <w:t>irokej dostupnosti obchodov cez pracovný</w:t>
      </w:r>
      <w:r w:rsidR="00431D0C">
        <w:rPr>
          <w:rFonts w:ascii="Book Antiqua" w:hAnsi="Book Antiqua" w:hint="default"/>
        </w:rPr>
        <w:t xml:space="preserve"> týž</w:t>
      </w:r>
      <w:r w:rsidR="00431D0C">
        <w:rPr>
          <w:rFonts w:ascii="Book Antiqua" w:hAnsi="Book Antiqua" w:hint="default"/>
        </w:rPr>
        <w:t>deň</w:t>
      </w:r>
      <w:r w:rsidR="00431D0C">
        <w:rPr>
          <w:rFonts w:ascii="Book Antiqua" w:hAnsi="Book Antiqua" w:hint="default"/>
        </w:rPr>
        <w:t xml:space="preserve"> a </w:t>
      </w:r>
      <w:r w:rsidR="00431D0C">
        <w:rPr>
          <w:rFonts w:ascii="Book Antiqua" w:hAnsi="Book Antiqua" w:hint="default"/>
        </w:rPr>
        <w:t>sobotu.  Tý</w:t>
      </w:r>
      <w:r w:rsidR="00431D0C">
        <w:rPr>
          <w:rFonts w:ascii="Book Antiqua" w:hAnsi="Book Antiqua" w:hint="default"/>
        </w:rPr>
        <w:t>m prichá</w:t>
      </w:r>
      <w:r w:rsidR="00431D0C">
        <w:rPr>
          <w:rFonts w:ascii="Book Antiqua" w:hAnsi="Book Antiqua" w:hint="default"/>
        </w:rPr>
        <w:t>dzajú</w:t>
      </w:r>
      <w:r w:rsidR="00431D0C">
        <w:rPr>
          <w:rFonts w:ascii="Book Antiqua" w:hAnsi="Book Antiqua" w:hint="default"/>
        </w:rPr>
        <w:t xml:space="preserve"> mnohé</w:t>
      </w:r>
      <w:r w:rsidR="00431D0C">
        <w:rPr>
          <w:rFonts w:ascii="Book Antiqua" w:hAnsi="Book Antiqua" w:hint="default"/>
        </w:rPr>
        <w:t xml:space="preserve"> matky a </w:t>
      </w:r>
      <w:r w:rsidR="00431D0C">
        <w:rPr>
          <w:rFonts w:ascii="Book Antiqua" w:hAnsi="Book Antiqua" w:hint="default"/>
        </w:rPr>
        <w:t>otcovia, pracujú</w:t>
      </w:r>
      <w:r w:rsidR="00431D0C">
        <w:rPr>
          <w:rFonts w:ascii="Book Antiqua" w:hAnsi="Book Antiqua" w:hint="default"/>
        </w:rPr>
        <w:t>ci v </w:t>
      </w:r>
      <w:r w:rsidR="00431D0C">
        <w:rPr>
          <w:rFonts w:ascii="Book Antiqua" w:hAnsi="Book Antiqua" w:hint="default"/>
        </w:rPr>
        <w:t>nedeľ</w:t>
      </w:r>
      <w:r w:rsidR="00431D0C">
        <w:rPr>
          <w:rFonts w:ascii="Book Antiqua" w:hAnsi="Book Antiqua" w:hint="default"/>
        </w:rPr>
        <w:t>u, o </w:t>
      </w:r>
      <w:r w:rsidR="00431D0C">
        <w:rPr>
          <w:rFonts w:ascii="Book Antiqua" w:hAnsi="Book Antiqua" w:hint="default"/>
        </w:rPr>
        <w:t>mož</w:t>
      </w:r>
      <w:r w:rsidR="00431D0C">
        <w:rPr>
          <w:rFonts w:ascii="Book Antiqua" w:hAnsi="Book Antiqua" w:hint="default"/>
        </w:rPr>
        <w:t>nosť</w:t>
      </w:r>
      <w:r w:rsidR="00431D0C">
        <w:rPr>
          <w:rFonts w:ascii="Book Antiqua" w:hAnsi="Book Antiqua" w:hint="default"/>
        </w:rPr>
        <w:t xml:space="preserve"> trá</w:t>
      </w:r>
      <w:r w:rsidR="00431D0C">
        <w:rPr>
          <w:rFonts w:ascii="Book Antiqua" w:hAnsi="Book Antiqua" w:hint="default"/>
        </w:rPr>
        <w:t>viť</w:t>
      </w:r>
      <w:r w:rsidR="00431D0C">
        <w:rPr>
          <w:rFonts w:ascii="Book Antiqua" w:hAnsi="Book Antiqua" w:hint="default"/>
        </w:rPr>
        <w:t xml:space="preserve"> č</w:t>
      </w:r>
      <w:r w:rsidR="00431D0C">
        <w:rPr>
          <w:rFonts w:ascii="Book Antiqua" w:hAnsi="Book Antiqua" w:hint="default"/>
        </w:rPr>
        <w:t>as so svojimi deť</w:t>
      </w:r>
      <w:r w:rsidR="00431D0C">
        <w:rPr>
          <w:rFonts w:ascii="Book Antiqua" w:hAnsi="Book Antiqua" w:hint="default"/>
        </w:rPr>
        <w:t>mi a </w:t>
      </w:r>
      <w:r w:rsidR="00431D0C">
        <w:rPr>
          <w:rFonts w:ascii="Book Antiqua" w:hAnsi="Book Antiqua" w:hint="default"/>
        </w:rPr>
        <w:t>rodinou. Prá</w:t>
      </w:r>
      <w:r w:rsidR="00431D0C">
        <w:rPr>
          <w:rFonts w:ascii="Book Antiqua" w:hAnsi="Book Antiqua" w:hint="default"/>
        </w:rPr>
        <w:t>ca v nedeľ</w:t>
      </w:r>
      <w:r w:rsidR="00431D0C">
        <w:rPr>
          <w:rFonts w:ascii="Book Antiqua" w:hAnsi="Book Antiqua" w:hint="default"/>
        </w:rPr>
        <w:t>u</w:t>
      </w:r>
      <w:r w:rsidR="00431D0C">
        <w:rPr>
          <w:rFonts w:ascii="Book Antiqua" w:hAnsi="Book Antiqua" w:hint="default"/>
        </w:rPr>
        <w:t xml:space="preserve"> nemôž</w:t>
      </w:r>
      <w:r w:rsidR="00431D0C">
        <w:rPr>
          <w:rFonts w:ascii="Book Antiqua" w:hAnsi="Book Antiqua" w:hint="default"/>
        </w:rPr>
        <w:t>e byť</w:t>
      </w:r>
      <w:r w:rsidR="00431D0C">
        <w:rPr>
          <w:rFonts w:ascii="Book Antiqua" w:hAnsi="Book Antiqua" w:hint="default"/>
        </w:rPr>
        <w:t xml:space="preserve"> povýš</w:t>
      </w:r>
      <w:r w:rsidR="00431D0C">
        <w:rPr>
          <w:rFonts w:ascii="Book Antiqua" w:hAnsi="Book Antiqua" w:hint="default"/>
        </w:rPr>
        <w:t>ená</w:t>
      </w:r>
      <w:r w:rsidR="00431D0C">
        <w:rPr>
          <w:rFonts w:ascii="Book Antiqua" w:hAnsi="Book Antiqua" w:hint="default"/>
        </w:rPr>
        <w:t xml:space="preserve"> nad zdravé</w:t>
      </w:r>
      <w:r w:rsidR="00431D0C">
        <w:rPr>
          <w:rFonts w:ascii="Book Antiqua" w:hAnsi="Book Antiqua" w:hint="default"/>
        </w:rPr>
        <w:t xml:space="preserve"> fungovanie rodiny. Ž</w:t>
      </w:r>
      <w:r w:rsidR="00431D0C">
        <w:rPr>
          <w:rFonts w:ascii="Book Antiqua" w:hAnsi="Book Antiqua" w:hint="default"/>
        </w:rPr>
        <w:t>ivot č</w:t>
      </w:r>
      <w:r w:rsidR="00431D0C">
        <w:rPr>
          <w:rFonts w:ascii="Book Antiqua" w:hAnsi="Book Antiqua" w:hint="default"/>
        </w:rPr>
        <w:t>loveka nemôž</w:t>
      </w:r>
      <w:r w:rsidR="00431D0C">
        <w:rPr>
          <w:rFonts w:ascii="Book Antiqua" w:hAnsi="Book Antiqua" w:hint="default"/>
        </w:rPr>
        <w:t>e byť</w:t>
      </w:r>
      <w:r w:rsidR="00431D0C">
        <w:rPr>
          <w:rFonts w:ascii="Book Antiqua" w:hAnsi="Book Antiqua" w:hint="default"/>
        </w:rPr>
        <w:t xml:space="preserve"> urč</w:t>
      </w:r>
      <w:r w:rsidR="00431D0C">
        <w:rPr>
          <w:rFonts w:ascii="Book Antiqua" w:hAnsi="Book Antiqua" w:hint="default"/>
        </w:rPr>
        <w:t>ovaný</w:t>
      </w:r>
      <w:r w:rsidR="00431D0C">
        <w:rPr>
          <w:rFonts w:ascii="Book Antiqua" w:hAnsi="Book Antiqua" w:hint="default"/>
        </w:rPr>
        <w:t xml:space="preserve"> iba trhom a </w:t>
      </w:r>
      <w:r w:rsidR="00431D0C">
        <w:rPr>
          <w:rFonts w:ascii="Book Antiqua" w:hAnsi="Book Antiqua" w:hint="default"/>
        </w:rPr>
        <w:t>obchodom. Podľ</w:t>
      </w:r>
      <w:r w:rsidR="00431D0C">
        <w:rPr>
          <w:rFonts w:ascii="Book Antiqua" w:hAnsi="Book Antiqua" w:hint="default"/>
        </w:rPr>
        <w:t>a č</w:t>
      </w:r>
      <w:r w:rsidR="00431D0C">
        <w:rPr>
          <w:rFonts w:ascii="Book Antiqua" w:hAnsi="Book Antiqua" w:hint="default"/>
        </w:rPr>
        <w:t>lá</w:t>
      </w:r>
      <w:r w:rsidR="00431D0C">
        <w:rPr>
          <w:rFonts w:ascii="Book Antiqua" w:hAnsi="Book Antiqua" w:hint="default"/>
        </w:rPr>
        <w:t>nku 41. ods. 1 Ú</w:t>
      </w:r>
      <w:r w:rsidR="00431D0C">
        <w:rPr>
          <w:rFonts w:ascii="Book Antiqua" w:hAnsi="Book Antiqua" w:hint="default"/>
        </w:rPr>
        <w:t>stavy SR, manž</w:t>
      </w:r>
      <w:r w:rsidR="00431D0C">
        <w:rPr>
          <w:rFonts w:ascii="Book Antiqua" w:hAnsi="Book Antiqua" w:hint="default"/>
        </w:rPr>
        <w:t>elstvo, rodič</w:t>
      </w:r>
      <w:r w:rsidR="00431D0C">
        <w:rPr>
          <w:rFonts w:ascii="Book Antiqua" w:hAnsi="Book Antiqua" w:hint="default"/>
        </w:rPr>
        <w:t>ovstvo a </w:t>
      </w:r>
      <w:r w:rsidR="00431D0C">
        <w:rPr>
          <w:rFonts w:ascii="Book Antiqua" w:hAnsi="Book Antiqua" w:hint="default"/>
        </w:rPr>
        <w:t>rodina sú</w:t>
      </w:r>
      <w:r w:rsidR="00431D0C">
        <w:rPr>
          <w:rFonts w:ascii="Book Antiqua" w:hAnsi="Book Antiqua" w:hint="default"/>
        </w:rPr>
        <w:t xml:space="preserve"> pod ochranou zá</w:t>
      </w:r>
      <w:r w:rsidR="00431D0C">
        <w:rPr>
          <w:rFonts w:ascii="Book Antiqua" w:hAnsi="Book Antiqua" w:hint="default"/>
        </w:rPr>
        <w:t>kona.</w:t>
      </w:r>
    </w:p>
    <w:p w:rsidR="00093818">
      <w:pPr>
        <w:pStyle w:val="Standard"/>
        <w:bidi w:val="0"/>
        <w:spacing w:line="276" w:lineRule="auto"/>
        <w:ind w:firstLine="708"/>
        <w:jc w:val="both"/>
        <w:rPr>
          <w:rFonts w:ascii="Book Antiqua" w:hAnsi="Book Antiqua"/>
        </w:rPr>
      </w:pPr>
      <w:r w:rsidR="00431D0C">
        <w:rPr>
          <w:rFonts w:ascii="Book Antiqua" w:hAnsi="Book Antiqua" w:hint="default"/>
        </w:rPr>
        <w:t>Rozmá</w:t>
      </w:r>
      <w:r w:rsidR="00431D0C">
        <w:rPr>
          <w:rFonts w:ascii="Book Antiqua" w:hAnsi="Book Antiqua" w:hint="default"/>
        </w:rPr>
        <w:t>ha sa nezdravý</w:t>
      </w:r>
      <w:r w:rsidR="00431D0C">
        <w:rPr>
          <w:rFonts w:ascii="Book Antiqua" w:hAnsi="Book Antiqua" w:hint="default"/>
        </w:rPr>
        <w:t>, konzumný</w:t>
      </w:r>
      <w:r w:rsidR="00431D0C">
        <w:rPr>
          <w:rFonts w:ascii="Book Antiqua" w:hAnsi="Book Antiqua" w:hint="default"/>
        </w:rPr>
        <w:t xml:space="preserve"> spô</w:t>
      </w:r>
      <w:r w:rsidR="00431D0C">
        <w:rPr>
          <w:rFonts w:ascii="Book Antiqua" w:hAnsi="Book Antiqua" w:hint="default"/>
        </w:rPr>
        <w:t>sob ž</w:t>
      </w:r>
      <w:r w:rsidR="00431D0C">
        <w:rPr>
          <w:rFonts w:ascii="Book Antiqua" w:hAnsi="Book Antiqua" w:hint="default"/>
        </w:rPr>
        <w:t>ivota. Jednotlivci,</w:t>
      </w:r>
      <w:r w:rsidR="00431D0C">
        <w:rPr>
          <w:rFonts w:ascii="Book Antiqua" w:hAnsi="Book Antiqua" w:hint="default"/>
        </w:rPr>
        <w:t xml:space="preserve"> dokonca i  </w:t>
      </w:r>
      <w:r w:rsidR="00431D0C">
        <w:rPr>
          <w:rFonts w:ascii="Book Antiqua" w:hAnsi="Book Antiqua" w:hint="default"/>
        </w:rPr>
        <w:t>celé</w:t>
      </w:r>
      <w:r w:rsidR="00431D0C">
        <w:rPr>
          <w:rFonts w:ascii="Book Antiqua" w:hAnsi="Book Antiqua" w:hint="default"/>
        </w:rPr>
        <w:t xml:space="preserve"> rodiny s </w:t>
      </w:r>
      <w:r w:rsidR="00431D0C">
        <w:rPr>
          <w:rFonts w:ascii="Book Antiqua" w:hAnsi="Book Antiqua" w:hint="default"/>
        </w:rPr>
        <w:t>deť</w:t>
      </w:r>
      <w:r w:rsidR="00431D0C">
        <w:rPr>
          <w:rFonts w:ascii="Book Antiqua" w:hAnsi="Book Antiqua" w:hint="default"/>
        </w:rPr>
        <w:t>mi, trá</w:t>
      </w:r>
      <w:r w:rsidR="00431D0C">
        <w:rPr>
          <w:rFonts w:ascii="Book Antiqua" w:hAnsi="Book Antiqua" w:hint="default"/>
        </w:rPr>
        <w:t>via voľ</w:t>
      </w:r>
      <w:r w:rsidR="00431D0C">
        <w:rPr>
          <w:rFonts w:ascii="Book Antiqua" w:hAnsi="Book Antiqua" w:hint="default"/>
        </w:rPr>
        <w:t>ný</w:t>
      </w:r>
      <w:r w:rsidR="00431D0C">
        <w:rPr>
          <w:rFonts w:ascii="Book Antiqua" w:hAnsi="Book Antiqua" w:hint="default"/>
        </w:rPr>
        <w:t xml:space="preserve"> č</w:t>
      </w:r>
      <w:r w:rsidR="00431D0C">
        <w:rPr>
          <w:rFonts w:ascii="Book Antiqua" w:hAnsi="Book Antiqua" w:hint="default"/>
        </w:rPr>
        <w:t>as v </w:t>
      </w:r>
      <w:r w:rsidR="00431D0C">
        <w:rPr>
          <w:rFonts w:ascii="Book Antiqua" w:hAnsi="Book Antiqua" w:hint="default"/>
        </w:rPr>
        <w:t>nedeľ</w:t>
      </w:r>
      <w:r w:rsidR="00431D0C">
        <w:rPr>
          <w:rFonts w:ascii="Book Antiqua" w:hAnsi="Book Antiqua" w:hint="default"/>
        </w:rPr>
        <w:t>u potulovaní</w:t>
      </w:r>
      <w:r w:rsidR="00431D0C">
        <w:rPr>
          <w:rFonts w:ascii="Book Antiqua" w:hAnsi="Book Antiqua" w:hint="default"/>
        </w:rPr>
        <w:t>m sa a </w:t>
      </w:r>
      <w:r w:rsidR="00431D0C">
        <w:rPr>
          <w:rFonts w:ascii="Book Antiqua" w:hAnsi="Book Antiqua" w:hint="default"/>
        </w:rPr>
        <w:t>nakupovaní</w:t>
      </w:r>
      <w:r w:rsidR="00431D0C">
        <w:rPr>
          <w:rFonts w:ascii="Book Antiqua" w:hAnsi="Book Antiqua" w:hint="default"/>
        </w:rPr>
        <w:t>m v </w:t>
      </w:r>
      <w:r w:rsidR="00431D0C">
        <w:rPr>
          <w:rFonts w:ascii="Book Antiqua" w:hAnsi="Book Antiqua" w:hint="default"/>
        </w:rPr>
        <w:t>prevá</w:t>
      </w:r>
      <w:r w:rsidR="00431D0C">
        <w:rPr>
          <w:rFonts w:ascii="Book Antiqua" w:hAnsi="Book Antiqua" w:hint="default"/>
        </w:rPr>
        <w:t>dzkach ná</w:t>
      </w:r>
      <w:r w:rsidR="00431D0C">
        <w:rPr>
          <w:rFonts w:ascii="Book Antiqua" w:hAnsi="Book Antiqua" w:hint="default"/>
        </w:rPr>
        <w:t>kupný</w:t>
      </w:r>
      <w:r w:rsidR="00431D0C">
        <w:rPr>
          <w:rFonts w:ascii="Book Antiqua" w:hAnsi="Book Antiqua" w:hint="default"/>
        </w:rPr>
        <w:t>ch stredí</w:t>
      </w:r>
      <w:r w:rsidR="00431D0C">
        <w:rPr>
          <w:rFonts w:ascii="Book Antiqua" w:hAnsi="Book Antiqua" w:hint="default"/>
        </w:rPr>
        <w:t>sk, v </w:t>
      </w:r>
      <w:r w:rsidR="00431D0C">
        <w:rPr>
          <w:rFonts w:ascii="Book Antiqua" w:hAnsi="Book Antiqua" w:hint="default"/>
        </w:rPr>
        <w:t>tzv. shopping parkoch, č</w:t>
      </w:r>
      <w:r w:rsidR="00431D0C">
        <w:rPr>
          <w:rFonts w:ascii="Book Antiqua" w:hAnsi="Book Antiqua" w:hint="default"/>
        </w:rPr>
        <w:t>o je tiež</w:t>
      </w:r>
      <w:r w:rsidR="00431D0C">
        <w:rPr>
          <w:rFonts w:ascii="Book Antiqua" w:hAnsi="Book Antiqua" w:hint="default"/>
        </w:rPr>
        <w:t xml:space="preserve"> jednou z príč</w:t>
      </w:r>
      <w:r w:rsidR="00431D0C">
        <w:rPr>
          <w:rFonts w:ascii="Book Antiqua" w:hAnsi="Book Antiqua" w:hint="default"/>
        </w:rPr>
        <w:t>in sociá</w:t>
      </w:r>
      <w:r w:rsidR="00431D0C">
        <w:rPr>
          <w:rFonts w:ascii="Book Antiqua" w:hAnsi="Book Antiqua" w:hint="default"/>
        </w:rPr>
        <w:t>lneho i </w:t>
      </w:r>
      <w:r w:rsidR="00431D0C">
        <w:rPr>
          <w:rFonts w:ascii="Book Antiqua" w:hAnsi="Book Antiqua" w:hint="default"/>
        </w:rPr>
        <w:t>kultú</w:t>
      </w:r>
      <w:r w:rsidR="00431D0C">
        <w:rPr>
          <w:rFonts w:ascii="Book Antiqua" w:hAnsi="Book Antiqua" w:hint="default"/>
        </w:rPr>
        <w:t>rneho ú</w:t>
      </w:r>
      <w:r w:rsidR="00431D0C">
        <w:rPr>
          <w:rFonts w:ascii="Book Antiqua" w:hAnsi="Book Antiqua" w:hint="default"/>
        </w:rPr>
        <w:t>padku, a </w:t>
      </w:r>
      <w:r w:rsidR="00431D0C">
        <w:rPr>
          <w:rFonts w:ascii="Book Antiqua" w:hAnsi="Book Antiqua" w:hint="default"/>
        </w:rPr>
        <w:t>tý</w:t>
      </w:r>
      <w:r w:rsidR="00431D0C">
        <w:rPr>
          <w:rFonts w:ascii="Book Antiqua" w:hAnsi="Book Antiqua" w:hint="default"/>
        </w:rPr>
        <w:t>m aj oslabenia naš</w:t>
      </w:r>
      <w:r w:rsidR="00431D0C">
        <w:rPr>
          <w:rFonts w:ascii="Book Antiqua" w:hAnsi="Book Antiqua" w:hint="default"/>
        </w:rPr>
        <w:t>ej spoloč</w:t>
      </w:r>
      <w:r w:rsidR="00431D0C">
        <w:rPr>
          <w:rFonts w:ascii="Book Antiqua" w:hAnsi="Book Antiqua" w:hint="default"/>
        </w:rPr>
        <w:t>nosti.</w:t>
      </w:r>
    </w:p>
    <w:p w:rsidR="00093818">
      <w:pPr>
        <w:pStyle w:val="Standard"/>
        <w:bidi w:val="0"/>
        <w:spacing w:line="276" w:lineRule="auto"/>
        <w:jc w:val="both"/>
        <w:rPr>
          <w:rFonts w:ascii="Book Antiqua" w:hAnsi="Book Antiqua"/>
        </w:rPr>
      </w:pPr>
      <w:r w:rsidR="00431D0C">
        <w:rPr>
          <w:rFonts w:ascii="Book Antiqua" w:hAnsi="Book Antiqua"/>
        </w:rPr>
        <w:t xml:space="preserve">            </w:t>
      </w:r>
      <w:r w:rsidR="00431D0C">
        <w:rPr>
          <w:rFonts w:ascii="Book Antiqua" w:hAnsi="Book Antiqua" w:hint="default"/>
        </w:rPr>
        <w:t xml:space="preserve">  Problé</w:t>
      </w:r>
      <w:r w:rsidR="00431D0C">
        <w:rPr>
          <w:rFonts w:ascii="Book Antiqua" w:hAnsi="Book Antiqua" w:hint="default"/>
        </w:rPr>
        <w:t>m pre rodinu, ktorej č</w:t>
      </w:r>
      <w:r w:rsidR="00431D0C">
        <w:rPr>
          <w:rFonts w:ascii="Book Antiqua" w:hAnsi="Book Antiqua" w:hint="default"/>
        </w:rPr>
        <w:t>len, spravidla matka, pracuje vo sfé</w:t>
      </w:r>
      <w:r w:rsidR="00431D0C">
        <w:rPr>
          <w:rFonts w:ascii="Book Antiqua" w:hAnsi="Book Antiqua" w:hint="default"/>
        </w:rPr>
        <w:t>re obchodu,  komplikuje aj skutoč</w:t>
      </w:r>
      <w:r w:rsidR="00431D0C">
        <w:rPr>
          <w:rFonts w:ascii="Book Antiqua" w:hAnsi="Book Antiqua" w:hint="default"/>
        </w:rPr>
        <w:t>nosť</w:t>
      </w:r>
      <w:r w:rsidR="00431D0C">
        <w:rPr>
          <w:rFonts w:ascii="Book Antiqua" w:hAnsi="Book Antiqua" w:hint="default"/>
        </w:rPr>
        <w:t>, ž</w:t>
      </w:r>
      <w:r w:rsidR="00431D0C">
        <w:rPr>
          <w:rFonts w:ascii="Book Antiqua" w:hAnsi="Book Antiqua" w:hint="default"/>
        </w:rPr>
        <w:t>e v Zá</w:t>
      </w:r>
      <w:r w:rsidR="00431D0C">
        <w:rPr>
          <w:rFonts w:ascii="Book Antiqua" w:hAnsi="Book Antiqua" w:hint="default"/>
        </w:rPr>
        <w:t>konní</w:t>
      </w:r>
      <w:r w:rsidR="00431D0C">
        <w:rPr>
          <w:rFonts w:ascii="Book Antiqua" w:hAnsi="Book Antiqua" w:hint="default"/>
        </w:rPr>
        <w:t>ku prá</w:t>
      </w:r>
      <w:r w:rsidR="00431D0C">
        <w:rPr>
          <w:rFonts w:ascii="Book Antiqua" w:hAnsi="Book Antiqua" w:hint="default"/>
        </w:rPr>
        <w:t>ce je nedeľ</w:t>
      </w:r>
      <w:r w:rsidR="00431D0C">
        <w:rPr>
          <w:rFonts w:ascii="Book Antiqua" w:hAnsi="Book Antiqua" w:hint="default"/>
        </w:rPr>
        <w:t>a ako bež</w:t>
      </w:r>
      <w:r w:rsidR="00431D0C">
        <w:rPr>
          <w:rFonts w:ascii="Book Antiqua" w:hAnsi="Book Antiqua" w:hint="default"/>
        </w:rPr>
        <w:t>ný</w:t>
      </w:r>
      <w:r w:rsidR="00431D0C">
        <w:rPr>
          <w:rFonts w:ascii="Book Antiqua" w:hAnsi="Book Antiqua" w:hint="default"/>
        </w:rPr>
        <w:t xml:space="preserve"> pracovný</w:t>
      </w:r>
      <w:r w:rsidR="00431D0C">
        <w:rPr>
          <w:rFonts w:ascii="Book Antiqua" w:hAnsi="Book Antiqua" w:hint="default"/>
        </w:rPr>
        <w:t xml:space="preserve"> deň</w:t>
      </w:r>
      <w:r w:rsidR="00431D0C">
        <w:rPr>
          <w:rFonts w:ascii="Book Antiqua" w:hAnsi="Book Antiqua" w:hint="default"/>
        </w:rPr>
        <w:t>. V Zá</w:t>
      </w:r>
      <w:r w:rsidR="00431D0C">
        <w:rPr>
          <w:rFonts w:ascii="Book Antiqua" w:hAnsi="Book Antiqua" w:hint="default"/>
        </w:rPr>
        <w:t>konní</w:t>
      </w:r>
      <w:r w:rsidR="00431D0C">
        <w:rPr>
          <w:rFonts w:ascii="Book Antiqua" w:hAnsi="Book Antiqua" w:hint="default"/>
        </w:rPr>
        <w:t>ku prá</w:t>
      </w:r>
      <w:r w:rsidR="00431D0C">
        <w:rPr>
          <w:rFonts w:ascii="Book Antiqua" w:hAnsi="Book Antiqua" w:hint="default"/>
        </w:rPr>
        <w:t>ce sú</w:t>
      </w:r>
      <w:r w:rsidR="00431D0C">
        <w:rPr>
          <w:rFonts w:ascii="Book Antiqua" w:hAnsi="Book Antiqua" w:hint="default"/>
        </w:rPr>
        <w:t xml:space="preserve"> rieš</w:t>
      </w:r>
      <w:r w:rsidR="00431D0C">
        <w:rPr>
          <w:rFonts w:ascii="Book Antiqua" w:hAnsi="Book Antiqua" w:hint="default"/>
        </w:rPr>
        <w:t>ené</w:t>
      </w:r>
      <w:r w:rsidR="00431D0C">
        <w:rPr>
          <w:rFonts w:ascii="Book Antiqua" w:hAnsi="Book Antiqua" w:hint="default"/>
        </w:rPr>
        <w:t xml:space="preserve"> len sviatky, kde podľ</w:t>
      </w:r>
      <w:r w:rsidR="00431D0C">
        <w:rPr>
          <w:rFonts w:ascii="Book Antiqua" w:hAnsi="Book Antiqua" w:hint="default"/>
        </w:rPr>
        <w:t>a §</w:t>
      </w:r>
      <w:r w:rsidR="00431D0C">
        <w:rPr>
          <w:rFonts w:ascii="Book Antiqua" w:hAnsi="Book Antiqua" w:hint="default"/>
        </w:rPr>
        <w:t xml:space="preserve"> 122 zamestnancovi patrí</w:t>
      </w:r>
      <w:r w:rsidR="00431D0C">
        <w:rPr>
          <w:rFonts w:ascii="Book Antiqua" w:hAnsi="Book Antiqua" w:hint="default"/>
        </w:rPr>
        <w:t xml:space="preserve"> dosiahnutá</w:t>
      </w:r>
      <w:r w:rsidR="00431D0C">
        <w:rPr>
          <w:rFonts w:ascii="Book Antiqua" w:hAnsi="Book Antiqua" w:hint="default"/>
        </w:rPr>
        <w:t xml:space="preserve"> mzda a</w:t>
      </w:r>
      <w:r w:rsidR="00431D0C">
        <w:rPr>
          <w:rFonts w:ascii="Book Antiqua" w:hAnsi="Book Antiqua" w:hint="default"/>
        </w:rPr>
        <w:t xml:space="preserve"> </w:t>
      </w:r>
      <w:r w:rsidR="00431D0C">
        <w:rPr>
          <w:rFonts w:ascii="Book Antiqua" w:hAnsi="Book Antiqua" w:hint="default"/>
        </w:rPr>
        <w:t>mzdové</w:t>
      </w:r>
      <w:r w:rsidR="00431D0C">
        <w:rPr>
          <w:rFonts w:ascii="Book Antiqua" w:hAnsi="Book Antiqua" w:hint="default"/>
        </w:rPr>
        <w:t xml:space="preserve"> zvý</w:t>
      </w:r>
      <w:r w:rsidR="00431D0C">
        <w:rPr>
          <w:rFonts w:ascii="Book Antiqua" w:hAnsi="Book Antiqua" w:hint="default"/>
        </w:rPr>
        <w:t>hodnenie najmenej 50 % jeho priemerné</w:t>
      </w:r>
      <w:r w:rsidR="00431D0C">
        <w:rPr>
          <w:rFonts w:ascii="Book Antiqua" w:hAnsi="Book Antiqua" w:hint="default"/>
        </w:rPr>
        <w:t>ho zá</w:t>
      </w:r>
      <w:r w:rsidR="00431D0C">
        <w:rPr>
          <w:rFonts w:ascii="Book Antiqua" w:hAnsi="Book Antiqua" w:hint="default"/>
        </w:rPr>
        <w:t>robku.</w:t>
      </w:r>
    </w:p>
    <w:p w:rsidR="00093818">
      <w:pPr>
        <w:pStyle w:val="Standard"/>
        <w:bidi w:val="0"/>
        <w:spacing w:line="276" w:lineRule="auto"/>
        <w:ind w:firstLine="708"/>
        <w:jc w:val="both"/>
        <w:rPr>
          <w:rFonts w:ascii="Book Antiqua" w:hAnsi="Book Antiqua"/>
        </w:rPr>
      </w:pPr>
      <w:r w:rsidR="00431D0C">
        <w:rPr>
          <w:rFonts w:ascii="Book Antiqua" w:hAnsi="Book Antiqua" w:hint="default"/>
        </w:rPr>
        <w:t>Ď</w:t>
      </w:r>
      <w:r w:rsidR="00431D0C">
        <w:rPr>
          <w:rFonts w:ascii="Book Antiqua" w:hAnsi="Book Antiqua" w:hint="default"/>
        </w:rPr>
        <w:t>alší</w:t>
      </w:r>
      <w:r w:rsidR="00431D0C">
        <w:rPr>
          <w:rFonts w:ascii="Book Antiqua" w:hAnsi="Book Antiqua" w:hint="default"/>
        </w:rPr>
        <w:t>m dô</w:t>
      </w:r>
      <w:r w:rsidR="00431D0C">
        <w:rPr>
          <w:rFonts w:ascii="Book Antiqua" w:hAnsi="Book Antiqua" w:hint="default"/>
        </w:rPr>
        <w:t>vodom predlož</w:t>
      </w:r>
      <w:r w:rsidR="00431D0C">
        <w:rPr>
          <w:rFonts w:ascii="Book Antiqua" w:hAnsi="Book Antiqua" w:hint="default"/>
        </w:rPr>
        <w:t>enia ná</w:t>
      </w:r>
      <w:r w:rsidR="00431D0C">
        <w:rPr>
          <w:rFonts w:ascii="Book Antiqua" w:hAnsi="Book Antiqua" w:hint="default"/>
        </w:rPr>
        <w:t>vrhu zá</w:t>
      </w:r>
      <w:r w:rsidR="00431D0C">
        <w:rPr>
          <w:rFonts w:ascii="Book Antiqua" w:hAnsi="Book Antiqua" w:hint="default"/>
        </w:rPr>
        <w:t>kona sú</w:t>
      </w:r>
      <w:r w:rsidR="00431D0C">
        <w:rPr>
          <w:rFonts w:ascii="Book Antiqua" w:hAnsi="Book Antiqua" w:hint="default"/>
        </w:rPr>
        <w:t xml:space="preserve"> vý</w:t>
      </w:r>
      <w:r w:rsidR="00431D0C">
        <w:rPr>
          <w:rFonts w:ascii="Book Antiqua" w:hAnsi="Book Antiqua" w:hint="default"/>
        </w:rPr>
        <w:t>sledky prieskumu Euró</w:t>
      </w:r>
      <w:r w:rsidR="00431D0C">
        <w:rPr>
          <w:rFonts w:ascii="Book Antiqua" w:hAnsi="Book Antiqua" w:hint="default"/>
        </w:rPr>
        <w:t>pskej ú</w:t>
      </w:r>
      <w:r w:rsidR="00431D0C">
        <w:rPr>
          <w:rFonts w:ascii="Book Antiqua" w:hAnsi="Book Antiqua" w:hint="default"/>
        </w:rPr>
        <w:t>nie v </w:t>
      </w:r>
      <w:r w:rsidR="00431D0C">
        <w:rPr>
          <w:rFonts w:ascii="Book Antiqua" w:hAnsi="Book Antiqua" w:hint="default"/>
        </w:rPr>
        <w:t>podnikoch, ktoré</w:t>
      </w:r>
      <w:r w:rsidR="00431D0C">
        <w:rPr>
          <w:rFonts w:ascii="Book Antiqua" w:hAnsi="Book Antiqua" w:hint="default"/>
        </w:rPr>
        <w:t xml:space="preserve"> nú</w:t>
      </w:r>
      <w:r w:rsidR="00431D0C">
        <w:rPr>
          <w:rFonts w:ascii="Book Antiqua" w:hAnsi="Book Antiqua" w:hint="default"/>
        </w:rPr>
        <w:t>tia svojich zamestnancov pracovať</w:t>
      </w:r>
      <w:r w:rsidR="00431D0C">
        <w:rPr>
          <w:rFonts w:ascii="Book Antiqua" w:hAnsi="Book Antiqua" w:hint="default"/>
        </w:rPr>
        <w:t xml:space="preserve"> poč</w:t>
      </w:r>
      <w:r w:rsidR="00431D0C">
        <w:rPr>
          <w:rFonts w:ascii="Book Antiqua" w:hAnsi="Book Antiqua" w:hint="default"/>
        </w:rPr>
        <w:t>as nedieľ</w:t>
      </w:r>
      <w:r w:rsidR="00431D0C">
        <w:rPr>
          <w:rFonts w:ascii="Book Antiqua" w:hAnsi="Book Antiqua" w:hint="default"/>
        </w:rPr>
        <w:t>. Bolo zistené</w:t>
      </w:r>
      <w:r w:rsidR="00431D0C">
        <w:rPr>
          <w:rFonts w:ascii="Book Antiqua" w:hAnsi="Book Antiqua" w:hint="default"/>
        </w:rPr>
        <w:t xml:space="preserve">, </w:t>
        <w:br/>
      </w:r>
      <w:r w:rsidR="00431D0C">
        <w:rPr>
          <w:rFonts w:ascii="Book Antiqua" w:hAnsi="Book Antiqua" w:hint="default"/>
        </w:rPr>
        <w:t>ž</w:t>
      </w:r>
      <w:r w:rsidR="00431D0C">
        <w:rPr>
          <w:rFonts w:ascii="Book Antiqua" w:hAnsi="Book Antiqua" w:hint="default"/>
        </w:rPr>
        <w:t>e u </w:t>
      </w:r>
      <w:r w:rsidR="00431D0C">
        <w:rPr>
          <w:rFonts w:ascii="Book Antiqua" w:hAnsi="Book Antiqua" w:hint="default"/>
        </w:rPr>
        <w:t>tý</w:t>
      </w:r>
      <w:r w:rsidR="00431D0C">
        <w:rPr>
          <w:rFonts w:ascii="Book Antiqua" w:hAnsi="Book Antiqua" w:hint="default"/>
        </w:rPr>
        <w:t>chto zamestnancov je pravdep</w:t>
      </w:r>
      <w:r w:rsidR="00431D0C">
        <w:rPr>
          <w:rFonts w:ascii="Book Antiqua" w:hAnsi="Book Antiqua" w:hint="default"/>
        </w:rPr>
        <w:t>odobnosť</w:t>
      </w:r>
      <w:r w:rsidR="00431D0C">
        <w:rPr>
          <w:rFonts w:ascii="Book Antiqua" w:hAnsi="Book Antiqua" w:hint="default"/>
        </w:rPr>
        <w:t xml:space="preserve"> ochorení</w:t>
      </w:r>
      <w:r w:rsidR="00431D0C">
        <w:rPr>
          <w:rFonts w:ascii="Book Antiqua" w:hAnsi="Book Antiqua" w:hint="default"/>
        </w:rPr>
        <w:t xml:space="preserve"> o </w:t>
      </w:r>
      <w:r w:rsidR="00431D0C">
        <w:rPr>
          <w:rFonts w:ascii="Book Antiqua" w:hAnsi="Book Antiqua" w:hint="default"/>
        </w:rPr>
        <w:t>tretinu vyšš</w:t>
      </w:r>
      <w:r w:rsidR="00431D0C">
        <w:rPr>
          <w:rFonts w:ascii="Book Antiqua" w:hAnsi="Book Antiqua" w:hint="default"/>
        </w:rPr>
        <w:t xml:space="preserve">ia </w:t>
        <w:br/>
      </w:r>
      <w:r w:rsidR="00431D0C">
        <w:rPr>
          <w:rFonts w:ascii="Book Antiqua" w:hAnsi="Book Antiqua" w:hint="default"/>
        </w:rPr>
        <w:t>ako v podnikoch,  kde zamestnanci v </w:t>
      </w:r>
      <w:r w:rsidR="00431D0C">
        <w:rPr>
          <w:rFonts w:ascii="Book Antiqua" w:hAnsi="Book Antiqua" w:hint="default"/>
        </w:rPr>
        <w:t>nedeľ</w:t>
      </w:r>
      <w:r w:rsidR="00431D0C">
        <w:rPr>
          <w:rFonts w:ascii="Book Antiqua" w:hAnsi="Book Antiqua" w:hint="default"/>
        </w:rPr>
        <w:t>u nepracujú.</w:t>
      </w:r>
    </w:p>
    <w:p w:rsidR="00093818">
      <w:pPr>
        <w:pStyle w:val="NormalWeb"/>
        <w:bidi w:val="0"/>
        <w:spacing w:line="276" w:lineRule="auto"/>
        <w:ind w:firstLine="708"/>
        <w:jc w:val="both"/>
        <w:rPr>
          <w:rFonts w:ascii="Book Antiqua" w:hAnsi="Book Antiqua" w:cs="Calibri"/>
          <w:sz w:val="22"/>
          <w:szCs w:val="22"/>
          <w:lang w:eastAsia="en-US"/>
        </w:rPr>
      </w:pPr>
      <w:r w:rsidR="00431D0C">
        <w:rPr>
          <w:rFonts w:ascii="Book Antiqua" w:hAnsi="Book Antiqua" w:cs="Calibri"/>
          <w:sz w:val="22"/>
          <w:szCs w:val="22"/>
          <w:lang w:eastAsia="en-US"/>
        </w:rPr>
        <w:t>Podľa najnovších analýz európskeho štatistického úradu Eurostat v roku 2014 z 27 štátov EÚ najviac pracujú v nedeľu Slováci. A pritom patríme medzi najchudobnejších, s najnižšími mzdami a s úbohými žobračenkami, nazývanými dôchodky.</w:t>
      </w:r>
    </w:p>
    <w:p w:rsidR="00093818">
      <w:pPr>
        <w:pStyle w:val="NormalWeb"/>
        <w:bidi w:val="0"/>
        <w:spacing w:line="276" w:lineRule="auto"/>
        <w:ind w:firstLine="708"/>
        <w:jc w:val="both"/>
        <w:rPr>
          <w:rFonts w:ascii="Book Antiqua" w:hAnsi="Book Antiqua"/>
          <w:sz w:val="22"/>
          <w:szCs w:val="22"/>
          <w:lang w:eastAsia="en-US"/>
        </w:rPr>
      </w:pPr>
      <w:r w:rsidR="00431D0C">
        <w:rPr>
          <w:rFonts w:ascii="Book Antiqua" w:hAnsi="Book Antiqua"/>
          <w:sz w:val="22"/>
          <w:szCs w:val="22"/>
          <w:lang w:eastAsia="en-US"/>
        </w:rPr>
        <w:t xml:space="preserve">  Predseda Odborového zväzu pracovníkov obchodu a cestovného ruchu Jozef Zadňan  sa okrem iného vyjadril, že  od roku 2008 sa odborový zväz aktívne  zasadzuje za zatvorenie obchodov aj počas nedieľ, najmä preto, že v obchode je zamestnaných viac ako 80% žien, ktoré sú aj matkami a starajú sa o rodinu.</w:t>
      </w:r>
    </w:p>
    <w:p w:rsidR="00093818">
      <w:pPr>
        <w:pStyle w:val="NormalWeb"/>
        <w:bidi w:val="0"/>
        <w:spacing w:line="276" w:lineRule="auto"/>
        <w:ind w:firstLine="708"/>
        <w:jc w:val="both"/>
        <w:rPr>
          <w:rFonts w:ascii="Book Antiqua" w:hAnsi="Book Antiqua" w:cs="Calibri"/>
          <w:sz w:val="22"/>
          <w:szCs w:val="22"/>
          <w:lang w:eastAsia="en-US"/>
        </w:rPr>
      </w:pPr>
      <w:r w:rsidR="00431D0C">
        <w:rPr>
          <w:rFonts w:ascii="Book Antiqua" w:hAnsi="Book Antiqua" w:cs="Calibri"/>
          <w:sz w:val="22"/>
          <w:szCs w:val="22"/>
          <w:lang w:eastAsia="en-US"/>
        </w:rPr>
        <w:t>Spotrebiteľ tým, že obchody budú zatvorené 1 deň v týždni a cez sviatky, neutrpí. V roku 2014 podľa výsledkov prieskumu agentúry POLIS sa 58% respondentov vyjadrilo,</w:t>
        <w:br/>
        <w:t xml:space="preserve"> že zatvorenie obchodov cez sviatky a v nedeľu nevnímajú ako problém.</w:t>
      </w:r>
    </w:p>
    <w:p w:rsidR="00093818">
      <w:pPr>
        <w:pStyle w:val="NormalWeb"/>
        <w:bidi w:val="0"/>
        <w:spacing w:line="276" w:lineRule="auto"/>
        <w:ind w:firstLine="708"/>
        <w:jc w:val="both"/>
        <w:rPr>
          <w:rFonts w:ascii="Book Antiqua" w:hAnsi="Book Antiqua" w:cs="Calibri"/>
          <w:sz w:val="22"/>
          <w:szCs w:val="22"/>
          <w:lang w:eastAsia="en-US"/>
        </w:rPr>
      </w:pPr>
      <w:r w:rsidR="00431D0C">
        <w:rPr>
          <w:rFonts w:ascii="Book Antiqua" w:hAnsi="Book Antiqua" w:cs="Calibri"/>
          <w:sz w:val="22"/>
          <w:szCs w:val="22"/>
          <w:lang w:eastAsia="en-US"/>
        </w:rPr>
        <w:t>A v podstate neutrpí ani obchodník, pretože ľudia si tovar, ktorý potrebujú, nakúpia v iných dňoch pracovného týždňa. Dokonca ešte ušetrí na nákladoch, spojených s prevádzkou, napr. na elektrine  i na platoch zamestnancov.</w:t>
      </w:r>
    </w:p>
    <w:p w:rsidR="00093818">
      <w:pPr>
        <w:pStyle w:val="NormalWeb"/>
        <w:bidi w:val="0"/>
        <w:spacing w:line="276" w:lineRule="auto"/>
        <w:ind w:firstLine="708"/>
        <w:jc w:val="both"/>
        <w:rPr>
          <w:rFonts w:ascii="Book Antiqua" w:hAnsi="Book Antiqua" w:cs="Calibri"/>
          <w:sz w:val="22"/>
          <w:szCs w:val="22"/>
          <w:lang w:eastAsia="en-US"/>
        </w:rPr>
      </w:pPr>
      <w:r w:rsidR="00431D0C">
        <w:rPr>
          <w:rFonts w:ascii="Book Antiqua" w:hAnsi="Book Antiqua" w:cs="Calibri"/>
          <w:sz w:val="22"/>
          <w:szCs w:val="22"/>
          <w:lang w:eastAsia="en-US"/>
        </w:rPr>
        <w:t>Čo sa týka tých miezd a prípadných príplatkov za prácu v nedeľu, sme skôr zástancami toho, aby mali zamestnanci (a to nielen v obchodoch)  také mzdy, z ktorých by sa dalo dôstojne žiť a neboli by odkázaní na prácu v nedeľu na úkor svojich rodín, vzťahov a svojho zdravia.</w:t>
      </w:r>
    </w:p>
    <w:p w:rsidR="00093818">
      <w:pPr>
        <w:pStyle w:val="NormalWeb"/>
        <w:bidi w:val="0"/>
        <w:spacing w:line="276" w:lineRule="auto"/>
        <w:ind w:firstLine="708"/>
        <w:jc w:val="both"/>
        <w:rPr>
          <w:rFonts w:ascii="Book Antiqua" w:hAnsi="Book Antiqua" w:cs="Calibri"/>
          <w:sz w:val="22"/>
          <w:szCs w:val="22"/>
          <w:lang w:eastAsia="en-US"/>
        </w:rPr>
      </w:pPr>
      <w:r w:rsidR="00431D0C">
        <w:rPr>
          <w:rFonts w:ascii="Book Antiqua" w:hAnsi="Book Antiqua" w:cs="Calibri"/>
          <w:sz w:val="22"/>
          <w:szCs w:val="22"/>
          <w:lang w:eastAsia="en-US"/>
        </w:rPr>
        <w:t>Slovenská republika sa vo svojej ústave hlási k cyrilo-metodskej tradícii. Sv. Cyril a Metod na slovenské územie priniesli v reči ľudu vieru v Ježiša Krista, ako Božieho Syna, a požiadavku podľa tejto viery aj žiť. K tomu patrí aj zachovávanie nedele ako sviatočného dňa. Svätiť siedmy deň Boh žiada od človeka už v Starom zákone. Jeden deň v týždni oddychovať, v kresťanskej kultúre je to nedeľa, sa dostal aj do civilných zákonov v celej Európe.</w:t>
      </w:r>
    </w:p>
    <w:p w:rsidR="00093818">
      <w:pPr>
        <w:pStyle w:val="NormalWeb"/>
        <w:bidi w:val="0"/>
        <w:spacing w:line="276" w:lineRule="auto"/>
        <w:ind w:firstLine="708"/>
        <w:jc w:val="both"/>
        <w:rPr>
          <w:rFonts w:ascii="Book Antiqua" w:hAnsi="Book Antiqua" w:cs="Calibri"/>
          <w:sz w:val="22"/>
          <w:szCs w:val="22"/>
          <w:lang w:eastAsia="en-US"/>
        </w:rPr>
      </w:pPr>
      <w:r w:rsidR="00431D0C">
        <w:rPr>
          <w:rFonts w:ascii="Book Antiqua" w:hAnsi="Book Antiqua" w:cs="Calibri"/>
          <w:sz w:val="22"/>
          <w:szCs w:val="22"/>
          <w:lang w:eastAsia="en-US"/>
        </w:rPr>
        <w:t>Ešte aj v predchádzajúcom režime bývali obchody počas nedieľ zatvorené. Ani pre agnostika a ateistu nebola voľná nedeľa problémom, ale pomocou, aby si uvedomil potrebu oddychu od povinností všedných dní a venoval svoj čas rodine.</w:t>
      </w:r>
    </w:p>
    <w:p w:rsidR="00093818">
      <w:pPr>
        <w:pStyle w:val="NormalWeb"/>
        <w:bidi w:val="0"/>
        <w:spacing w:line="276" w:lineRule="auto"/>
        <w:ind w:firstLine="708"/>
        <w:jc w:val="both"/>
        <w:rPr>
          <w:rFonts w:ascii="Book Antiqua" w:hAnsi="Book Antiqua" w:cs="Calibri"/>
          <w:sz w:val="22"/>
          <w:szCs w:val="22"/>
          <w:lang w:eastAsia="en-US"/>
        </w:rPr>
      </w:pPr>
      <w:r w:rsidR="00431D0C">
        <w:rPr>
          <w:rFonts w:ascii="Book Antiqua" w:hAnsi="Book Antiqua" w:cs="Calibri"/>
          <w:sz w:val="22"/>
          <w:szCs w:val="22"/>
          <w:lang w:eastAsia="en-US"/>
        </w:rPr>
        <w:t>Po roku 1989 nastal vo východných postkomunistických štátoch boom západných investorov v obchodnej sfére. Pritom tie firmy v materských krajinách západnej Európy majú v nedeľu obmedzenú prácu. U našich najbližších západných susedov, napr. v Rakúsku a v Nemecku, ale aj v iných vyspelých štátoch je voľná nedeľa garantovaná zákonmi.</w:t>
      </w:r>
    </w:p>
    <w:p w:rsidR="00093818">
      <w:pPr>
        <w:pStyle w:val="NormalWeb"/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="00431D0C">
        <w:rPr>
          <w:rFonts w:ascii="Book Antiqua" w:hAnsi="Book Antiqua" w:cs="Calibri"/>
          <w:sz w:val="22"/>
          <w:szCs w:val="22"/>
          <w:lang w:eastAsia="en-US"/>
        </w:rPr>
        <w:t>Žiaľ, v našej republike je skupina bezohľadných, ziskuchtivých ľudí, ktorí by pracujúcich vyžmýkali do posledných síl a najradšej z nich zodrali aj kožu.</w:t>
      </w:r>
    </w:p>
    <w:p w:rsidR="00093818">
      <w:pPr>
        <w:pStyle w:val="NormalWeb"/>
        <w:bidi w:val="0"/>
        <w:spacing w:line="276" w:lineRule="auto"/>
        <w:ind w:firstLine="708"/>
        <w:jc w:val="both"/>
        <w:rPr>
          <w:rFonts w:ascii="Book Antiqua" w:hAnsi="Book Antiqua" w:cs="Calibri"/>
          <w:sz w:val="22"/>
          <w:szCs w:val="22"/>
          <w:lang w:eastAsia="en-US"/>
        </w:rPr>
      </w:pPr>
      <w:r w:rsidR="00431D0C">
        <w:rPr>
          <w:rFonts w:ascii="Book Antiqua" w:hAnsi="Book Antiqua" w:cs="Calibri"/>
          <w:sz w:val="22"/>
          <w:szCs w:val="22"/>
          <w:lang w:eastAsia="en-US"/>
        </w:rPr>
        <w:t>Spojenie kresťanskej nedele a dňa odpočinku má v občianskej spoločnosti dôležitosť a význam, ktorý presahuje kresťanský pohľad. Striedanie práce a odpočinku je vpísané do ľudskej prirodzenosti. Kto tvrdí opak, je novodobý otrokár. Nedeľný odpočinok musí byť právom  pracujúceho, ktoré má zabezpečiť štát.</w:t>
      </w:r>
    </w:p>
    <w:p w:rsidR="00093818">
      <w:pPr>
        <w:pStyle w:val="NormalWeb"/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="00431D0C">
        <w:rPr>
          <w:rFonts w:ascii="Book Antiqua" w:hAnsi="Book Antiqua" w:cs="Calibri"/>
          <w:sz w:val="22"/>
          <w:szCs w:val="22"/>
          <w:lang w:eastAsia="en-US"/>
        </w:rPr>
        <w:t>Najmä keď vláda Slovenskej republiky deklaruje, že je sociálna, a dokonca aj vo svojom programovom vyhlásení hovorí: ...“vláda bude naďalej podporovať zosúlaďovanie pracovného a rodinného života...“</w:t>
      </w:r>
    </w:p>
    <w:p w:rsidR="00093818">
      <w:pPr>
        <w:pStyle w:val="Standard"/>
        <w:widowControl w:val="0"/>
        <w:bidi w:val="0"/>
        <w:spacing w:line="276" w:lineRule="auto"/>
        <w:ind w:firstLine="708"/>
        <w:jc w:val="both"/>
      </w:pPr>
      <w:r w:rsidR="00431D0C">
        <w:rPr>
          <w:rFonts w:ascii="Book Antiqua" w:hAnsi="Book Antiqua" w:hint="default"/>
        </w:rPr>
        <w:t>Predlož</w:t>
      </w:r>
      <w:r w:rsidR="00431D0C">
        <w:rPr>
          <w:rFonts w:ascii="Book Antiqua" w:hAnsi="Book Antiqua" w:hint="default"/>
        </w:rPr>
        <w:t>ený</w:t>
      </w:r>
      <w:r w:rsidR="00431D0C">
        <w:rPr>
          <w:rFonts w:ascii="Book Antiqua" w:hAnsi="Book Antiqua" w:hint="default"/>
        </w:rPr>
        <w:t xml:space="preserve"> legislatí</w:t>
      </w:r>
      <w:r w:rsidR="00431D0C">
        <w:rPr>
          <w:rFonts w:ascii="Book Antiqua" w:hAnsi="Book Antiqua" w:hint="default"/>
        </w:rPr>
        <w:t>vny ná</w:t>
      </w:r>
      <w:r w:rsidR="00431D0C">
        <w:rPr>
          <w:rFonts w:ascii="Book Antiqua" w:hAnsi="Book Antiqua" w:hint="default"/>
        </w:rPr>
        <w:t>vrh je v </w:t>
      </w:r>
      <w:r w:rsidR="00431D0C">
        <w:rPr>
          <w:rFonts w:ascii="Book Antiqua" w:hAnsi="Book Antiqua" w:hint="default"/>
        </w:rPr>
        <w:t>sú</w:t>
      </w:r>
      <w:r w:rsidR="00431D0C">
        <w:rPr>
          <w:rFonts w:ascii="Book Antiqua" w:hAnsi="Book Antiqua" w:hint="default"/>
        </w:rPr>
        <w:t xml:space="preserve">lade </w:t>
      </w:r>
      <w:r w:rsidR="00431D0C">
        <w:rPr>
          <w:rFonts w:ascii="Book Antiqua" w:hAnsi="Book Antiqua" w:hint="default"/>
        </w:rPr>
        <w:t>s </w:t>
      </w:r>
      <w:r w:rsidR="00431D0C">
        <w:rPr>
          <w:rFonts w:ascii="Book Antiqua" w:hAnsi="Book Antiqua" w:hint="default"/>
        </w:rPr>
        <w:t>Ú</w:t>
      </w:r>
      <w:r w:rsidR="00431D0C">
        <w:rPr>
          <w:rFonts w:ascii="Book Antiqua" w:hAnsi="Book Antiqua" w:hint="default"/>
        </w:rPr>
        <w:t>stavou Slovenskej republiky, s </w:t>
      </w:r>
      <w:r w:rsidR="00431D0C">
        <w:rPr>
          <w:rFonts w:ascii="Book Antiqua" w:hAnsi="Book Antiqua" w:hint="default"/>
        </w:rPr>
        <w:t>iný</w:t>
      </w:r>
      <w:r w:rsidR="00431D0C">
        <w:rPr>
          <w:rFonts w:ascii="Book Antiqua" w:hAnsi="Book Antiqua" w:hint="default"/>
        </w:rPr>
        <w:t>mi ú</w:t>
      </w:r>
      <w:r w:rsidR="00431D0C">
        <w:rPr>
          <w:rFonts w:ascii="Book Antiqua" w:hAnsi="Book Antiqua" w:hint="default"/>
        </w:rPr>
        <w:t>stavný</w:t>
      </w:r>
      <w:r w:rsidR="00431D0C">
        <w:rPr>
          <w:rFonts w:ascii="Book Antiqua" w:hAnsi="Book Antiqua" w:hint="default"/>
        </w:rPr>
        <w:t>mi zá</w:t>
      </w:r>
      <w:r w:rsidR="00431D0C">
        <w:rPr>
          <w:rFonts w:ascii="Book Antiqua" w:hAnsi="Book Antiqua" w:hint="default"/>
        </w:rPr>
        <w:t>konmi a </w:t>
      </w:r>
      <w:r w:rsidR="00431D0C">
        <w:rPr>
          <w:rFonts w:ascii="Book Antiqua" w:hAnsi="Book Antiqua" w:hint="default"/>
        </w:rPr>
        <w:t>medziná</w:t>
      </w:r>
      <w:r w:rsidR="00431D0C">
        <w:rPr>
          <w:rFonts w:ascii="Book Antiqua" w:hAnsi="Book Antiqua" w:hint="default"/>
        </w:rPr>
        <w:t>rodný</w:t>
      </w:r>
      <w:r w:rsidR="00431D0C">
        <w:rPr>
          <w:rFonts w:ascii="Book Antiqua" w:hAnsi="Book Antiqua" w:hint="default"/>
        </w:rPr>
        <w:t>mi zmluvami, ktorý</w:t>
      </w:r>
      <w:r w:rsidR="00431D0C">
        <w:rPr>
          <w:rFonts w:ascii="Book Antiqua" w:hAnsi="Book Antiqua" w:hint="default"/>
        </w:rPr>
        <w:t>mi je SR viazaná</w:t>
      </w:r>
      <w:r w:rsidR="00431D0C">
        <w:rPr>
          <w:rFonts w:ascii="Book Antiqua" w:hAnsi="Book Antiqua" w:hint="default"/>
        </w:rPr>
        <w:t xml:space="preserve">. </w:t>
        <w:br/>
      </w:r>
      <w:r w:rsidR="00431D0C">
        <w:rPr>
          <w:rFonts w:ascii="Book Antiqua" w:hAnsi="Book Antiqua" w:hint="default"/>
        </w:rPr>
        <w:t>Má</w:t>
      </w:r>
      <w:r w:rsidR="00431D0C">
        <w:rPr>
          <w:rFonts w:ascii="Book Antiqua" w:hAnsi="Book Antiqua" w:hint="default"/>
        </w:rPr>
        <w:t xml:space="preserve"> pozití</w:t>
      </w:r>
      <w:r w:rsidR="00431D0C">
        <w:rPr>
          <w:rFonts w:ascii="Book Antiqua" w:hAnsi="Book Antiqua" w:hint="default"/>
        </w:rPr>
        <w:t>vny sociá</w:t>
      </w:r>
      <w:r w:rsidR="00431D0C">
        <w:rPr>
          <w:rFonts w:ascii="Book Antiqua" w:hAnsi="Book Antiqua" w:hint="default"/>
        </w:rPr>
        <w:t>lny vplyv a </w:t>
      </w:r>
      <w:r w:rsidR="00431D0C">
        <w:rPr>
          <w:rFonts w:ascii="Book Antiqua" w:hAnsi="Book Antiqua" w:hint="default"/>
        </w:rPr>
        <w:t>nemá</w:t>
      </w:r>
      <w:r w:rsidR="00431D0C">
        <w:rPr>
          <w:rFonts w:ascii="Book Antiqua" w:hAnsi="Book Antiqua" w:hint="default"/>
        </w:rPr>
        <w:t xml:space="preserve"> dopad na rozpoč</w:t>
      </w:r>
      <w:r w:rsidR="00431D0C">
        <w:rPr>
          <w:rFonts w:ascii="Book Antiqua" w:hAnsi="Book Antiqua" w:hint="default"/>
        </w:rPr>
        <w:t>et verejnej sprá</w:t>
      </w:r>
      <w:r w:rsidR="00431D0C">
        <w:rPr>
          <w:rFonts w:ascii="Book Antiqua" w:hAnsi="Book Antiqua" w:hint="default"/>
        </w:rPr>
        <w:t>vy.</w:t>
      </w:r>
    </w:p>
    <w:sectPr>
      <w:pgSz w:w="11906" w:h="16838"/>
      <w:pgMar w:top="1134" w:right="1418" w:bottom="1134" w:left="1418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ttachedTemplate r:id="rId1"/>
  <w:doNotTrackMoves/>
  <w:defaultTabStop w:val="708"/>
  <w:autoHyphenation/>
  <w:hyphenationZone w:val="425"/>
  <w:characterSpacingControl w:val="doNotCompress"/>
  <w:compat>
    <w:useFELayout/>
  </w:compat>
  <w:rsids>
    <w:rsidRoot w:val="00093818"/>
    <w:rsid w:val="00093818"/>
    <w:rsid w:val="00382111"/>
    <w:rsid w:val="00431D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kern w:val="3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framePr w:wrap="auto"/>
      <w:widowControl w:val="0"/>
      <w:suppressAutoHyphens/>
      <w:autoSpaceDE/>
      <w:autoSpaceDN w:val="0"/>
      <w:adjustRightInd/>
      <w:spacing w:after="160" w:line="249" w:lineRule="auto"/>
      <w:ind w:left="0" w:right="0"/>
      <w:jc w:val="left"/>
      <w:textAlignment w:val="baseline"/>
    </w:pPr>
    <w:rPr>
      <w:rFonts w:ascii="Calibri" w:eastAsia="SimSun" w:hAnsi="Calibri" w:cs="Calibri"/>
      <w:kern w:val="3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Standard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pPr>
      <w:framePr w:wrap="auto"/>
      <w:widowControl/>
      <w:suppressAutoHyphens/>
      <w:autoSpaceDE/>
      <w:autoSpaceDN w:val="0"/>
      <w:adjustRightInd/>
      <w:spacing w:after="160" w:line="249" w:lineRule="auto"/>
      <w:ind w:left="0" w:right="0"/>
      <w:jc w:val="left"/>
      <w:textAlignment w:val="baseline"/>
    </w:pPr>
    <w:rPr>
      <w:rFonts w:ascii="Calibri" w:eastAsia="SimSun" w:hAnsi="Calibri" w:cs="Calibri"/>
      <w:kern w:val="3"/>
      <w:sz w:val="22"/>
      <w:szCs w:val="22"/>
      <w:rtl w:val="0"/>
      <w:cs w:val="0"/>
      <w:lang w:val="sk-SK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left"/>
    </w:pPr>
  </w:style>
  <w:style w:type="paragraph" w:styleId="List">
    <w:name w:val="List"/>
    <w:basedOn w:val="Textbody"/>
    <w:pPr>
      <w:jc w:val="left"/>
    </w:pPr>
    <w:rPr>
      <w:rFonts w:cs="Mangal"/>
      <w:sz w:val="24"/>
    </w:rPr>
  </w:style>
  <w:style w:type="paragraph" w:styleId="Caption">
    <w:name w:val="caption"/>
    <w:basedOn w:val="Standard"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  <w:jc w:val="left"/>
    </w:pPr>
    <w:rPr>
      <w:rFonts w:cs="Mangal"/>
      <w:sz w:val="24"/>
    </w:rPr>
  </w:style>
  <w:style w:type="paragraph" w:styleId="NormalWeb">
    <w:name w:val="Normal (Web)"/>
    <w:basedOn w:val="Standard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DefaultParagraphFont"/>
    <w:rPr>
      <w:rFonts w:ascii="Cambria" w:hAnsi="Cambria" w:cs="Times New Roman"/>
      <w:b/>
      <w:bCs/>
      <w:kern w:val="3"/>
      <w:sz w:val="32"/>
      <w:szCs w:val="32"/>
      <w:rtl w:val="0"/>
      <w:cs w:val="0"/>
      <w:lang w:val="x-none" w:eastAsia="sk-SK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rPr>
      <w:rFonts w:cs="Times New Roman"/>
      <w:rtl w:val="0"/>
      <w:cs w:val="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817</Words>
  <Characters>4659</Characters>
  <Application>Microsoft Office Word</Application>
  <DocSecurity>0</DocSecurity>
  <Lines>0</Lines>
  <Paragraphs>0</Paragraphs>
  <ScaleCrop>false</ScaleCrop>
  <Company>Kancelaria NRSR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Grausová, Natália (asistent)</dc:creator>
  <cp:lastModifiedBy>Gašparíková, Jarmila</cp:lastModifiedBy>
  <cp:revision>2</cp:revision>
  <cp:lastPrinted>2017-03-02T14:08:00Z</cp:lastPrinted>
  <dcterms:created xsi:type="dcterms:W3CDTF">2017-03-03T12:06:00Z</dcterms:created>
  <dcterms:modified xsi:type="dcterms:W3CDTF">2017-03-03T12:06:00Z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Kancelaria NR SR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