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BD4DCF" w:rsidP="0020104E">
      <w:pPr>
        <w:tabs>
          <w:tab w:val="num" w:pos="0"/>
        </w:tabs>
        <w:bidi w:val="0"/>
        <w:jc w:val="both"/>
      </w:pPr>
      <w:r w:rsidR="00FA08DC">
        <w:tab/>
      </w:r>
      <w:r w:rsidR="0092447A">
        <w:t>Poslan</w:t>
      </w:r>
      <w:r>
        <w:rPr>
          <w:rFonts w:hint="default"/>
        </w:rPr>
        <w:t>kyň</w:t>
      </w:r>
      <w:r>
        <w:rPr>
          <w:rFonts w:hint="default"/>
        </w:rPr>
        <w:t>a</w:t>
      </w:r>
      <w:r w:rsidR="00412F75">
        <w:t xml:space="preserve"> </w:t>
      </w:r>
      <w:r w:rsidR="000B4E2E">
        <w:rPr>
          <w:rFonts w:hint="default"/>
        </w:rPr>
        <w:t>Ná</w:t>
      </w:r>
      <w:r w:rsidR="000B4E2E">
        <w:rPr>
          <w:rFonts w:hint="default"/>
        </w:rPr>
        <w:t xml:space="preserve">rodnej rady Slovenskej republiky </w:t>
      </w:r>
      <w:r>
        <w:rPr>
          <w:rFonts w:hint="default"/>
        </w:rPr>
        <w:t>Zuzana Zimenová</w:t>
      </w:r>
      <w:r>
        <w:rPr>
          <w:rFonts w:hint="default"/>
        </w:rPr>
        <w:t xml:space="preserve"> predkladá</w:t>
      </w:r>
      <w:r>
        <w:rPr>
          <w:rFonts w:hint="default"/>
        </w:rPr>
        <w:t xml:space="preserve"> </w:t>
      </w:r>
      <w:r w:rsidR="0017622F">
        <w:rPr>
          <w:rFonts w:hint="default"/>
        </w:rPr>
        <w:t>na rokovanie Ná</w:t>
      </w:r>
      <w:r w:rsidR="0017622F">
        <w:rPr>
          <w:rFonts w:hint="default"/>
        </w:rPr>
        <w:t xml:space="preserve">rodnej rady Slovenskej </w:t>
      </w:r>
      <w:r w:rsidR="00A22761">
        <w:t>r</w:t>
      </w:r>
      <w:r w:rsidR="0017622F">
        <w:t xml:space="preserve">epubliky </w:t>
      </w:r>
      <w:r w:rsidR="009B3727">
        <w:rPr>
          <w:rFonts w:hint="default"/>
        </w:rPr>
        <w:t>ná</w:t>
      </w:r>
      <w:r w:rsidR="009B3727">
        <w:rPr>
          <w:rFonts w:hint="default"/>
        </w:rPr>
        <w:t>vrh na vydanie zá</w:t>
      </w:r>
      <w:r w:rsidR="009B3727">
        <w:rPr>
          <w:rFonts w:hint="default"/>
        </w:rPr>
        <w:t xml:space="preserve">kona, </w:t>
      </w:r>
      <w:r w:rsidRPr="00BD4DCF">
        <w:rPr>
          <w:rFonts w:hint="default"/>
        </w:rPr>
        <w:t>ktorý</w:t>
      </w:r>
      <w:r w:rsidRPr="00BD4DCF">
        <w:rPr>
          <w:rFonts w:hint="default"/>
        </w:rPr>
        <w:t>m sa mení</w:t>
      </w:r>
      <w:r w:rsidRPr="00BD4DCF">
        <w:rPr>
          <w:rFonts w:hint="default"/>
        </w:rPr>
        <w:t xml:space="preserve"> a dopĺň</w:t>
      </w:r>
      <w:r w:rsidRPr="00BD4DCF">
        <w:rPr>
          <w:rFonts w:hint="default"/>
        </w:rPr>
        <w:t>a zá</w:t>
      </w:r>
      <w:r w:rsidRPr="00BD4DCF">
        <w:rPr>
          <w:rFonts w:hint="default"/>
        </w:rPr>
        <w:t>kon č</w:t>
      </w:r>
      <w:r w:rsidRPr="00BD4DCF">
        <w:rPr>
          <w:rFonts w:hint="default"/>
        </w:rPr>
        <w:t>. 597/2003 Z. z. o financovaní</w:t>
      </w:r>
      <w:r w:rsidRPr="00BD4DCF">
        <w:rPr>
          <w:rFonts w:hint="default"/>
        </w:rPr>
        <w:t xml:space="preserve"> zá</w:t>
      </w:r>
      <w:r w:rsidRPr="00BD4DCF">
        <w:rPr>
          <w:rFonts w:hint="default"/>
        </w:rPr>
        <w:t>kladný</w:t>
      </w:r>
      <w:r w:rsidRPr="00BD4DCF">
        <w:rPr>
          <w:rFonts w:hint="default"/>
        </w:rPr>
        <w:t>ch š</w:t>
      </w:r>
      <w:r w:rsidRPr="00BD4DCF">
        <w:rPr>
          <w:rFonts w:hint="default"/>
        </w:rPr>
        <w:t>kô</w:t>
      </w:r>
      <w:r w:rsidRPr="00BD4DCF">
        <w:rPr>
          <w:rFonts w:hint="default"/>
        </w:rPr>
        <w:t>l, stredný</w:t>
      </w:r>
      <w:r w:rsidRPr="00BD4DCF">
        <w:rPr>
          <w:rFonts w:hint="default"/>
        </w:rPr>
        <w:t>ch š</w:t>
      </w:r>
      <w:r w:rsidRPr="00BD4DCF">
        <w:rPr>
          <w:rFonts w:hint="default"/>
        </w:rPr>
        <w:t>kô</w:t>
      </w:r>
      <w:r w:rsidRPr="00BD4DCF">
        <w:rPr>
          <w:rFonts w:hint="default"/>
        </w:rPr>
        <w:t>l a š</w:t>
      </w:r>
      <w:r w:rsidRPr="00BD4DCF">
        <w:rPr>
          <w:rFonts w:hint="default"/>
        </w:rPr>
        <w:t>kolský</w:t>
      </w:r>
      <w:r w:rsidRPr="00BD4DCF">
        <w:rPr>
          <w:rFonts w:hint="default"/>
        </w:rPr>
        <w:t>ch zariadení</w:t>
      </w:r>
      <w:r w:rsidRPr="00BD4DCF">
        <w:rPr>
          <w:rFonts w:hint="default"/>
        </w:rPr>
        <w:t xml:space="preserve"> v znení</w:t>
      </w:r>
      <w:r w:rsidRPr="00BD4DCF">
        <w:rPr>
          <w:rFonts w:hint="default"/>
        </w:rPr>
        <w:t xml:space="preserve"> neskorší</w:t>
      </w:r>
      <w:r w:rsidRPr="00BD4DCF">
        <w:rPr>
          <w:rFonts w:hint="default"/>
        </w:rPr>
        <w:t>ch predpisov a ktorý</w:t>
      </w:r>
      <w:r w:rsidRPr="00BD4DCF">
        <w:rPr>
          <w:rFonts w:hint="default"/>
        </w:rPr>
        <w:t>m sa menia a dopĺň</w:t>
      </w:r>
      <w:r w:rsidRPr="00BD4DCF">
        <w:rPr>
          <w:rFonts w:hint="default"/>
        </w:rPr>
        <w:t>ajú</w:t>
      </w:r>
      <w:r w:rsidRPr="00BD4DCF">
        <w:rPr>
          <w:rFonts w:hint="default"/>
        </w:rPr>
        <w:t xml:space="preserve"> niektoré</w:t>
      </w:r>
      <w:r w:rsidRPr="00BD4DCF">
        <w:rPr>
          <w:rFonts w:hint="default"/>
        </w:rPr>
        <w:t xml:space="preserve"> zá</w:t>
      </w:r>
      <w:r w:rsidRPr="00BD4DCF">
        <w:rPr>
          <w:rFonts w:hint="default"/>
        </w:rPr>
        <w:t>kony</w:t>
      </w:r>
      <w:r>
        <w:t>.</w:t>
      </w:r>
    </w:p>
    <w:p w:rsidR="007075B0" w:rsidP="0020104E">
      <w:pPr>
        <w:tabs>
          <w:tab w:val="num" w:pos="0"/>
        </w:tabs>
        <w:bidi w:val="0"/>
        <w:jc w:val="both"/>
      </w:pPr>
    </w:p>
    <w:p w:rsidR="007075B0" w:rsidP="007075B0">
      <w:pPr>
        <w:tabs>
          <w:tab w:val="num" w:pos="0"/>
        </w:tabs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Cieľ</w:t>
      </w:r>
      <w:r>
        <w:rPr>
          <w:rFonts w:hint="default"/>
        </w:rPr>
        <w:t>om ná</w:t>
      </w:r>
      <w:r>
        <w:rPr>
          <w:rFonts w:hint="default"/>
        </w:rPr>
        <w:t>vrhu je rozší</w:t>
      </w:r>
      <w:r>
        <w:rPr>
          <w:rFonts w:hint="default"/>
        </w:rPr>
        <w:t>riť</w:t>
      </w:r>
      <w:r>
        <w:rPr>
          <w:rFonts w:hint="default"/>
        </w:rPr>
        <w:t xml:space="preserve"> mož</w:t>
      </w:r>
      <w:r>
        <w:rPr>
          <w:rFonts w:hint="default"/>
        </w:rPr>
        <w:t>nosti individuá</w:t>
      </w:r>
      <w:r>
        <w:rPr>
          <w:rFonts w:hint="default"/>
        </w:rPr>
        <w:t>lnej pomoci pre ž</w:t>
      </w:r>
      <w:r>
        <w:rPr>
          <w:rFonts w:hint="default"/>
        </w:rPr>
        <w:t>iakov, prioritne v materský</w:t>
      </w:r>
      <w:r>
        <w:rPr>
          <w:rFonts w:hint="default"/>
        </w:rPr>
        <w:t>ch a zá</w:t>
      </w:r>
      <w:r>
        <w:rPr>
          <w:rFonts w:hint="default"/>
        </w:rPr>
        <w:t>kladný</w:t>
      </w:r>
      <w:r>
        <w:rPr>
          <w:rFonts w:hint="default"/>
        </w:rPr>
        <w:t>ch š</w:t>
      </w:r>
      <w:r>
        <w:rPr>
          <w:rFonts w:hint="default"/>
        </w:rPr>
        <w:t>kolá</w:t>
      </w:r>
      <w:r>
        <w:rPr>
          <w:rFonts w:hint="default"/>
        </w:rPr>
        <w:t>ch, vrá</w:t>
      </w:r>
      <w:r>
        <w:rPr>
          <w:rFonts w:hint="default"/>
        </w:rPr>
        <w:t>tane š</w:t>
      </w:r>
      <w:r>
        <w:rPr>
          <w:rFonts w:hint="default"/>
        </w:rPr>
        <w:t>peciá</w:t>
      </w:r>
      <w:r>
        <w:rPr>
          <w:rFonts w:hint="default"/>
        </w:rPr>
        <w:t>lnych š</w:t>
      </w:r>
      <w:r>
        <w:rPr>
          <w:rFonts w:hint="default"/>
        </w:rPr>
        <w:t>kô</w:t>
      </w:r>
      <w:r>
        <w:rPr>
          <w:rFonts w:hint="default"/>
        </w:rPr>
        <w:t>l, prostrední</w:t>
      </w:r>
      <w:r>
        <w:rPr>
          <w:rFonts w:hint="default"/>
        </w:rPr>
        <w:t>ctvom osobný</w:t>
      </w:r>
      <w:r>
        <w:rPr>
          <w:rFonts w:hint="default"/>
        </w:rPr>
        <w:t>ch asistentov, pomocný</w:t>
      </w:r>
      <w:r>
        <w:rPr>
          <w:rFonts w:hint="default"/>
        </w:rPr>
        <w:t>ch vychová</w:t>
      </w:r>
      <w:r>
        <w:rPr>
          <w:rFonts w:hint="default"/>
        </w:rPr>
        <w:t>vateľ</w:t>
      </w:r>
      <w:r>
        <w:rPr>
          <w:rFonts w:hint="default"/>
        </w:rPr>
        <w:t>ov a š</w:t>
      </w:r>
      <w:r>
        <w:rPr>
          <w:rFonts w:hint="default"/>
        </w:rPr>
        <w:t>kolský</w:t>
      </w:r>
      <w:r>
        <w:rPr>
          <w:rFonts w:hint="default"/>
        </w:rPr>
        <w:t>ch sestier.</w:t>
      </w:r>
    </w:p>
    <w:p w:rsidR="007075B0" w:rsidP="007075B0">
      <w:pPr>
        <w:tabs>
          <w:tab w:val="num" w:pos="0"/>
        </w:tabs>
        <w:bidi w:val="0"/>
        <w:ind w:left="708"/>
        <w:jc w:val="both"/>
      </w:pPr>
    </w:p>
    <w:p w:rsidR="007075B0" w:rsidP="007075B0">
      <w:pPr>
        <w:tabs>
          <w:tab w:val="num" w:pos="0"/>
        </w:tabs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Na Slovensku pribú</w:t>
      </w:r>
      <w:r>
        <w:rPr>
          <w:rFonts w:hint="default"/>
        </w:rPr>
        <w:t>da detí</w:t>
      </w:r>
      <w:r>
        <w:rPr>
          <w:rFonts w:hint="default"/>
        </w:rPr>
        <w:t>, ktoré</w:t>
      </w:r>
      <w:r>
        <w:rPr>
          <w:rFonts w:hint="default"/>
        </w:rPr>
        <w:t xml:space="preserve"> maj</w:t>
      </w:r>
      <w:r>
        <w:rPr>
          <w:rFonts w:hint="default"/>
        </w:rPr>
        <w:t>ú</w:t>
      </w:r>
      <w:r>
        <w:rPr>
          <w:rFonts w:hint="default"/>
        </w:rPr>
        <w:t xml:space="preserve"> rô</w:t>
      </w:r>
      <w:r>
        <w:rPr>
          <w:rFonts w:hint="default"/>
        </w:rPr>
        <w:t>zne ť</w:t>
      </w:r>
      <w:r>
        <w:rPr>
          <w:rFonts w:hint="default"/>
        </w:rPr>
        <w:t>až</w:t>
      </w:r>
      <w:r>
        <w:rPr>
          <w:rFonts w:hint="default"/>
        </w:rPr>
        <w:t>kosti s uč</w:t>
      </w:r>
      <w:r>
        <w:rPr>
          <w:rFonts w:hint="default"/>
        </w:rPr>
        <w:t>ení</w:t>
      </w:r>
      <w:r>
        <w:rPr>
          <w:rFonts w:hint="default"/>
        </w:rPr>
        <w:t>m a so zač</w:t>
      </w:r>
      <w:r>
        <w:rPr>
          <w:rFonts w:hint="default"/>
        </w:rPr>
        <w:t>lenení</w:t>
      </w:r>
      <w:r>
        <w:rPr>
          <w:rFonts w:hint="default"/>
        </w:rPr>
        <w:t>m do kolektí</w:t>
      </w:r>
      <w:r>
        <w:rPr>
          <w:rFonts w:hint="default"/>
        </w:rPr>
        <w:t>vu spoluž</w:t>
      </w:r>
      <w:r>
        <w:rPr>
          <w:rFonts w:hint="default"/>
        </w:rPr>
        <w:t>iakov. Tý</w:t>
      </w:r>
      <w:r>
        <w:rPr>
          <w:rFonts w:hint="default"/>
        </w:rPr>
        <w:t>ka sa to najmä</w:t>
      </w:r>
      <w:r>
        <w:rPr>
          <w:rFonts w:hint="default"/>
        </w:rPr>
        <w:t xml:space="preserve"> detí</w:t>
      </w:r>
      <w:r>
        <w:rPr>
          <w:rFonts w:hint="default"/>
        </w:rPr>
        <w:t xml:space="preserve"> so zdravotný</w:t>
      </w:r>
      <w:r>
        <w:rPr>
          <w:rFonts w:hint="default"/>
        </w:rPr>
        <w:t>m znevý</w:t>
      </w:r>
      <w:r>
        <w:rPr>
          <w:rFonts w:hint="default"/>
        </w:rPr>
        <w:t>hodnení</w:t>
      </w:r>
      <w:r>
        <w:rPr>
          <w:rFonts w:hint="default"/>
        </w:rPr>
        <w:t>m, s rô</w:t>
      </w:r>
      <w:r>
        <w:rPr>
          <w:rFonts w:hint="default"/>
        </w:rPr>
        <w:t>znymi poruchami uč</w:t>
      </w:r>
      <w:r>
        <w:rPr>
          <w:rFonts w:hint="default"/>
        </w:rPr>
        <w:t>enia a sprá</w:t>
      </w:r>
      <w:r>
        <w:rPr>
          <w:rFonts w:hint="default"/>
        </w:rPr>
        <w:t>vania, č</w:t>
      </w:r>
      <w:r>
        <w:rPr>
          <w:rFonts w:hint="default"/>
        </w:rPr>
        <w:t>i detí</w:t>
      </w:r>
      <w:r>
        <w:rPr>
          <w:rFonts w:hint="default"/>
        </w:rPr>
        <w:t xml:space="preserve"> zo sociá</w:t>
      </w:r>
      <w:r>
        <w:rPr>
          <w:rFonts w:hint="default"/>
        </w:rPr>
        <w:t>lne znevý</w:t>
      </w:r>
      <w:r>
        <w:rPr>
          <w:rFonts w:hint="default"/>
        </w:rPr>
        <w:t>hodnené</w:t>
      </w:r>
      <w:r>
        <w:rPr>
          <w:rFonts w:hint="default"/>
        </w:rPr>
        <w:t>ho prostredia. Na to, aby mohli rozví</w:t>
      </w:r>
      <w:r>
        <w:rPr>
          <w:rFonts w:hint="default"/>
        </w:rPr>
        <w:t>jať</w:t>
      </w:r>
      <w:r>
        <w:rPr>
          <w:rFonts w:hint="default"/>
        </w:rPr>
        <w:t xml:space="preserve"> svoj potenciá</w:t>
      </w:r>
      <w:r>
        <w:rPr>
          <w:rFonts w:hint="default"/>
        </w:rPr>
        <w:t>l a vo vzd</w:t>
      </w:r>
      <w:r>
        <w:rPr>
          <w:rFonts w:hint="default"/>
        </w:rPr>
        <w:t>e</w:t>
      </w:r>
      <w:r>
        <w:rPr>
          <w:rFonts w:hint="default"/>
        </w:rPr>
        <w:t>lá</w:t>
      </w:r>
      <w:r>
        <w:rPr>
          <w:rFonts w:hint="default"/>
        </w:rPr>
        <w:t>vaní</w:t>
      </w:r>
      <w:r>
        <w:rPr>
          <w:rFonts w:hint="default"/>
        </w:rPr>
        <w:t xml:space="preserve"> napredovať</w:t>
      </w:r>
      <w:r>
        <w:rPr>
          <w:rFonts w:hint="default"/>
        </w:rPr>
        <w:t>, potrebujú</w:t>
      </w:r>
      <w:r>
        <w:rPr>
          <w:rFonts w:hint="default"/>
        </w:rPr>
        <w:t xml:space="preserve"> mnohé</w:t>
      </w:r>
      <w:r>
        <w:rPr>
          <w:rFonts w:hint="default"/>
        </w:rPr>
        <w:t xml:space="preserve"> z nich pomoc nad rá</w:t>
      </w:r>
      <w:r>
        <w:rPr>
          <w:rFonts w:hint="default"/>
        </w:rPr>
        <w:t>mec obvyklé</w:t>
      </w:r>
      <w:r>
        <w:rPr>
          <w:rFonts w:hint="default"/>
        </w:rPr>
        <w:t>ho prí</w:t>
      </w:r>
      <w:r>
        <w:rPr>
          <w:rFonts w:hint="default"/>
        </w:rPr>
        <w:t>stupu uč</w:t>
      </w:r>
      <w:r>
        <w:rPr>
          <w:rFonts w:hint="default"/>
        </w:rPr>
        <w:t>iteľ</w:t>
      </w:r>
      <w:r>
        <w:rPr>
          <w:rFonts w:hint="default"/>
        </w:rPr>
        <w:t xml:space="preserve">ov. </w:t>
      </w:r>
    </w:p>
    <w:p w:rsidR="001766A6" w:rsidP="007075B0">
      <w:pPr>
        <w:tabs>
          <w:tab w:val="num" w:pos="0"/>
        </w:tabs>
        <w:bidi w:val="0"/>
        <w:jc w:val="both"/>
      </w:pPr>
    </w:p>
    <w:p w:rsidR="007075B0" w:rsidP="007075B0">
      <w:pPr>
        <w:tabs>
          <w:tab w:val="num" w:pos="0"/>
        </w:tabs>
        <w:bidi w:val="0"/>
        <w:jc w:val="both"/>
        <w:rPr>
          <w:rFonts w:hint="default"/>
        </w:rPr>
      </w:pPr>
      <w:r w:rsidR="001766A6">
        <w:tab/>
      </w:r>
      <w:r>
        <w:rPr>
          <w:rFonts w:hint="default"/>
        </w:rPr>
        <w:t>Väčš</w:t>
      </w:r>
      <w:r>
        <w:rPr>
          <w:rFonts w:hint="default"/>
        </w:rPr>
        <w:t>ina ž</w:t>
      </w:r>
      <w:r>
        <w:rPr>
          <w:rFonts w:hint="default"/>
        </w:rPr>
        <w:t>iakov so zdravotný</w:t>
      </w:r>
      <w:r>
        <w:rPr>
          <w:rFonts w:hint="default"/>
        </w:rPr>
        <w:t>m postihnutí</w:t>
      </w:r>
      <w:r>
        <w:rPr>
          <w:rFonts w:hint="default"/>
        </w:rPr>
        <w:t>m sa dnes učí</w:t>
      </w:r>
      <w:r>
        <w:rPr>
          <w:rFonts w:hint="default"/>
        </w:rPr>
        <w:t xml:space="preserve"> v š</w:t>
      </w:r>
      <w:r>
        <w:rPr>
          <w:rFonts w:hint="default"/>
        </w:rPr>
        <w:t>peciá</w:t>
      </w:r>
      <w:r>
        <w:rPr>
          <w:rFonts w:hint="default"/>
        </w:rPr>
        <w:t>lnych š</w:t>
      </w:r>
      <w:r>
        <w:rPr>
          <w:rFonts w:hint="default"/>
        </w:rPr>
        <w:t>kolá</w:t>
      </w:r>
      <w:r>
        <w:rPr>
          <w:rFonts w:hint="default"/>
        </w:rPr>
        <w:t>ch, no č</w:t>
      </w:r>
      <w:r>
        <w:rPr>
          <w:rFonts w:hint="default"/>
        </w:rPr>
        <w:t>oraz č</w:t>
      </w:r>
      <w:r>
        <w:rPr>
          <w:rFonts w:hint="default"/>
        </w:rPr>
        <w:t>astejš</w:t>
      </w:r>
      <w:r>
        <w:rPr>
          <w:rFonts w:hint="default"/>
        </w:rPr>
        <w:t>ie sú</w:t>
      </w:r>
      <w:r>
        <w:rPr>
          <w:rFonts w:hint="default"/>
        </w:rPr>
        <w:t xml:space="preserve"> integrovaní</w:t>
      </w:r>
      <w:r>
        <w:rPr>
          <w:rFonts w:hint="default"/>
        </w:rPr>
        <w:t xml:space="preserve"> aj v bež</w:t>
      </w:r>
      <w:r>
        <w:rPr>
          <w:rFonts w:hint="default"/>
        </w:rPr>
        <w:t>ný</w:t>
      </w:r>
      <w:r>
        <w:rPr>
          <w:rFonts w:hint="default"/>
        </w:rPr>
        <w:t>ch materský</w:t>
      </w:r>
      <w:r>
        <w:rPr>
          <w:rFonts w:hint="default"/>
        </w:rPr>
        <w:t>ch a zá</w:t>
      </w:r>
      <w:r>
        <w:rPr>
          <w:rFonts w:hint="default"/>
        </w:rPr>
        <w:t>kladný</w:t>
      </w:r>
      <w:r>
        <w:rPr>
          <w:rFonts w:hint="default"/>
        </w:rPr>
        <w:t>ch š</w:t>
      </w:r>
      <w:r>
        <w:rPr>
          <w:rFonts w:hint="default"/>
        </w:rPr>
        <w:t>kolá</w:t>
      </w:r>
      <w:r>
        <w:rPr>
          <w:rFonts w:hint="default"/>
        </w:rPr>
        <w:t>ch. Na vyuč</w:t>
      </w:r>
      <w:r>
        <w:rPr>
          <w:rFonts w:hint="default"/>
        </w:rPr>
        <w:t>ova</w:t>
      </w:r>
      <w:r>
        <w:rPr>
          <w:rFonts w:hint="default"/>
        </w:rPr>
        <w:t>ní</w:t>
      </w:r>
      <w:r>
        <w:rPr>
          <w:rFonts w:hint="default"/>
        </w:rPr>
        <w:t xml:space="preserve"> im pomá</w:t>
      </w:r>
      <w:r>
        <w:rPr>
          <w:rFonts w:hint="default"/>
        </w:rPr>
        <w:t>ha asistent uč</w:t>
      </w:r>
      <w:r>
        <w:rPr>
          <w:rFonts w:hint="default"/>
        </w:rPr>
        <w:t>iteľ</w:t>
      </w:r>
      <w:r>
        <w:rPr>
          <w:rFonts w:hint="default"/>
        </w:rPr>
        <w:t>a, no mnohé</w:t>
      </w:r>
      <w:r>
        <w:rPr>
          <w:rFonts w:hint="default"/>
        </w:rPr>
        <w:t xml:space="preserve"> z tý</w:t>
      </w:r>
      <w:r>
        <w:rPr>
          <w:rFonts w:hint="default"/>
        </w:rPr>
        <w:t>chto detí</w:t>
      </w:r>
      <w:r>
        <w:rPr>
          <w:rFonts w:hint="default"/>
        </w:rPr>
        <w:t xml:space="preserve"> by potrebovali aj osobnú</w:t>
      </w:r>
      <w:r>
        <w:rPr>
          <w:rFonts w:hint="default"/>
        </w:rPr>
        <w:t xml:space="preserve"> asistenciu pri bež</w:t>
      </w:r>
      <w:r>
        <w:rPr>
          <w:rFonts w:hint="default"/>
        </w:rPr>
        <w:t>ný</w:t>
      </w:r>
      <w:r>
        <w:rPr>
          <w:rFonts w:hint="default"/>
        </w:rPr>
        <w:t>ch č</w:t>
      </w:r>
      <w:r>
        <w:rPr>
          <w:rFonts w:hint="default"/>
        </w:rPr>
        <w:t xml:space="preserve">innostiach. </w:t>
      </w:r>
    </w:p>
    <w:p w:rsidR="001766A6" w:rsidP="007075B0">
      <w:pPr>
        <w:tabs>
          <w:tab w:val="num" w:pos="0"/>
        </w:tabs>
        <w:bidi w:val="0"/>
        <w:jc w:val="both"/>
      </w:pPr>
    </w:p>
    <w:p w:rsidR="007075B0" w:rsidP="007075B0">
      <w:pPr>
        <w:tabs>
          <w:tab w:val="num" w:pos="0"/>
        </w:tabs>
        <w:bidi w:val="0"/>
        <w:jc w:val="both"/>
      </w:pPr>
      <w:r w:rsidR="001766A6">
        <w:tab/>
      </w:r>
      <w:r w:rsidR="001766A6">
        <w:rPr>
          <w:rFonts w:hint="default"/>
        </w:rPr>
        <w:t>Platné</w:t>
      </w:r>
      <w:r w:rsidR="001766A6">
        <w:rPr>
          <w:rFonts w:hint="default"/>
        </w:rPr>
        <w:t xml:space="preserve"> a </w:t>
      </w:r>
      <w:r w:rsidR="001766A6">
        <w:rPr>
          <w:rFonts w:hint="default"/>
        </w:rPr>
        <w:t>úč</w:t>
      </w:r>
      <w:r w:rsidR="001766A6">
        <w:rPr>
          <w:rFonts w:hint="default"/>
        </w:rPr>
        <w:t>inné</w:t>
      </w:r>
      <w:r w:rsidR="001766A6">
        <w:rPr>
          <w:rFonts w:hint="default"/>
        </w:rPr>
        <w:t xml:space="preserve"> znenie zá</w:t>
      </w:r>
      <w:r w:rsidR="001766A6">
        <w:rPr>
          <w:rFonts w:hint="default"/>
        </w:rPr>
        <w:t>kona č</w:t>
      </w:r>
      <w:r w:rsidR="001766A6">
        <w:rPr>
          <w:rFonts w:hint="default"/>
        </w:rPr>
        <w:t>. 245/2008 Z. z. o vý</w:t>
      </w:r>
      <w:r w:rsidR="001766A6">
        <w:rPr>
          <w:rFonts w:hint="default"/>
        </w:rPr>
        <w:t>chove a vzdelá</w:t>
      </w:r>
      <w:r w:rsidR="001766A6">
        <w:rPr>
          <w:rFonts w:hint="default"/>
        </w:rPr>
        <w:t>vaní</w:t>
      </w:r>
      <w:r w:rsidR="001766A6">
        <w:rPr>
          <w:rFonts w:hint="default"/>
        </w:rPr>
        <w:t xml:space="preserve"> (š</w:t>
      </w:r>
      <w:r w:rsidR="001766A6">
        <w:rPr>
          <w:rFonts w:hint="default"/>
        </w:rPr>
        <w:t>kolský</w:t>
      </w:r>
      <w:r w:rsidR="001766A6">
        <w:rPr>
          <w:rFonts w:hint="default"/>
        </w:rPr>
        <w:t xml:space="preserve"> zá</w:t>
      </w:r>
      <w:r w:rsidR="001766A6">
        <w:rPr>
          <w:rFonts w:hint="default"/>
        </w:rPr>
        <w:t>kon) a o zmene a doplnení</w:t>
      </w:r>
      <w:r w:rsidR="001766A6">
        <w:rPr>
          <w:rFonts w:hint="default"/>
        </w:rPr>
        <w:t xml:space="preserve"> niektorý</w:t>
      </w:r>
      <w:r w:rsidR="001766A6">
        <w:rPr>
          <w:rFonts w:hint="default"/>
        </w:rPr>
        <w:t>ch zá</w:t>
      </w:r>
      <w:r w:rsidR="001766A6">
        <w:rPr>
          <w:rFonts w:hint="default"/>
        </w:rPr>
        <w:t>konov v </w:t>
      </w:r>
      <w:r w:rsidR="001766A6">
        <w:rPr>
          <w:rFonts w:hint="default"/>
        </w:rPr>
        <w:t>znení</w:t>
      </w:r>
      <w:r w:rsidR="001766A6">
        <w:rPr>
          <w:rFonts w:hint="default"/>
        </w:rPr>
        <w:t xml:space="preserve"> nes</w:t>
      </w:r>
      <w:r w:rsidR="001766A6">
        <w:rPr>
          <w:rFonts w:hint="default"/>
        </w:rPr>
        <w:t>korší</w:t>
      </w:r>
      <w:r w:rsidR="001766A6">
        <w:rPr>
          <w:rFonts w:hint="default"/>
        </w:rPr>
        <w:t xml:space="preserve">ch predpisov </w:t>
      </w:r>
      <w:r>
        <w:rPr>
          <w:rFonts w:hint="default"/>
        </w:rPr>
        <w:t>pozná</w:t>
      </w:r>
      <w:r>
        <w:rPr>
          <w:rFonts w:hint="default"/>
        </w:rPr>
        <w:t xml:space="preserve"> iba asistentov uč</w:t>
      </w:r>
      <w:r>
        <w:rPr>
          <w:rFonts w:hint="default"/>
        </w:rPr>
        <w:t>iteľ</w:t>
      </w:r>
      <w:r>
        <w:rPr>
          <w:rFonts w:hint="default"/>
        </w:rPr>
        <w:t>a. Ď</w:t>
      </w:r>
      <w:r>
        <w:rPr>
          <w:rFonts w:hint="default"/>
        </w:rPr>
        <w:t>alš</w:t>
      </w:r>
      <w:r>
        <w:rPr>
          <w:rFonts w:hint="default"/>
        </w:rPr>
        <w:t>ie prá</w:t>
      </w:r>
      <w:r>
        <w:rPr>
          <w:rFonts w:hint="default"/>
        </w:rPr>
        <w:t>vne predpisy osobný</w:t>
      </w:r>
      <w:r>
        <w:rPr>
          <w:rFonts w:hint="default"/>
        </w:rPr>
        <w:t>m asistentom vstup do š</w:t>
      </w:r>
      <w:r>
        <w:rPr>
          <w:rFonts w:hint="default"/>
        </w:rPr>
        <w:t>kô</w:t>
      </w:r>
      <w:r>
        <w:rPr>
          <w:rFonts w:hint="default"/>
        </w:rPr>
        <w:t>l zakazujú</w:t>
      </w:r>
      <w:r>
        <w:rPr>
          <w:rFonts w:hint="default"/>
        </w:rPr>
        <w:t>, a to aj do š</w:t>
      </w:r>
      <w:r>
        <w:rPr>
          <w:rFonts w:hint="default"/>
        </w:rPr>
        <w:t>peciá</w:t>
      </w:r>
      <w:r>
        <w:rPr>
          <w:rFonts w:hint="default"/>
        </w:rPr>
        <w:t>lnych š</w:t>
      </w:r>
      <w:r>
        <w:rPr>
          <w:rFonts w:hint="default"/>
        </w:rPr>
        <w:t>kô</w:t>
      </w:r>
      <w:r>
        <w:rPr>
          <w:rFonts w:hint="default"/>
        </w:rPr>
        <w:t>l. Vý</w:t>
      </w:r>
      <w:r>
        <w:rPr>
          <w:rFonts w:hint="default"/>
        </w:rPr>
        <w:t>nimku majú</w:t>
      </w:r>
      <w:r>
        <w:rPr>
          <w:rFonts w:hint="default"/>
        </w:rPr>
        <w:t xml:space="preserve"> len š</w:t>
      </w:r>
      <w:r>
        <w:rPr>
          <w:rFonts w:hint="default"/>
        </w:rPr>
        <w:t>tudenti so zdravotný</w:t>
      </w:r>
      <w:r>
        <w:rPr>
          <w:rFonts w:hint="default"/>
        </w:rPr>
        <w:t>m postihnutí</w:t>
      </w:r>
      <w:r>
        <w:rPr>
          <w:rFonts w:hint="default"/>
        </w:rPr>
        <w:t>m na vysoký</w:t>
      </w:r>
      <w:r>
        <w:rPr>
          <w:rFonts w:hint="default"/>
        </w:rPr>
        <w:t>ch š</w:t>
      </w:r>
      <w:r>
        <w:rPr>
          <w:rFonts w:hint="default"/>
        </w:rPr>
        <w:t>kolá</w:t>
      </w:r>
      <w:r>
        <w:rPr>
          <w:rFonts w:hint="default"/>
        </w:rPr>
        <w:t>ch. Mnohé</w:t>
      </w:r>
      <w:r>
        <w:rPr>
          <w:rFonts w:hint="default"/>
        </w:rPr>
        <w:t xml:space="preserve"> deti so zdravotný</w:t>
      </w:r>
      <w:r>
        <w:rPr>
          <w:rFonts w:hint="default"/>
        </w:rPr>
        <w:t>m postihnutí</w:t>
      </w:r>
      <w:r>
        <w:rPr>
          <w:rFonts w:hint="default"/>
        </w:rPr>
        <w:t xml:space="preserve">m sa </w:t>
      </w:r>
      <w:r>
        <w:rPr>
          <w:rFonts w:hint="default"/>
        </w:rPr>
        <w:t>vš</w:t>
      </w:r>
      <w:r>
        <w:rPr>
          <w:rFonts w:hint="default"/>
        </w:rPr>
        <w:t>ak nevlá</w:t>
      </w:r>
      <w:r>
        <w:rPr>
          <w:rFonts w:hint="default"/>
        </w:rPr>
        <w:t>dzu samé</w:t>
      </w:r>
      <w:r>
        <w:rPr>
          <w:rFonts w:hint="default"/>
        </w:rPr>
        <w:t xml:space="preserve"> pohybovať</w:t>
      </w:r>
      <w:r>
        <w:rPr>
          <w:rFonts w:hint="default"/>
        </w:rPr>
        <w:t xml:space="preserve"> po š</w:t>
      </w:r>
      <w:r>
        <w:rPr>
          <w:rFonts w:hint="default"/>
        </w:rPr>
        <w:t>kolský</w:t>
      </w:r>
      <w:r>
        <w:rPr>
          <w:rFonts w:hint="default"/>
        </w:rPr>
        <w:t>ch chodbá</w:t>
      </w:r>
      <w:r>
        <w:rPr>
          <w:rFonts w:hint="default"/>
        </w:rPr>
        <w:t>ch, najesť</w:t>
      </w:r>
      <w:r>
        <w:rPr>
          <w:rFonts w:hint="default"/>
        </w:rPr>
        <w:t xml:space="preserve"> sa, č</w:t>
      </w:r>
      <w:r>
        <w:rPr>
          <w:rFonts w:hint="default"/>
        </w:rPr>
        <w:t>i í</w:t>
      </w:r>
      <w:r>
        <w:rPr>
          <w:rFonts w:hint="default"/>
        </w:rPr>
        <w:t>sť</w:t>
      </w:r>
      <w:r>
        <w:rPr>
          <w:rFonts w:hint="default"/>
        </w:rPr>
        <w:t xml:space="preserve"> na toaletu. Preto je potrebné</w:t>
      </w:r>
      <w:r>
        <w:rPr>
          <w:rFonts w:hint="default"/>
        </w:rPr>
        <w:t xml:space="preserve"> urý</w:t>
      </w:r>
      <w:r>
        <w:rPr>
          <w:rFonts w:hint="default"/>
        </w:rPr>
        <w:t>chlene tento nezmyselný</w:t>
      </w:r>
      <w:r>
        <w:rPr>
          <w:rFonts w:hint="default"/>
        </w:rPr>
        <w:t xml:space="preserve"> zá</w:t>
      </w:r>
      <w:r>
        <w:rPr>
          <w:rFonts w:hint="default"/>
        </w:rPr>
        <w:t>kaz zruš</w:t>
      </w:r>
      <w:r>
        <w:rPr>
          <w:rFonts w:hint="default"/>
        </w:rPr>
        <w:t>iť</w:t>
      </w:r>
      <w:r>
        <w:rPr>
          <w:rFonts w:hint="default"/>
        </w:rPr>
        <w:t xml:space="preserve"> a umož</w:t>
      </w:r>
      <w:r>
        <w:rPr>
          <w:rFonts w:hint="default"/>
        </w:rPr>
        <w:t>niť</w:t>
      </w:r>
      <w:r>
        <w:rPr>
          <w:rFonts w:hint="default"/>
        </w:rPr>
        <w:t xml:space="preserve"> osobný</w:t>
      </w:r>
      <w:r>
        <w:rPr>
          <w:rFonts w:hint="default"/>
        </w:rPr>
        <w:t>m asistentom pô</w:t>
      </w:r>
      <w:r>
        <w:rPr>
          <w:rFonts w:hint="default"/>
        </w:rPr>
        <w:t>sobiť</w:t>
      </w:r>
      <w:r>
        <w:rPr>
          <w:rFonts w:hint="default"/>
        </w:rPr>
        <w:t xml:space="preserve"> aj v materský</w:t>
      </w:r>
      <w:r>
        <w:rPr>
          <w:rFonts w:hint="default"/>
        </w:rPr>
        <w:t>ch, zá</w:t>
      </w:r>
      <w:r w:rsidR="001766A6">
        <w:rPr>
          <w:rFonts w:hint="default"/>
        </w:rPr>
        <w:t>kladný</w:t>
      </w:r>
      <w:r w:rsidR="001766A6">
        <w:rPr>
          <w:rFonts w:hint="default"/>
        </w:rPr>
        <w:t>ch a stredný</w:t>
      </w:r>
      <w:r w:rsidR="001766A6">
        <w:rPr>
          <w:rFonts w:hint="default"/>
        </w:rPr>
        <w:t>ch š</w:t>
      </w:r>
      <w:r w:rsidR="001766A6">
        <w:rPr>
          <w:rFonts w:hint="default"/>
        </w:rPr>
        <w:t>kolá</w:t>
      </w:r>
      <w:r w:rsidR="001766A6">
        <w:rPr>
          <w:rFonts w:hint="default"/>
        </w:rPr>
        <w:t>ch.</w:t>
      </w:r>
    </w:p>
    <w:p w:rsidR="001766A6" w:rsidP="007075B0">
      <w:pPr>
        <w:tabs>
          <w:tab w:val="num" w:pos="0"/>
        </w:tabs>
        <w:bidi w:val="0"/>
        <w:jc w:val="both"/>
      </w:pPr>
    </w:p>
    <w:p w:rsidR="007075B0" w:rsidP="007075B0">
      <w:pPr>
        <w:tabs>
          <w:tab w:val="num" w:pos="0"/>
        </w:tabs>
        <w:bidi w:val="0"/>
        <w:jc w:val="both"/>
        <w:rPr>
          <w:rFonts w:hint="default"/>
        </w:rPr>
      </w:pPr>
      <w:r w:rsidR="001766A6">
        <w:tab/>
      </w:r>
      <w:r>
        <w:rPr>
          <w:rFonts w:hint="default"/>
        </w:rPr>
        <w:t>V š</w:t>
      </w:r>
      <w:r>
        <w:rPr>
          <w:rFonts w:hint="default"/>
        </w:rPr>
        <w:t>kolá</w:t>
      </w:r>
      <w:r>
        <w:rPr>
          <w:rFonts w:hint="default"/>
        </w:rPr>
        <w:t>ch sú</w:t>
      </w:r>
      <w:r>
        <w:rPr>
          <w:rFonts w:hint="default"/>
        </w:rPr>
        <w:t xml:space="preserve"> i ž</w:t>
      </w:r>
      <w:r>
        <w:rPr>
          <w:rFonts w:hint="default"/>
        </w:rPr>
        <w:t>iaci, ktorí</w:t>
      </w:r>
      <w:r>
        <w:rPr>
          <w:rFonts w:hint="default"/>
        </w:rPr>
        <w:t xml:space="preserve"> </w:t>
      </w:r>
      <w:r>
        <w:rPr>
          <w:rFonts w:hint="default"/>
        </w:rPr>
        <w:t>potrebujú</w:t>
      </w:r>
      <w:r>
        <w:rPr>
          <w:rFonts w:hint="default"/>
        </w:rPr>
        <w:t xml:space="preserve"> aj odbornú</w:t>
      </w:r>
      <w:r>
        <w:rPr>
          <w:rFonts w:hint="default"/>
        </w:rPr>
        <w:t xml:space="preserve"> zdravotnú</w:t>
      </w:r>
      <w:r>
        <w:rPr>
          <w:rFonts w:hint="default"/>
        </w:rPr>
        <w:t xml:space="preserve"> starostlivosť</w:t>
      </w:r>
      <w:r>
        <w:rPr>
          <w:rFonts w:hint="default"/>
        </w:rPr>
        <w:t>. V priebehu dň</w:t>
      </w:r>
      <w:r>
        <w:rPr>
          <w:rFonts w:hint="default"/>
        </w:rPr>
        <w:t>a im treba pichnúť</w:t>
      </w:r>
      <w:r>
        <w:rPr>
          <w:rFonts w:hint="default"/>
        </w:rPr>
        <w:t xml:space="preserve"> inzulí</w:t>
      </w:r>
      <w:r>
        <w:rPr>
          <w:rFonts w:hint="default"/>
        </w:rPr>
        <w:t>n, podať</w:t>
      </w:r>
      <w:r>
        <w:rPr>
          <w:rFonts w:hint="default"/>
        </w:rPr>
        <w:t xml:space="preserve"> lieky, oš</w:t>
      </w:r>
      <w:r>
        <w:rPr>
          <w:rFonts w:hint="default"/>
        </w:rPr>
        <w:t>etriť</w:t>
      </w:r>
      <w:r>
        <w:rPr>
          <w:rFonts w:hint="default"/>
        </w:rPr>
        <w:t xml:space="preserve"> ich v prí</w:t>
      </w:r>
      <w:r>
        <w:rPr>
          <w:rFonts w:hint="default"/>
        </w:rPr>
        <w:t>pade ná</w:t>
      </w:r>
      <w:r>
        <w:rPr>
          <w:rFonts w:hint="default"/>
        </w:rPr>
        <w:t>hlej zmeny stavu. To vš</w:t>
      </w:r>
      <w:r>
        <w:rPr>
          <w:rFonts w:hint="default"/>
        </w:rPr>
        <w:t>etko dnes zabezpeč</w:t>
      </w:r>
      <w:r>
        <w:rPr>
          <w:rFonts w:hint="default"/>
        </w:rPr>
        <w:t>ujú</w:t>
      </w:r>
      <w:r>
        <w:rPr>
          <w:rFonts w:hint="default"/>
        </w:rPr>
        <w:t xml:space="preserve"> rodič</w:t>
      </w:r>
      <w:r>
        <w:rPr>
          <w:rFonts w:hint="default"/>
        </w:rPr>
        <w:t>ia, a to aj v prí</w:t>
      </w:r>
      <w:r>
        <w:rPr>
          <w:rFonts w:hint="default"/>
        </w:rPr>
        <w:t>pade, ž</w:t>
      </w:r>
      <w:r>
        <w:rPr>
          <w:rFonts w:hint="default"/>
        </w:rPr>
        <w:t>e ich dieť</w:t>
      </w:r>
      <w:r>
        <w:rPr>
          <w:rFonts w:hint="default"/>
        </w:rPr>
        <w:t>a navš</w:t>
      </w:r>
      <w:r>
        <w:rPr>
          <w:rFonts w:hint="default"/>
        </w:rPr>
        <w:t>tevuje š</w:t>
      </w:r>
      <w:r>
        <w:rPr>
          <w:rFonts w:hint="default"/>
        </w:rPr>
        <w:t>peciá</w:t>
      </w:r>
      <w:r>
        <w:rPr>
          <w:rFonts w:hint="default"/>
        </w:rPr>
        <w:t>lnu š</w:t>
      </w:r>
      <w:r>
        <w:rPr>
          <w:rFonts w:hint="default"/>
        </w:rPr>
        <w:t>kolu. Uč</w:t>
      </w:r>
      <w:r>
        <w:rPr>
          <w:rFonts w:hint="default"/>
        </w:rPr>
        <w:t>itelia nedispon</w:t>
      </w:r>
      <w:r>
        <w:rPr>
          <w:rFonts w:hint="default"/>
        </w:rPr>
        <w:t>u</w:t>
      </w:r>
      <w:r>
        <w:rPr>
          <w:rFonts w:hint="default"/>
        </w:rPr>
        <w:t>jú</w:t>
      </w:r>
      <w:r>
        <w:rPr>
          <w:rFonts w:hint="default"/>
        </w:rPr>
        <w:t xml:space="preserve"> potrebný</w:t>
      </w:r>
      <w:r>
        <w:rPr>
          <w:rFonts w:hint="default"/>
        </w:rPr>
        <w:t>mi kompetenciami na plnenie taký</w:t>
      </w:r>
      <w:r>
        <w:rPr>
          <w:rFonts w:hint="default"/>
        </w:rPr>
        <w:t>chto ú</w:t>
      </w:r>
      <w:r>
        <w:rPr>
          <w:rFonts w:hint="default"/>
        </w:rPr>
        <w:t xml:space="preserve">loh. </w:t>
      </w:r>
    </w:p>
    <w:p w:rsidR="001766A6" w:rsidP="007075B0">
      <w:pPr>
        <w:tabs>
          <w:tab w:val="num" w:pos="0"/>
        </w:tabs>
        <w:bidi w:val="0"/>
        <w:jc w:val="both"/>
      </w:pPr>
    </w:p>
    <w:p w:rsidR="001766A6" w:rsidP="007075B0">
      <w:pPr>
        <w:tabs>
          <w:tab w:val="num" w:pos="0"/>
        </w:tabs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Predkladateľ</w:t>
      </w:r>
      <w:r>
        <w:rPr>
          <w:rFonts w:hint="default"/>
        </w:rPr>
        <w:t>ka ná</w:t>
      </w:r>
      <w:r>
        <w:rPr>
          <w:rFonts w:hint="default"/>
        </w:rPr>
        <w:t>vrhu zá</w:t>
      </w:r>
      <w:r>
        <w:rPr>
          <w:rFonts w:hint="default"/>
        </w:rPr>
        <w:t>kona preto vidí</w:t>
      </w:r>
      <w:r>
        <w:rPr>
          <w:rFonts w:hint="default"/>
        </w:rPr>
        <w:t xml:space="preserve"> </w:t>
      </w:r>
      <w:r w:rsidR="007075B0">
        <w:rPr>
          <w:rFonts w:hint="default"/>
        </w:rPr>
        <w:t>rieš</w:t>
      </w:r>
      <w:r w:rsidR="007075B0">
        <w:rPr>
          <w:rFonts w:hint="default"/>
        </w:rPr>
        <w:t>enie vo vytvorení</w:t>
      </w:r>
      <w:r w:rsidR="007075B0">
        <w:rPr>
          <w:rFonts w:hint="default"/>
        </w:rPr>
        <w:t xml:space="preserve"> novej pozí</w:t>
      </w:r>
      <w:r w:rsidR="007075B0">
        <w:rPr>
          <w:rFonts w:hint="default"/>
        </w:rPr>
        <w:t>cie v š</w:t>
      </w:r>
      <w:r w:rsidR="007075B0">
        <w:rPr>
          <w:rFonts w:hint="default"/>
        </w:rPr>
        <w:t>kolá</w:t>
      </w:r>
      <w:r w:rsidR="007075B0">
        <w:rPr>
          <w:rFonts w:hint="default"/>
        </w:rPr>
        <w:t>ch, tzv. š</w:t>
      </w:r>
      <w:r w:rsidR="007075B0">
        <w:rPr>
          <w:rFonts w:hint="default"/>
        </w:rPr>
        <w:t>kolskej sestry. V rá</w:t>
      </w:r>
      <w:r w:rsidR="007075B0">
        <w:rPr>
          <w:rFonts w:hint="default"/>
        </w:rPr>
        <w:t>mci konzultá</w:t>
      </w:r>
      <w:r w:rsidR="007075B0">
        <w:rPr>
          <w:rFonts w:hint="default"/>
        </w:rPr>
        <w:t xml:space="preserve">cie s </w:t>
      </w:r>
      <w:r>
        <w:t>M</w:t>
      </w:r>
      <w:r w:rsidR="007075B0">
        <w:rPr>
          <w:rFonts w:hint="default"/>
        </w:rPr>
        <w:t>inisterstvom zdravotní</w:t>
      </w:r>
      <w:r w:rsidR="007075B0">
        <w:rPr>
          <w:rFonts w:hint="default"/>
        </w:rPr>
        <w:t xml:space="preserve">ctva </w:t>
      </w:r>
      <w:r>
        <w:rPr>
          <w:rFonts w:hint="default"/>
        </w:rPr>
        <w:t>Slovenskej republiky ako vecne prí</w:t>
      </w:r>
      <w:r>
        <w:rPr>
          <w:rFonts w:hint="default"/>
        </w:rPr>
        <w:t>sluš</w:t>
      </w:r>
      <w:r>
        <w:rPr>
          <w:rFonts w:hint="default"/>
        </w:rPr>
        <w:t>né</w:t>
      </w:r>
      <w:r>
        <w:rPr>
          <w:rFonts w:hint="default"/>
        </w:rPr>
        <w:t>ho ú</w:t>
      </w:r>
      <w:r>
        <w:rPr>
          <w:rFonts w:hint="default"/>
        </w:rPr>
        <w:t>stredné</w:t>
      </w:r>
      <w:r>
        <w:rPr>
          <w:rFonts w:hint="default"/>
        </w:rPr>
        <w:t>ho orgá</w:t>
      </w:r>
      <w:r>
        <w:rPr>
          <w:rFonts w:hint="default"/>
        </w:rPr>
        <w:t>nu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 xml:space="preserve">vy </w:t>
      </w:r>
      <w:r w:rsidR="007075B0">
        <w:rPr>
          <w:rFonts w:hint="default"/>
        </w:rPr>
        <w:t>sa už</w:t>
      </w:r>
      <w:r w:rsidR="007075B0">
        <w:rPr>
          <w:rFonts w:hint="default"/>
        </w:rPr>
        <w:t xml:space="preserve"> podarilo pripraviť</w:t>
      </w:r>
      <w:r w:rsidR="007075B0">
        <w:rPr>
          <w:rFonts w:hint="default"/>
        </w:rPr>
        <w:t xml:space="preserve"> aj ná</w:t>
      </w:r>
      <w:r w:rsidR="007075B0">
        <w:rPr>
          <w:rFonts w:hint="default"/>
        </w:rPr>
        <w:t>vrh na jej kompetenč</w:t>
      </w:r>
      <w:r w:rsidR="007075B0">
        <w:rPr>
          <w:rFonts w:hint="default"/>
        </w:rPr>
        <w:t>ný</w:t>
      </w:r>
      <w:r w:rsidR="007075B0">
        <w:rPr>
          <w:rFonts w:hint="default"/>
        </w:rPr>
        <w:t xml:space="preserve"> profil. Mala by sa venovať</w:t>
      </w:r>
      <w:r w:rsidR="007075B0">
        <w:rPr>
          <w:rFonts w:hint="default"/>
        </w:rPr>
        <w:t xml:space="preserve"> nielen ž</w:t>
      </w:r>
      <w:r w:rsidR="007075B0">
        <w:rPr>
          <w:rFonts w:hint="default"/>
        </w:rPr>
        <w:t>iakom so zdravotný</w:t>
      </w:r>
      <w:r w:rsidR="007075B0">
        <w:rPr>
          <w:rFonts w:hint="default"/>
        </w:rPr>
        <w:t>m znevý</w:t>
      </w:r>
      <w:r w:rsidR="007075B0">
        <w:rPr>
          <w:rFonts w:hint="default"/>
        </w:rPr>
        <w:t>hodnení</w:t>
      </w:r>
      <w:r w:rsidR="007075B0">
        <w:rPr>
          <w:rFonts w:hint="default"/>
        </w:rPr>
        <w:t>m, ale zabezpeč</w:t>
      </w:r>
      <w:r w:rsidR="007075B0">
        <w:rPr>
          <w:rFonts w:hint="default"/>
        </w:rPr>
        <w:t>ovať</w:t>
      </w:r>
      <w:r w:rsidR="007075B0">
        <w:rPr>
          <w:rFonts w:hint="default"/>
        </w:rPr>
        <w:t xml:space="preserve"> aj prevenciu a zdravotnú</w:t>
      </w:r>
      <w:r w:rsidR="007075B0">
        <w:rPr>
          <w:rFonts w:hint="default"/>
        </w:rPr>
        <w:t xml:space="preserve"> vý</w:t>
      </w:r>
      <w:r w:rsidR="007075B0">
        <w:rPr>
          <w:rFonts w:hint="default"/>
        </w:rPr>
        <w:t>chovu na š</w:t>
      </w:r>
      <w:r w:rsidR="007075B0">
        <w:rPr>
          <w:rFonts w:hint="default"/>
        </w:rPr>
        <w:t>kole</w:t>
      </w:r>
      <w:r>
        <w:t>. K </w:t>
      </w:r>
      <w:r>
        <w:rPr>
          <w:rFonts w:hint="default"/>
        </w:rPr>
        <w:t>ná</w:t>
      </w:r>
      <w:r>
        <w:rPr>
          <w:rFonts w:hint="default"/>
        </w:rPr>
        <w:t>vrhu sa kladne postavilo aj Minis</w:t>
      </w:r>
      <w:r>
        <w:rPr>
          <w:rFonts w:hint="default"/>
        </w:rPr>
        <w:t>terstvo š</w:t>
      </w:r>
      <w:r>
        <w:rPr>
          <w:rFonts w:hint="default"/>
        </w:rPr>
        <w:t>kolstva, vedy, vý</w:t>
      </w:r>
      <w:r>
        <w:rPr>
          <w:rFonts w:hint="default"/>
        </w:rPr>
        <w:t>skumu a </w:t>
      </w:r>
      <w:r>
        <w:rPr>
          <w:rFonts w:hint="default"/>
        </w:rPr>
        <w:t>š</w:t>
      </w:r>
      <w:r>
        <w:rPr>
          <w:rFonts w:hint="default"/>
        </w:rPr>
        <w:t>portu Slovenskej republiky.</w:t>
      </w:r>
    </w:p>
    <w:p w:rsidR="001766A6" w:rsidP="007075B0">
      <w:pPr>
        <w:tabs>
          <w:tab w:val="num" w:pos="0"/>
        </w:tabs>
        <w:bidi w:val="0"/>
        <w:jc w:val="both"/>
        <w:rPr>
          <w:rFonts w:hint="default"/>
        </w:rPr>
      </w:pPr>
    </w:p>
    <w:p w:rsidR="007075B0" w:rsidP="007075B0">
      <w:pPr>
        <w:tabs>
          <w:tab w:val="num" w:pos="0"/>
        </w:tabs>
        <w:bidi w:val="0"/>
        <w:jc w:val="both"/>
      </w:pPr>
      <w:r w:rsidR="001766A6">
        <w:rPr>
          <w:rFonts w:hint="default"/>
        </w:rPr>
        <w:tab/>
      </w:r>
      <w:r>
        <w:rPr>
          <w:rFonts w:hint="default"/>
        </w:rPr>
        <w:t>Uč</w:t>
      </w:r>
      <w:r>
        <w:rPr>
          <w:rFonts w:hint="default"/>
        </w:rPr>
        <w:t>itelia by tiež</w:t>
      </w:r>
      <w:r>
        <w:rPr>
          <w:rFonts w:hint="default"/>
        </w:rPr>
        <w:t xml:space="preserve"> priví</w:t>
      </w:r>
      <w:r>
        <w:rPr>
          <w:rFonts w:hint="default"/>
        </w:rPr>
        <w:t>tali v š</w:t>
      </w:r>
      <w:r>
        <w:rPr>
          <w:rFonts w:hint="default"/>
        </w:rPr>
        <w:t>kolá</w:t>
      </w:r>
      <w:r>
        <w:rPr>
          <w:rFonts w:hint="default"/>
        </w:rPr>
        <w:t>ch okrem väčš</w:t>
      </w:r>
      <w:r>
        <w:rPr>
          <w:rFonts w:hint="default"/>
        </w:rPr>
        <w:t>ieho poč</w:t>
      </w:r>
      <w:r>
        <w:rPr>
          <w:rFonts w:hint="default"/>
        </w:rPr>
        <w:t>tu asistentov uč</w:t>
      </w:r>
      <w:r>
        <w:rPr>
          <w:rFonts w:hint="default"/>
        </w:rPr>
        <w:t>iteľ</w:t>
      </w:r>
      <w:r>
        <w:rPr>
          <w:rFonts w:hint="default"/>
        </w:rPr>
        <w:t xml:space="preserve">a aj pomoc </w:t>
      </w:r>
      <w:r w:rsidR="001766A6">
        <w:rPr>
          <w:rFonts w:hint="default"/>
        </w:rPr>
        <w:t>tzv. pomocný</w:t>
      </w:r>
      <w:r w:rsidR="001766A6">
        <w:rPr>
          <w:rFonts w:hint="default"/>
        </w:rPr>
        <w:t>ch vychová</w:t>
      </w:r>
      <w:r w:rsidR="001766A6">
        <w:rPr>
          <w:rFonts w:hint="default"/>
        </w:rPr>
        <w:t>vateľ</w:t>
      </w:r>
      <w:r w:rsidR="001766A6">
        <w:rPr>
          <w:rFonts w:hint="default"/>
        </w:rPr>
        <w:t xml:space="preserve">ov. </w:t>
      </w:r>
      <w:r>
        <w:rPr>
          <w:rFonts w:hint="default"/>
        </w:rPr>
        <w:t>Asistent uč</w:t>
      </w:r>
      <w:r>
        <w:rPr>
          <w:rFonts w:hint="default"/>
        </w:rPr>
        <w:t>iteľ</w:t>
      </w:r>
      <w:r>
        <w:rPr>
          <w:rFonts w:hint="default"/>
        </w:rPr>
        <w:t>a je č</w:t>
      </w:r>
      <w:r>
        <w:rPr>
          <w:rFonts w:hint="default"/>
        </w:rPr>
        <w:t>asto pedagó</w:t>
      </w:r>
      <w:r>
        <w:rPr>
          <w:rFonts w:hint="default"/>
        </w:rPr>
        <w:t>g s vysokoš</w:t>
      </w:r>
      <w:r>
        <w:rPr>
          <w:rFonts w:hint="default"/>
        </w:rPr>
        <w:t>kolskou kvalifiká</w:t>
      </w:r>
      <w:r>
        <w:rPr>
          <w:rFonts w:hint="default"/>
        </w:rPr>
        <w:t>ciou. Jeho ú</w:t>
      </w:r>
      <w:r>
        <w:rPr>
          <w:rFonts w:hint="default"/>
        </w:rPr>
        <w:t>lo</w:t>
      </w:r>
      <w:r>
        <w:rPr>
          <w:rFonts w:hint="default"/>
        </w:rPr>
        <w:t>hou je pomá</w:t>
      </w:r>
      <w:r>
        <w:rPr>
          <w:rFonts w:hint="default"/>
        </w:rPr>
        <w:t>hať</w:t>
      </w:r>
      <w:r>
        <w:rPr>
          <w:rFonts w:hint="default"/>
        </w:rPr>
        <w:t xml:space="preserve"> uč</w:t>
      </w:r>
      <w:r>
        <w:rPr>
          <w:rFonts w:hint="default"/>
        </w:rPr>
        <w:t>iteľ</w:t>
      </w:r>
      <w:r>
        <w:rPr>
          <w:rFonts w:hint="default"/>
        </w:rPr>
        <w:t>ovi ž</w:t>
      </w:r>
      <w:r>
        <w:rPr>
          <w:rFonts w:hint="default"/>
        </w:rPr>
        <w:t>iakov vzdelá</w:t>
      </w:r>
      <w:r>
        <w:rPr>
          <w:rFonts w:hint="default"/>
        </w:rPr>
        <w:t>vať</w:t>
      </w:r>
      <w:r>
        <w:rPr>
          <w:rFonts w:hint="default"/>
        </w:rPr>
        <w:t xml:space="preserve">. </w:t>
      </w:r>
      <w:r w:rsidR="001766A6">
        <w:rPr>
          <w:rFonts w:hint="default"/>
        </w:rPr>
        <w:t>Uč</w:t>
      </w:r>
      <w:r w:rsidR="001766A6">
        <w:rPr>
          <w:rFonts w:hint="default"/>
        </w:rPr>
        <w:t>itelia v</w:t>
      </w:r>
      <w:r>
        <w:rPr>
          <w:rFonts w:hint="default"/>
        </w:rPr>
        <w:t>š</w:t>
      </w:r>
      <w:r>
        <w:rPr>
          <w:rFonts w:hint="default"/>
        </w:rPr>
        <w:t>ak potrebuj</w:t>
      </w:r>
      <w:r w:rsidR="001766A6">
        <w:rPr>
          <w:rFonts w:hint="default"/>
        </w:rPr>
        <w:t>ú</w:t>
      </w:r>
      <w:r w:rsidR="001766A6">
        <w:rPr>
          <w:rFonts w:hint="default"/>
        </w:rPr>
        <w:t xml:space="preserve"> </w:t>
      </w:r>
      <w:r>
        <w:rPr>
          <w:rFonts w:hint="default"/>
        </w:rPr>
        <w:t>s deť</w:t>
      </w:r>
      <w:r>
        <w:rPr>
          <w:rFonts w:hint="default"/>
        </w:rPr>
        <w:t>mi pomô</w:t>
      </w:r>
      <w:r>
        <w:rPr>
          <w:rFonts w:hint="default"/>
        </w:rPr>
        <w:t>cť</w:t>
      </w:r>
      <w:r>
        <w:rPr>
          <w:rFonts w:hint="default"/>
        </w:rPr>
        <w:t xml:space="preserve"> aj cez prestá</w:t>
      </w:r>
      <w:r>
        <w:rPr>
          <w:rFonts w:hint="default"/>
        </w:rPr>
        <w:t>vky, v jedá</w:t>
      </w:r>
      <w:r>
        <w:rPr>
          <w:rFonts w:hint="default"/>
        </w:rPr>
        <w:t>lni, č</w:t>
      </w:r>
      <w:r>
        <w:rPr>
          <w:rFonts w:hint="default"/>
        </w:rPr>
        <w:t>i popoludní</w:t>
      </w:r>
      <w:r>
        <w:rPr>
          <w:rFonts w:hint="default"/>
        </w:rPr>
        <w:t xml:space="preserve"> v š</w:t>
      </w:r>
      <w:r>
        <w:rPr>
          <w:rFonts w:hint="default"/>
        </w:rPr>
        <w:t>kolskom klube. Pomocný</w:t>
      </w:r>
      <w:r>
        <w:rPr>
          <w:rFonts w:hint="default"/>
        </w:rPr>
        <w:t xml:space="preserve"> vychová</w:t>
      </w:r>
      <w:r>
        <w:rPr>
          <w:rFonts w:hint="default"/>
        </w:rPr>
        <w:t>vateľ</w:t>
      </w:r>
      <w:r>
        <w:rPr>
          <w:rFonts w:hint="default"/>
        </w:rPr>
        <w:t xml:space="preserve"> by bol ideá</w:t>
      </w:r>
      <w:r>
        <w:rPr>
          <w:rFonts w:hint="default"/>
        </w:rPr>
        <w:t>lnym pomocní</w:t>
      </w:r>
      <w:r>
        <w:rPr>
          <w:rFonts w:hint="default"/>
        </w:rPr>
        <w:t>kom aj v materskej š</w:t>
      </w:r>
      <w:r>
        <w:rPr>
          <w:rFonts w:hint="default"/>
        </w:rPr>
        <w:t>kole</w:t>
      </w:r>
      <w:r w:rsidR="001766A6">
        <w:t>.</w:t>
      </w:r>
      <w:r>
        <w:t xml:space="preserve"> </w:t>
      </w:r>
    </w:p>
    <w:p w:rsidR="00892550" w:rsidP="001766A6">
      <w:pPr>
        <w:tabs>
          <w:tab w:val="num" w:pos="0"/>
        </w:tabs>
        <w:bidi w:val="0"/>
        <w:jc w:val="both"/>
      </w:pPr>
      <w:r w:rsidR="001766A6">
        <w:tab/>
      </w:r>
      <w:r w:rsidR="001766A6">
        <w:rPr>
          <w:rFonts w:hint="default"/>
        </w:rPr>
        <w:t>Pozí</w:t>
      </w:r>
      <w:r w:rsidR="001766A6">
        <w:rPr>
          <w:rFonts w:hint="default"/>
        </w:rPr>
        <w:t>cia</w:t>
      </w:r>
      <w:r w:rsidR="007075B0">
        <w:rPr>
          <w:rFonts w:hint="default"/>
        </w:rPr>
        <w:t xml:space="preserve"> pomocné</w:t>
      </w:r>
      <w:r w:rsidR="007075B0">
        <w:rPr>
          <w:rFonts w:hint="default"/>
        </w:rPr>
        <w:t>ho vychová</w:t>
      </w:r>
      <w:r w:rsidR="007075B0">
        <w:rPr>
          <w:rFonts w:hint="default"/>
        </w:rPr>
        <w:t>vateľ</w:t>
      </w:r>
      <w:r w:rsidR="007075B0">
        <w:rPr>
          <w:rFonts w:hint="default"/>
        </w:rPr>
        <w:t xml:space="preserve">a </w:t>
      </w:r>
      <w:r w:rsidR="001766A6">
        <w:rPr>
          <w:rFonts w:hint="default"/>
        </w:rPr>
        <w:t>zase vychá</w:t>
      </w:r>
      <w:r w:rsidR="001766A6">
        <w:rPr>
          <w:rFonts w:hint="default"/>
        </w:rPr>
        <w:t>dza zo zá</w:t>
      </w:r>
      <w:r w:rsidR="001766A6">
        <w:rPr>
          <w:rFonts w:hint="default"/>
        </w:rPr>
        <w:t xml:space="preserve">meru, </w:t>
      </w:r>
      <w:r w:rsidR="007075B0">
        <w:rPr>
          <w:rFonts w:hint="default"/>
        </w:rPr>
        <w:t>aby mohol v š</w:t>
      </w:r>
      <w:r w:rsidR="007075B0">
        <w:rPr>
          <w:rFonts w:hint="default"/>
        </w:rPr>
        <w:t>kolá</w:t>
      </w:r>
      <w:r w:rsidR="007075B0">
        <w:rPr>
          <w:rFonts w:hint="default"/>
        </w:rPr>
        <w:t>ch pomá</w:t>
      </w:r>
      <w:r w:rsidR="007075B0">
        <w:rPr>
          <w:rFonts w:hint="default"/>
        </w:rPr>
        <w:t>hať</w:t>
      </w:r>
      <w:r w:rsidR="007075B0">
        <w:rPr>
          <w:rFonts w:hint="default"/>
        </w:rPr>
        <w:t xml:space="preserve"> aj tý</w:t>
      </w:r>
      <w:r w:rsidR="007075B0">
        <w:rPr>
          <w:rFonts w:hint="default"/>
        </w:rPr>
        <w:t>m deť</w:t>
      </w:r>
      <w:r w:rsidR="007075B0">
        <w:rPr>
          <w:rFonts w:hint="default"/>
        </w:rPr>
        <w:t>om so zdravotný</w:t>
      </w:r>
      <w:r w:rsidR="007075B0">
        <w:rPr>
          <w:rFonts w:hint="default"/>
        </w:rPr>
        <w:t>m znevý</w:t>
      </w:r>
      <w:r w:rsidR="007075B0">
        <w:rPr>
          <w:rFonts w:hint="default"/>
        </w:rPr>
        <w:t>hodnení</w:t>
      </w:r>
      <w:r w:rsidR="007075B0">
        <w:rPr>
          <w:rFonts w:hint="default"/>
        </w:rPr>
        <w:t>m, ktoré</w:t>
      </w:r>
      <w:r w:rsidR="007075B0">
        <w:rPr>
          <w:rFonts w:hint="default"/>
        </w:rPr>
        <w:t xml:space="preserve"> svojho osobné</w:t>
      </w:r>
      <w:r w:rsidR="007075B0">
        <w:rPr>
          <w:rFonts w:hint="default"/>
        </w:rPr>
        <w:t>ho asistenta nemajú</w:t>
      </w:r>
      <w:r w:rsidR="007075B0">
        <w:rPr>
          <w:rFonts w:hint="default"/>
        </w:rPr>
        <w:t>, no asistenciu pri bež</w:t>
      </w:r>
      <w:r w:rsidR="007075B0">
        <w:rPr>
          <w:rFonts w:hint="default"/>
        </w:rPr>
        <w:t>ný</w:t>
      </w:r>
      <w:r w:rsidR="007075B0">
        <w:rPr>
          <w:rFonts w:hint="default"/>
        </w:rPr>
        <w:t>ch</w:t>
      </w:r>
      <w:r w:rsidR="00066DA5">
        <w:rPr>
          <w:rFonts w:hint="default"/>
        </w:rPr>
        <w:t xml:space="preserve"> č</w:t>
      </w:r>
      <w:r w:rsidR="00066DA5">
        <w:rPr>
          <w:rFonts w:hint="default"/>
        </w:rPr>
        <w:t>innostiach taktiež</w:t>
      </w:r>
      <w:r w:rsidR="00066DA5">
        <w:rPr>
          <w:rFonts w:hint="default"/>
        </w:rPr>
        <w:t xml:space="preserve"> potrebujú.</w:t>
      </w:r>
      <w:r w:rsidR="001766A6">
        <w:tab/>
      </w:r>
    </w:p>
    <w:p w:rsidR="00892550" w:rsidP="00892550">
      <w:pPr>
        <w:tabs>
          <w:tab w:val="num" w:pos="0"/>
        </w:tabs>
        <w:bidi w:val="0"/>
        <w:jc w:val="both"/>
      </w:pPr>
    </w:p>
    <w:p w:rsidR="00892550" w:rsidP="00892550">
      <w:pPr>
        <w:tabs>
          <w:tab w:val="num" w:pos="0"/>
        </w:tabs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je v sú</w:t>
      </w:r>
      <w:r>
        <w:rPr>
          <w:rFonts w:hint="default"/>
        </w:rPr>
        <w:t>lade s Ú</w:t>
      </w:r>
      <w:r>
        <w:rPr>
          <w:rFonts w:hint="default"/>
        </w:rPr>
        <w:t>stavou Slovenskej republiky, ú</w:t>
      </w:r>
      <w:r>
        <w:rPr>
          <w:rFonts w:hint="default"/>
        </w:rPr>
        <w:t>stavný</w:t>
      </w:r>
      <w:r>
        <w:rPr>
          <w:rFonts w:hint="default"/>
        </w:rPr>
        <w:t>mi zá</w:t>
      </w:r>
      <w:r>
        <w:rPr>
          <w:rFonts w:hint="default"/>
        </w:rPr>
        <w:t>ko</w:t>
      </w:r>
      <w:r>
        <w:rPr>
          <w:rFonts w:hint="default"/>
        </w:rPr>
        <w:t>nmi a iný</w:t>
      </w:r>
      <w:r>
        <w:rPr>
          <w:rFonts w:hint="default"/>
        </w:rPr>
        <w:t>mi zá</w:t>
      </w:r>
      <w:r>
        <w:rPr>
          <w:rFonts w:hint="default"/>
        </w:rPr>
        <w:t>konmi, medziná</w:t>
      </w:r>
      <w:r>
        <w:rPr>
          <w:rFonts w:hint="default"/>
        </w:rPr>
        <w:t>rodný</w:t>
      </w:r>
      <w:r>
        <w:rPr>
          <w:rFonts w:hint="default"/>
        </w:rPr>
        <w:t>mi zmluvami a 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viazaná.</w:t>
      </w:r>
    </w:p>
    <w:p w:rsidR="00892550" w:rsidP="0020104E">
      <w:pPr>
        <w:tabs>
          <w:tab w:val="num" w:pos="0"/>
        </w:tabs>
        <w:bidi w:val="0"/>
        <w:jc w:val="both"/>
      </w:pPr>
    </w:p>
    <w:p w:rsidR="00DA4D1B" w:rsidRPr="00DA4D1B" w:rsidP="00892550">
      <w:pPr>
        <w:widowControl/>
        <w:suppressAutoHyphens w:val="0"/>
        <w:bidi w:val="0"/>
        <w:spacing w:after="200" w:line="276" w:lineRule="auto"/>
        <w:rPr>
          <w:b/>
          <w:u w:val="single"/>
        </w:rPr>
      </w:pPr>
      <w:r w:rsidR="00892550">
        <w:br w:type="page"/>
      </w: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254990" w:rsidP="00FE122E">
      <w:pPr>
        <w:bidi w:val="0"/>
      </w:pPr>
      <w:r w:rsidRPr="00DA4D1B" w:rsidR="00DA4D1B">
        <w:rPr>
          <w:b/>
          <w:u w:val="single"/>
        </w:rPr>
        <w:t>K </w:t>
      </w:r>
      <w:r w:rsidRPr="00DA4D1B" w:rsidR="00DA4D1B">
        <w:rPr>
          <w:rFonts w:hint="default"/>
          <w:b/>
          <w:u w:val="single"/>
        </w:rPr>
        <w:t>Č</w:t>
      </w:r>
      <w:r w:rsidRPr="00DA4D1B" w:rsidR="00DA4D1B">
        <w:rPr>
          <w:rFonts w:hint="default"/>
          <w:b/>
          <w:u w:val="single"/>
        </w:rPr>
        <w:t>l. I</w:t>
      </w:r>
    </w:p>
    <w:p w:rsidR="00913923" w:rsidP="00EE7B57">
      <w:pPr>
        <w:bidi w:val="0"/>
        <w:jc w:val="both"/>
        <w:rPr>
          <w:b/>
        </w:rPr>
      </w:pPr>
    </w:p>
    <w:p w:rsidR="00D36280" w:rsidP="00EE7B57">
      <w:pPr>
        <w:bidi w:val="0"/>
        <w:jc w:val="both"/>
        <w:rPr>
          <w:b/>
        </w:rPr>
      </w:pPr>
      <w:r w:rsidR="003370AC">
        <w:rPr>
          <w:b/>
        </w:rPr>
        <w:t>K</w:t>
      </w:r>
      <w:r w:rsidR="00F12180">
        <w:rPr>
          <w:b/>
        </w:rPr>
        <w:t> </w:t>
      </w:r>
      <w:r w:rsidR="00F12180">
        <w:rPr>
          <w:b/>
        </w:rPr>
        <w:t>bodu 1</w:t>
      </w:r>
    </w:p>
    <w:p w:rsidR="003370AC" w:rsidP="00EE7B57">
      <w:pPr>
        <w:bidi w:val="0"/>
        <w:jc w:val="both"/>
        <w:rPr>
          <w:b/>
        </w:rPr>
      </w:pPr>
    </w:p>
    <w:p w:rsidR="00F12180" w:rsidP="00EE7B57">
      <w:pPr>
        <w:bidi w:val="0"/>
        <w:jc w:val="both"/>
      </w:pPr>
      <w:r>
        <w:rPr>
          <w:rFonts w:hint="default"/>
        </w:rPr>
        <w:t>Nakoľ</w:t>
      </w:r>
      <w:r>
        <w:rPr>
          <w:rFonts w:hint="default"/>
        </w:rPr>
        <w:t>ko financovanie pomocný</w:t>
      </w:r>
      <w:r>
        <w:rPr>
          <w:rFonts w:hint="default"/>
        </w:rPr>
        <w:t>ch vychová</w:t>
      </w:r>
      <w:r>
        <w:rPr>
          <w:rFonts w:hint="default"/>
        </w:rPr>
        <w:t>vateľ</w:t>
      </w:r>
      <w:r>
        <w:rPr>
          <w:rFonts w:hint="default"/>
        </w:rPr>
        <w:t>ov a </w:t>
      </w:r>
      <w:r>
        <w:rPr>
          <w:rFonts w:hint="default"/>
        </w:rPr>
        <w:t>š</w:t>
      </w:r>
      <w:r>
        <w:rPr>
          <w:rFonts w:hint="default"/>
        </w:rPr>
        <w:t>kolský</w:t>
      </w:r>
      <w:r>
        <w:rPr>
          <w:rFonts w:hint="default"/>
        </w:rPr>
        <w:t>ch sestier sa navrhuje zač</w:t>
      </w:r>
      <w:r>
        <w:rPr>
          <w:rFonts w:hint="default"/>
        </w:rPr>
        <w:t>leniť</w:t>
      </w:r>
      <w:r>
        <w:rPr>
          <w:rFonts w:hint="default"/>
        </w:rPr>
        <w:t xml:space="preserve"> </w:t>
      </w:r>
      <w:r>
        <w:rPr>
          <w:rFonts w:hint="default"/>
        </w:rPr>
        <w:t>pod financovanie š</w:t>
      </w:r>
      <w:r>
        <w:rPr>
          <w:rFonts w:hint="default"/>
        </w:rPr>
        <w:t>pecifí</w:t>
      </w:r>
      <w:r>
        <w:rPr>
          <w:rFonts w:hint="default"/>
        </w:rPr>
        <w:t>k, v </w:t>
      </w:r>
      <w:r>
        <w:rPr>
          <w:rFonts w:hint="default"/>
        </w:rPr>
        <w:t>sú</w:t>
      </w:r>
      <w:r>
        <w:rPr>
          <w:rFonts w:hint="default"/>
        </w:rPr>
        <w:t>vislosti s </w:t>
      </w:r>
      <w:r>
        <w:rPr>
          <w:rFonts w:hint="default"/>
        </w:rPr>
        <w:t>rozší</w:t>
      </w:r>
      <w:r>
        <w:rPr>
          <w:rFonts w:hint="default"/>
        </w:rPr>
        <w:t>rení</w:t>
      </w:r>
      <w:r>
        <w:rPr>
          <w:rFonts w:hint="default"/>
        </w:rPr>
        <w:t>m pô</w:t>
      </w:r>
      <w:r>
        <w:rPr>
          <w:rFonts w:hint="default"/>
        </w:rPr>
        <w:t>sobenia aj na verejné</w:t>
      </w:r>
      <w:r>
        <w:rPr>
          <w:rFonts w:hint="default"/>
        </w:rPr>
        <w:t xml:space="preserve"> materské</w:t>
      </w:r>
      <w:r>
        <w:rPr>
          <w:rFonts w:hint="default"/>
        </w:rPr>
        <w:t xml:space="preserve"> š</w:t>
      </w:r>
      <w:r>
        <w:rPr>
          <w:rFonts w:hint="default"/>
        </w:rPr>
        <w:t>koly a </w:t>
      </w:r>
      <w:r>
        <w:rPr>
          <w:rFonts w:hint="default"/>
        </w:rPr>
        <w:t>š</w:t>
      </w:r>
      <w:r>
        <w:rPr>
          <w:rFonts w:hint="default"/>
        </w:rPr>
        <w:t>kolské</w:t>
      </w:r>
      <w:r>
        <w:rPr>
          <w:rFonts w:hint="default"/>
        </w:rPr>
        <w:t xml:space="preserve"> zariadenia</w:t>
      </w:r>
      <w:r w:rsidR="00284FC7">
        <w:rPr>
          <w:rFonts w:hint="default"/>
        </w:rPr>
        <w:t xml:space="preserve"> sa navrhuje ú</w:t>
      </w:r>
      <w:r w:rsidR="00284FC7">
        <w:rPr>
          <w:rFonts w:hint="default"/>
        </w:rPr>
        <w:t>prava v §</w:t>
      </w:r>
      <w:r w:rsidR="00284FC7">
        <w:rPr>
          <w:rFonts w:hint="default"/>
        </w:rPr>
        <w:t xml:space="preserve"> 4a odseku 1.</w:t>
      </w:r>
    </w:p>
    <w:p w:rsidR="00284FC7" w:rsidP="00EE7B57">
      <w:pPr>
        <w:bidi w:val="0"/>
        <w:jc w:val="both"/>
      </w:pPr>
    </w:p>
    <w:p w:rsidR="00284FC7" w:rsidRPr="00284FC7" w:rsidP="00EE7B57">
      <w:pPr>
        <w:bidi w:val="0"/>
        <w:jc w:val="both"/>
        <w:rPr>
          <w:b/>
        </w:rPr>
      </w:pPr>
      <w:r w:rsidRPr="00284FC7">
        <w:rPr>
          <w:b/>
        </w:rPr>
        <w:t>K bodu 2</w:t>
      </w:r>
    </w:p>
    <w:p w:rsidR="00F12180" w:rsidP="00EE7B57">
      <w:pPr>
        <w:bidi w:val="0"/>
        <w:jc w:val="both"/>
      </w:pPr>
    </w:p>
    <w:p w:rsidR="00F12180" w:rsidP="00EE7B57">
      <w:pPr>
        <w:bidi w:val="0"/>
        <w:jc w:val="both"/>
      </w:pPr>
      <w:r w:rsidR="00284FC7">
        <w:rPr>
          <w:rFonts w:hint="default"/>
        </w:rPr>
        <w:t>Mož</w:t>
      </w:r>
      <w:r w:rsidR="00284FC7">
        <w:rPr>
          <w:rFonts w:hint="default"/>
        </w:rPr>
        <w:t>nosti uhrá</w:t>
      </w:r>
      <w:r w:rsidR="00284FC7">
        <w:rPr>
          <w:rFonts w:hint="default"/>
        </w:rPr>
        <w:t>dzania ná</w:t>
      </w:r>
      <w:r w:rsidR="00284FC7">
        <w:rPr>
          <w:rFonts w:hint="default"/>
        </w:rPr>
        <w:t>kladov na financovanie pomocný</w:t>
      </w:r>
      <w:r w:rsidR="00284FC7">
        <w:rPr>
          <w:rFonts w:hint="default"/>
        </w:rPr>
        <w:t>ch vychová</w:t>
      </w:r>
      <w:r w:rsidR="00284FC7">
        <w:rPr>
          <w:rFonts w:hint="default"/>
        </w:rPr>
        <w:t>vateľ</w:t>
      </w:r>
      <w:r w:rsidR="00284FC7">
        <w:rPr>
          <w:rFonts w:hint="default"/>
        </w:rPr>
        <w:t>ov a </w:t>
      </w:r>
      <w:r w:rsidR="00284FC7">
        <w:rPr>
          <w:rFonts w:hint="default"/>
        </w:rPr>
        <w:t>š</w:t>
      </w:r>
      <w:r w:rsidR="00284FC7">
        <w:rPr>
          <w:rFonts w:hint="default"/>
        </w:rPr>
        <w:t>kolský</w:t>
      </w:r>
      <w:r w:rsidR="00284FC7">
        <w:rPr>
          <w:rFonts w:hint="default"/>
        </w:rPr>
        <w:t>ch sestier sa upr</w:t>
      </w:r>
      <w:r w:rsidR="00284FC7">
        <w:rPr>
          <w:rFonts w:hint="default"/>
        </w:rPr>
        <w:t>avuje po vzore platnej a </w:t>
      </w:r>
      <w:r w:rsidR="00284FC7">
        <w:rPr>
          <w:rFonts w:hint="default"/>
        </w:rPr>
        <w:t>úč</w:t>
      </w:r>
      <w:r w:rsidR="00284FC7">
        <w:rPr>
          <w:rFonts w:hint="default"/>
        </w:rPr>
        <w:t>innej ú</w:t>
      </w:r>
      <w:r w:rsidR="00284FC7">
        <w:rPr>
          <w:rFonts w:hint="default"/>
        </w:rPr>
        <w:t>pravy pri asistentoch uč</w:t>
      </w:r>
      <w:r w:rsidR="00284FC7">
        <w:rPr>
          <w:rFonts w:hint="default"/>
        </w:rPr>
        <w:t>iteľ</w:t>
      </w:r>
      <w:r w:rsidR="00284FC7">
        <w:rPr>
          <w:rFonts w:hint="default"/>
        </w:rPr>
        <w:t>ov.</w:t>
      </w:r>
    </w:p>
    <w:p w:rsidR="00F12180" w:rsidP="00EE7B57">
      <w:pPr>
        <w:bidi w:val="0"/>
        <w:jc w:val="both"/>
      </w:pPr>
    </w:p>
    <w:p w:rsidR="00F12180" w:rsidP="00EE7B57">
      <w:pPr>
        <w:bidi w:val="0"/>
        <w:jc w:val="both"/>
        <w:rPr>
          <w:b/>
        </w:rPr>
      </w:pPr>
      <w:r w:rsidRPr="00284FC7" w:rsidR="00284FC7">
        <w:rPr>
          <w:b/>
        </w:rPr>
        <w:t>K</w:t>
      </w:r>
      <w:r w:rsidR="00284FC7">
        <w:rPr>
          <w:b/>
        </w:rPr>
        <w:t> </w:t>
      </w:r>
      <w:r w:rsidR="00284FC7">
        <w:rPr>
          <w:rFonts w:hint="default"/>
          <w:b/>
        </w:rPr>
        <w:t>bodom 3 až</w:t>
      </w:r>
      <w:r w:rsidR="00284FC7">
        <w:rPr>
          <w:rFonts w:hint="default"/>
          <w:b/>
        </w:rPr>
        <w:t xml:space="preserve"> 5</w:t>
      </w:r>
    </w:p>
    <w:p w:rsidR="00284FC7" w:rsidP="00EE7B57">
      <w:pPr>
        <w:bidi w:val="0"/>
        <w:jc w:val="both"/>
        <w:rPr>
          <w:b/>
        </w:rPr>
      </w:pPr>
    </w:p>
    <w:p w:rsidR="00F12180" w:rsidRPr="00284FC7" w:rsidP="00EE7B57">
      <w:pPr>
        <w:bidi w:val="0"/>
        <w:jc w:val="both"/>
      </w:pPr>
      <w:r w:rsidRPr="00284FC7" w:rsidR="00284FC7">
        <w:rPr>
          <w:rFonts w:hint="default"/>
        </w:rPr>
        <w:t>Legislatí</w:t>
      </w:r>
      <w:r w:rsidRPr="00284FC7" w:rsidR="00284FC7">
        <w:rPr>
          <w:rFonts w:hint="default"/>
        </w:rPr>
        <w:t>vno-technická</w:t>
      </w:r>
      <w:r w:rsidRPr="00284FC7" w:rsidR="00284FC7">
        <w:rPr>
          <w:rFonts w:hint="default"/>
        </w:rPr>
        <w:t xml:space="preserve"> ú</w:t>
      </w:r>
      <w:r w:rsidRPr="00284FC7" w:rsidR="00284FC7">
        <w:rPr>
          <w:rFonts w:hint="default"/>
        </w:rPr>
        <w:t>prava sú</w:t>
      </w:r>
      <w:r w:rsidRPr="00284FC7" w:rsidR="00284FC7">
        <w:rPr>
          <w:rFonts w:hint="default"/>
        </w:rPr>
        <w:t>visiaca s bodom 2.</w:t>
      </w:r>
    </w:p>
    <w:p w:rsidR="005819F0" w:rsidP="00EE7B57">
      <w:pPr>
        <w:bidi w:val="0"/>
        <w:jc w:val="both"/>
      </w:pPr>
    </w:p>
    <w:p w:rsidR="005819F0" w:rsidRPr="005819F0" w:rsidP="00EE7B57">
      <w:pPr>
        <w:bidi w:val="0"/>
        <w:jc w:val="both"/>
        <w:rPr>
          <w:b/>
        </w:rPr>
      </w:pPr>
      <w:r w:rsidRPr="005819F0">
        <w:rPr>
          <w:b/>
        </w:rPr>
        <w:t>K bodu 6</w:t>
      </w:r>
    </w:p>
    <w:p w:rsidR="005819F0" w:rsidP="00EE7B57">
      <w:pPr>
        <w:bidi w:val="0"/>
        <w:jc w:val="both"/>
      </w:pPr>
    </w:p>
    <w:p w:rsidR="00284FC7" w:rsidP="00EE7B57">
      <w:pPr>
        <w:bidi w:val="0"/>
        <w:jc w:val="both"/>
        <w:rPr>
          <w:rFonts w:hint="default"/>
        </w:rPr>
      </w:pPr>
      <w:r>
        <w:rPr>
          <w:rFonts w:hint="default"/>
        </w:rPr>
        <w:t>Navrhuje sa, aby povinnosť</w:t>
      </w:r>
      <w:r>
        <w:rPr>
          <w:rFonts w:hint="default"/>
        </w:rPr>
        <w:t xml:space="preserve"> zverejň</w:t>
      </w:r>
      <w:r>
        <w:rPr>
          <w:rFonts w:hint="default"/>
        </w:rPr>
        <w:t>ovania zoznamu š</w:t>
      </w:r>
      <w:r>
        <w:rPr>
          <w:rFonts w:hint="default"/>
        </w:rPr>
        <w:t>kô</w:t>
      </w:r>
      <w:r>
        <w:rPr>
          <w:rFonts w:hint="default"/>
        </w:rPr>
        <w:t>l a </w:t>
      </w:r>
      <w:r>
        <w:rPr>
          <w:rFonts w:hint="default"/>
        </w:rPr>
        <w:t>ich zriaď</w:t>
      </w:r>
      <w:r>
        <w:rPr>
          <w:rFonts w:hint="default"/>
        </w:rPr>
        <w:t>ovateľ</w:t>
      </w:r>
      <w:r>
        <w:rPr>
          <w:rFonts w:hint="default"/>
        </w:rPr>
        <w:t>ov, ktorý</w:t>
      </w:r>
      <w:r>
        <w:rPr>
          <w:rFonts w:hint="default"/>
        </w:rPr>
        <w:t xml:space="preserve">m </w:t>
      </w:r>
      <w:r w:rsidRPr="00284FC7">
        <w:rPr>
          <w:rFonts w:hint="default"/>
        </w:rPr>
        <w:t>boli pridelené</w:t>
      </w:r>
      <w:r w:rsidRPr="00284FC7">
        <w:rPr>
          <w:rFonts w:hint="default"/>
        </w:rPr>
        <w:t xml:space="preserve"> finanč</w:t>
      </w:r>
      <w:r w:rsidRPr="00284FC7">
        <w:rPr>
          <w:rFonts w:hint="default"/>
        </w:rPr>
        <w:t>né</w:t>
      </w:r>
      <w:r w:rsidRPr="00284FC7">
        <w:rPr>
          <w:rFonts w:hint="default"/>
        </w:rPr>
        <w:t xml:space="preserve"> prostriedky</w:t>
      </w:r>
      <w:r>
        <w:rPr>
          <w:rFonts w:hint="default"/>
        </w:rPr>
        <w:t xml:space="preserve"> platila aj pri prostriedkoch pre pomocný</w:t>
      </w:r>
      <w:r>
        <w:rPr>
          <w:rFonts w:hint="default"/>
        </w:rPr>
        <w:t>ch vychová</w:t>
      </w:r>
      <w:r>
        <w:rPr>
          <w:rFonts w:hint="default"/>
        </w:rPr>
        <w:t>vateľ</w:t>
      </w:r>
      <w:r>
        <w:rPr>
          <w:rFonts w:hint="default"/>
        </w:rPr>
        <w:t>ov a </w:t>
      </w:r>
      <w:r>
        <w:rPr>
          <w:rFonts w:hint="default"/>
        </w:rPr>
        <w:t>š</w:t>
      </w:r>
      <w:r>
        <w:rPr>
          <w:rFonts w:hint="default"/>
        </w:rPr>
        <w:t>kolské</w:t>
      </w:r>
      <w:r>
        <w:rPr>
          <w:rFonts w:hint="default"/>
        </w:rPr>
        <w:t xml:space="preserve"> sestry.</w:t>
      </w:r>
    </w:p>
    <w:p w:rsidR="00284FC7" w:rsidP="00EE7B57">
      <w:pPr>
        <w:bidi w:val="0"/>
        <w:jc w:val="both"/>
        <w:rPr>
          <w:b/>
          <w:u w:val="single"/>
        </w:rPr>
      </w:pPr>
    </w:p>
    <w:p w:rsidR="004B5814" w:rsidP="00EE7B57">
      <w:pPr>
        <w:bidi w:val="0"/>
        <w:jc w:val="both"/>
        <w:rPr>
          <w:b/>
          <w:u w:val="single"/>
        </w:rPr>
      </w:pPr>
      <w:r w:rsidRPr="004B5814">
        <w:rPr>
          <w:b/>
          <w:u w:val="single"/>
        </w:rPr>
        <w:t>K </w:t>
      </w:r>
      <w:r w:rsidRPr="004B5814">
        <w:rPr>
          <w:rFonts w:hint="default"/>
          <w:b/>
          <w:u w:val="single"/>
        </w:rPr>
        <w:t>Č</w:t>
      </w:r>
      <w:r w:rsidRPr="004B5814">
        <w:rPr>
          <w:rFonts w:hint="default"/>
          <w:b/>
          <w:u w:val="single"/>
        </w:rPr>
        <w:t>l. II</w:t>
      </w:r>
    </w:p>
    <w:p w:rsidR="004B5814" w:rsidP="00EE7B57">
      <w:pPr>
        <w:bidi w:val="0"/>
        <w:jc w:val="both"/>
        <w:rPr>
          <w:b/>
          <w:u w:val="single"/>
        </w:rPr>
      </w:pPr>
    </w:p>
    <w:p w:rsidR="004B5814" w:rsidRPr="004B5814" w:rsidP="00EE7B57">
      <w:pPr>
        <w:bidi w:val="0"/>
        <w:jc w:val="both"/>
        <w:rPr>
          <w:rFonts w:hint="default"/>
          <w:b/>
        </w:rPr>
      </w:pPr>
      <w:r w:rsidRPr="004B5814">
        <w:rPr>
          <w:b/>
        </w:rPr>
        <w:t>K </w:t>
      </w:r>
      <w:r w:rsidRPr="004B5814">
        <w:rPr>
          <w:rFonts w:hint="default"/>
          <w:b/>
        </w:rPr>
        <w:t>bodom 1 až</w:t>
      </w:r>
      <w:r w:rsidRPr="004B5814">
        <w:rPr>
          <w:rFonts w:hint="default"/>
          <w:b/>
        </w:rPr>
        <w:t xml:space="preserve"> 4</w:t>
      </w:r>
    </w:p>
    <w:p w:rsidR="004B5814" w:rsidP="00EE7B57">
      <w:pPr>
        <w:bidi w:val="0"/>
        <w:jc w:val="both"/>
        <w:rPr>
          <w:b/>
          <w:u w:val="single"/>
        </w:rPr>
      </w:pPr>
    </w:p>
    <w:p w:rsidR="004B5814" w:rsidP="00EE7B57">
      <w:pPr>
        <w:bidi w:val="0"/>
        <w:jc w:val="both"/>
      </w:pPr>
      <w:r>
        <w:rPr>
          <w:rFonts w:hint="default"/>
        </w:rPr>
        <w:t>Novelizač</w:t>
      </w:r>
      <w:r>
        <w:rPr>
          <w:rFonts w:hint="default"/>
        </w:rPr>
        <w:t>ný</w:t>
      </w:r>
      <w:r>
        <w:rPr>
          <w:rFonts w:hint="default"/>
        </w:rPr>
        <w:t>mi bodmi sa navrhuje vytvoriť</w:t>
      </w:r>
      <w:r>
        <w:rPr>
          <w:rFonts w:hint="default"/>
        </w:rPr>
        <w:t xml:space="preserve"> podmienky pre pô</w:t>
      </w:r>
      <w:r>
        <w:rPr>
          <w:rFonts w:hint="default"/>
        </w:rPr>
        <w:t>sobenie pomocný</w:t>
      </w:r>
      <w:r>
        <w:rPr>
          <w:rFonts w:hint="default"/>
        </w:rPr>
        <w:t>ch vychová</w:t>
      </w:r>
      <w:r>
        <w:rPr>
          <w:rFonts w:hint="default"/>
        </w:rPr>
        <w:t>vateľ</w:t>
      </w:r>
      <w:r>
        <w:rPr>
          <w:rFonts w:hint="default"/>
        </w:rPr>
        <w:t>ov a </w:t>
      </w:r>
      <w:r>
        <w:rPr>
          <w:rFonts w:hint="default"/>
        </w:rPr>
        <w:t>š</w:t>
      </w:r>
      <w:r>
        <w:rPr>
          <w:rFonts w:hint="default"/>
        </w:rPr>
        <w:t>kolský</w:t>
      </w:r>
      <w:r>
        <w:rPr>
          <w:rFonts w:hint="default"/>
        </w:rPr>
        <w:t>ch sestier v </w:t>
      </w:r>
      <w:r>
        <w:rPr>
          <w:rFonts w:hint="default"/>
        </w:rPr>
        <w:t>materský</w:t>
      </w:r>
      <w:r>
        <w:rPr>
          <w:rFonts w:hint="default"/>
        </w:rPr>
        <w:t>ch š</w:t>
      </w:r>
      <w:r>
        <w:rPr>
          <w:rFonts w:hint="default"/>
        </w:rPr>
        <w:t>kolá</w:t>
      </w:r>
      <w:r>
        <w:rPr>
          <w:rFonts w:hint="default"/>
        </w:rPr>
        <w:t>ch, zá</w:t>
      </w:r>
      <w:r>
        <w:rPr>
          <w:rFonts w:hint="default"/>
        </w:rPr>
        <w:t>kladný</w:t>
      </w:r>
      <w:r>
        <w:rPr>
          <w:rFonts w:hint="default"/>
        </w:rPr>
        <w:t>ch š</w:t>
      </w:r>
      <w:r>
        <w:rPr>
          <w:rFonts w:hint="default"/>
        </w:rPr>
        <w:t>kolá</w:t>
      </w:r>
      <w:r>
        <w:rPr>
          <w:rFonts w:hint="default"/>
        </w:rPr>
        <w:t>ch a </w:t>
      </w:r>
      <w:r>
        <w:rPr>
          <w:rFonts w:hint="default"/>
        </w:rPr>
        <w:t>stredný</w:t>
      </w:r>
      <w:r>
        <w:rPr>
          <w:rFonts w:hint="default"/>
        </w:rPr>
        <w:t>ch š</w:t>
      </w:r>
      <w:r>
        <w:rPr>
          <w:rFonts w:hint="default"/>
        </w:rPr>
        <w:t>kolá</w:t>
      </w:r>
      <w:r>
        <w:rPr>
          <w:rFonts w:hint="default"/>
        </w:rPr>
        <w:t>ch, ako aj vo vzť</w:t>
      </w:r>
      <w:r>
        <w:rPr>
          <w:rFonts w:hint="default"/>
        </w:rPr>
        <w:t>ahu k </w:t>
      </w:r>
      <w:r>
        <w:rPr>
          <w:rFonts w:hint="default"/>
        </w:rPr>
        <w:t>vý</w:t>
      </w:r>
      <w:r>
        <w:rPr>
          <w:rFonts w:hint="default"/>
        </w:rPr>
        <w:t>chove a </w:t>
      </w:r>
      <w:r>
        <w:rPr>
          <w:rFonts w:hint="default"/>
        </w:rPr>
        <w:t>vzdelá</w:t>
      </w:r>
      <w:r>
        <w:rPr>
          <w:rFonts w:hint="default"/>
        </w:rPr>
        <w:t>vaniu detí</w:t>
      </w:r>
      <w:r>
        <w:rPr>
          <w:rFonts w:hint="default"/>
        </w:rPr>
        <w:t>, resp. ž</w:t>
      </w:r>
      <w:r>
        <w:rPr>
          <w:rFonts w:hint="default"/>
        </w:rPr>
        <w:t>iakov so zdravotný</w:t>
      </w:r>
      <w:r>
        <w:rPr>
          <w:rFonts w:hint="default"/>
        </w:rPr>
        <w:t>m</w:t>
      </w:r>
      <w:r w:rsidR="00FA5109">
        <w:rPr>
          <w:rFonts w:hint="default"/>
        </w:rPr>
        <w:t xml:space="preserve"> znevý</w:t>
      </w:r>
      <w:r w:rsidR="00FA5109">
        <w:rPr>
          <w:rFonts w:hint="default"/>
        </w:rPr>
        <w:t>hodnení</w:t>
      </w:r>
      <w:r w:rsidR="00FA5109">
        <w:rPr>
          <w:rFonts w:hint="default"/>
        </w:rPr>
        <w:t>m.</w:t>
      </w:r>
    </w:p>
    <w:p w:rsidR="004B5814" w:rsidP="00EE7B57">
      <w:pPr>
        <w:bidi w:val="0"/>
        <w:jc w:val="both"/>
      </w:pPr>
    </w:p>
    <w:p w:rsidR="004B5814" w:rsidRPr="00FA5109" w:rsidP="00EE7B57">
      <w:pPr>
        <w:bidi w:val="0"/>
        <w:jc w:val="both"/>
        <w:rPr>
          <w:b/>
        </w:rPr>
      </w:pPr>
      <w:r w:rsidRPr="00FA5109" w:rsidR="00FA5109">
        <w:rPr>
          <w:b/>
        </w:rPr>
        <w:t>K bodu 5</w:t>
      </w:r>
    </w:p>
    <w:p w:rsidR="00FA5109" w:rsidP="00EE7B57">
      <w:pPr>
        <w:bidi w:val="0"/>
        <w:jc w:val="both"/>
      </w:pPr>
    </w:p>
    <w:p w:rsidR="00FA5109" w:rsidP="00EE7B57">
      <w:pPr>
        <w:bidi w:val="0"/>
        <w:jc w:val="both"/>
      </w:pPr>
      <w:r w:rsidR="00F12180">
        <w:rPr>
          <w:rFonts w:hint="default"/>
        </w:rPr>
        <w:t>Navrhuje sa detailnejš</w:t>
      </w:r>
      <w:r w:rsidR="00F12180">
        <w:rPr>
          <w:rFonts w:hint="default"/>
        </w:rPr>
        <w:t>ie upraviť</w:t>
      </w:r>
      <w:r w:rsidR="00F12180">
        <w:rPr>
          <w:rFonts w:hint="default"/>
        </w:rPr>
        <w:t xml:space="preserve"> pô</w:t>
      </w:r>
      <w:r w:rsidR="00F12180">
        <w:rPr>
          <w:rFonts w:hint="default"/>
        </w:rPr>
        <w:t>sobenie pomocný</w:t>
      </w:r>
      <w:r w:rsidR="00F12180">
        <w:rPr>
          <w:rFonts w:hint="default"/>
        </w:rPr>
        <w:t>ch vychová</w:t>
      </w:r>
      <w:r w:rsidR="00F12180">
        <w:rPr>
          <w:rFonts w:hint="default"/>
        </w:rPr>
        <w:t>vateľ</w:t>
      </w:r>
      <w:r w:rsidR="00F12180">
        <w:rPr>
          <w:rFonts w:hint="default"/>
        </w:rPr>
        <w:t>ov, osobný</w:t>
      </w:r>
      <w:r w:rsidR="00F12180">
        <w:rPr>
          <w:rFonts w:hint="default"/>
        </w:rPr>
        <w:t>ch asistentov a </w:t>
      </w:r>
      <w:r w:rsidR="00F12180">
        <w:rPr>
          <w:rFonts w:hint="default"/>
        </w:rPr>
        <w:t>š</w:t>
      </w:r>
      <w:r w:rsidR="00F12180">
        <w:rPr>
          <w:rFonts w:hint="default"/>
        </w:rPr>
        <w:t>kolský</w:t>
      </w:r>
      <w:r w:rsidR="00F12180">
        <w:rPr>
          <w:rFonts w:hint="default"/>
        </w:rPr>
        <w:t>ch sestier podľ</w:t>
      </w:r>
      <w:r w:rsidR="00F12180">
        <w:rPr>
          <w:rFonts w:hint="default"/>
        </w:rPr>
        <w:t>a š</w:t>
      </w:r>
      <w:r w:rsidR="00F12180">
        <w:rPr>
          <w:rFonts w:hint="default"/>
        </w:rPr>
        <w:t>kolské</w:t>
      </w:r>
      <w:r w:rsidR="00F12180">
        <w:rPr>
          <w:rFonts w:hint="default"/>
        </w:rPr>
        <w:t>ho</w:t>
      </w:r>
      <w:r w:rsidR="00F12180">
        <w:rPr>
          <w:rFonts w:hint="default"/>
        </w:rPr>
        <w:t xml:space="preserve"> zá</w:t>
      </w:r>
      <w:r w:rsidR="00F12180">
        <w:rPr>
          <w:rFonts w:hint="default"/>
        </w:rPr>
        <w:t>kona.</w:t>
      </w:r>
    </w:p>
    <w:p w:rsidR="00FA5109" w:rsidP="00EE7B57">
      <w:pPr>
        <w:bidi w:val="0"/>
        <w:jc w:val="both"/>
      </w:pPr>
    </w:p>
    <w:p w:rsidR="003C2047" w:rsidRPr="003C2047" w:rsidP="00EE7B57">
      <w:pPr>
        <w:bidi w:val="0"/>
        <w:jc w:val="both"/>
        <w:rPr>
          <w:rFonts w:hint="default"/>
          <w:b/>
          <w:u w:val="single"/>
        </w:rPr>
      </w:pPr>
      <w:r w:rsidRPr="003C2047">
        <w:rPr>
          <w:b/>
          <w:u w:val="single"/>
        </w:rPr>
        <w:t>K </w:t>
      </w:r>
      <w:r w:rsidRPr="003C2047">
        <w:rPr>
          <w:rFonts w:hint="default"/>
          <w:b/>
          <w:u w:val="single"/>
        </w:rPr>
        <w:t>Č</w:t>
      </w:r>
      <w:r w:rsidRPr="003C2047">
        <w:rPr>
          <w:rFonts w:hint="default"/>
          <w:b/>
          <w:u w:val="single"/>
        </w:rPr>
        <w:t>l. III</w:t>
      </w:r>
    </w:p>
    <w:p w:rsidR="003C2047" w:rsidP="00EE7B57">
      <w:pPr>
        <w:bidi w:val="0"/>
        <w:jc w:val="both"/>
      </w:pPr>
    </w:p>
    <w:p w:rsidR="003C2047" w:rsidP="00EE7B57">
      <w:pPr>
        <w:bidi w:val="0"/>
        <w:jc w:val="both"/>
      </w:pPr>
      <w:r>
        <w:rPr>
          <w:rFonts w:hint="default"/>
        </w:rPr>
        <w:t>Platná</w:t>
      </w:r>
      <w:r>
        <w:rPr>
          <w:rFonts w:hint="default"/>
        </w:rPr>
        <w:t xml:space="preserve"> a </w:t>
      </w:r>
      <w:r>
        <w:rPr>
          <w:rFonts w:hint="default"/>
        </w:rPr>
        <w:t>úč</w:t>
      </w:r>
      <w:r>
        <w:rPr>
          <w:rFonts w:hint="default"/>
        </w:rPr>
        <w:t>inná</w:t>
      </w:r>
      <w:r>
        <w:rPr>
          <w:rFonts w:hint="default"/>
        </w:rPr>
        <w:t xml:space="preserve"> prá</w:t>
      </w:r>
      <w:r>
        <w:rPr>
          <w:rFonts w:hint="default"/>
        </w:rPr>
        <w:t>vna ú</w:t>
      </w:r>
      <w:r>
        <w:rPr>
          <w:rFonts w:hint="default"/>
        </w:rPr>
        <w:t>prava osobnej asistencie je problematická</w:t>
      </w:r>
      <w:r>
        <w:rPr>
          <w:rFonts w:hint="default"/>
        </w:rPr>
        <w:t xml:space="preserve"> z </w:t>
      </w:r>
      <w:r>
        <w:rPr>
          <w:rFonts w:hint="default"/>
        </w:rPr>
        <w:t>dô</w:t>
      </w:r>
      <w:r>
        <w:rPr>
          <w:rFonts w:hint="default"/>
        </w:rPr>
        <w:t>vodu, ž</w:t>
      </w:r>
      <w:r>
        <w:rPr>
          <w:rFonts w:hint="default"/>
        </w:rPr>
        <w:t>e prakticky znemožň</w:t>
      </w:r>
      <w:r>
        <w:rPr>
          <w:rFonts w:hint="default"/>
        </w:rPr>
        <w:t>uje vstup osobný</w:t>
      </w:r>
      <w:r>
        <w:rPr>
          <w:rFonts w:hint="default"/>
        </w:rPr>
        <w:t>m asistentom do š</w:t>
      </w:r>
      <w:r>
        <w:rPr>
          <w:rFonts w:hint="default"/>
        </w:rPr>
        <w:t>kô</w:t>
      </w:r>
      <w:r>
        <w:rPr>
          <w:rFonts w:hint="default"/>
        </w:rPr>
        <w:t>l a </w:t>
      </w:r>
      <w:r>
        <w:rPr>
          <w:rFonts w:hint="default"/>
        </w:rPr>
        <w:t>š</w:t>
      </w:r>
      <w:r>
        <w:rPr>
          <w:rFonts w:hint="default"/>
        </w:rPr>
        <w:t>kolský</w:t>
      </w:r>
      <w:r>
        <w:rPr>
          <w:rFonts w:hint="default"/>
        </w:rPr>
        <w:t>ch zariadení</w:t>
      </w:r>
      <w:r w:rsidR="004B5814">
        <w:t xml:space="preserve"> ( s </w:t>
      </w:r>
      <w:r w:rsidR="004B5814">
        <w:rPr>
          <w:rFonts w:hint="default"/>
        </w:rPr>
        <w:t>jedinou vý</w:t>
      </w:r>
      <w:r w:rsidR="004B5814">
        <w:rPr>
          <w:rFonts w:hint="default"/>
        </w:rPr>
        <w:t xml:space="preserve">nimkou </w:t>
      </w:r>
      <w:r w:rsidR="004B5814">
        <w:rPr>
          <w:rFonts w:hint="default"/>
        </w:rPr>
        <w:t>–</w:t>
      </w:r>
      <w:r w:rsidR="004B5814">
        <w:rPr>
          <w:rFonts w:hint="default"/>
        </w:rPr>
        <w:t xml:space="preserve"> vysoké</w:t>
      </w:r>
      <w:r w:rsidR="004B5814">
        <w:rPr>
          <w:rFonts w:hint="default"/>
        </w:rPr>
        <w:t xml:space="preserve"> š</w:t>
      </w:r>
      <w:r w:rsidR="004B5814">
        <w:rPr>
          <w:rFonts w:hint="default"/>
        </w:rPr>
        <w:t>koly). Navrhuje sa preto rieš</w:t>
      </w:r>
      <w:r w:rsidR="004B5814">
        <w:rPr>
          <w:rFonts w:hint="default"/>
        </w:rPr>
        <w:t>enie v </w:t>
      </w:r>
      <w:r w:rsidR="004B5814">
        <w:rPr>
          <w:rFonts w:hint="default"/>
        </w:rPr>
        <w:t>rovnakom rež</w:t>
      </w:r>
      <w:r w:rsidR="004B5814">
        <w:rPr>
          <w:rFonts w:hint="default"/>
        </w:rPr>
        <w:t>ime, ako je to v </w:t>
      </w:r>
      <w:r w:rsidR="004B5814">
        <w:rPr>
          <w:rFonts w:hint="default"/>
        </w:rPr>
        <w:t>súč</w:t>
      </w:r>
      <w:r w:rsidR="004B5814">
        <w:rPr>
          <w:rFonts w:hint="default"/>
        </w:rPr>
        <w:t>asnosti pri vysoký</w:t>
      </w:r>
      <w:r w:rsidR="004B5814">
        <w:rPr>
          <w:rFonts w:hint="default"/>
        </w:rPr>
        <w:t>ch š</w:t>
      </w:r>
      <w:r w:rsidR="004B5814">
        <w:rPr>
          <w:rFonts w:hint="default"/>
        </w:rPr>
        <w:t>kolá</w:t>
      </w:r>
      <w:r w:rsidR="004B5814">
        <w:rPr>
          <w:rFonts w:hint="default"/>
        </w:rPr>
        <w:t>ch. Samotné</w:t>
      </w:r>
      <w:r w:rsidR="004B5814">
        <w:rPr>
          <w:rFonts w:hint="default"/>
        </w:rPr>
        <w:t xml:space="preserve"> prostriedky na osobnú</w:t>
      </w:r>
      <w:r w:rsidR="004B5814">
        <w:rPr>
          <w:rFonts w:hint="default"/>
        </w:rPr>
        <w:t xml:space="preserve"> asistenciu zatiaľ</w:t>
      </w:r>
      <w:r w:rsidR="004B5814">
        <w:rPr>
          <w:rFonts w:hint="default"/>
        </w:rPr>
        <w:t xml:space="preserve"> nebude potrebné</w:t>
      </w:r>
      <w:r w:rsidR="004B5814">
        <w:rPr>
          <w:rFonts w:hint="default"/>
        </w:rPr>
        <w:t xml:space="preserve"> navyš</w:t>
      </w:r>
      <w:r w:rsidR="004B5814">
        <w:rPr>
          <w:rFonts w:hint="default"/>
        </w:rPr>
        <w:t>ovať.</w:t>
      </w:r>
    </w:p>
    <w:p w:rsidR="003C2047" w:rsidP="00EE7B57">
      <w:pPr>
        <w:bidi w:val="0"/>
        <w:jc w:val="both"/>
      </w:pPr>
    </w:p>
    <w:p w:rsidR="00E7579F" w:rsidP="00EE7B57">
      <w:pPr>
        <w:bidi w:val="0"/>
        <w:jc w:val="both"/>
        <w:rPr>
          <w:b/>
          <w:u w:val="single"/>
        </w:rPr>
      </w:pPr>
      <w:r w:rsidR="00A814C8">
        <w:rPr>
          <w:b/>
          <w:u w:val="single"/>
        </w:rPr>
        <w:t>K </w:t>
      </w:r>
      <w:r w:rsidR="00A814C8">
        <w:rPr>
          <w:rFonts w:hint="default"/>
          <w:b/>
          <w:u w:val="single"/>
        </w:rPr>
        <w:t>Č</w:t>
      </w:r>
      <w:r w:rsidR="00A814C8">
        <w:rPr>
          <w:rFonts w:hint="default"/>
          <w:b/>
          <w:u w:val="single"/>
        </w:rPr>
        <w:t>l. IV</w:t>
      </w:r>
    </w:p>
    <w:p w:rsidR="00694886" w:rsidP="00EE7B57">
      <w:pPr>
        <w:bidi w:val="0"/>
        <w:jc w:val="both"/>
        <w:rPr>
          <w:b/>
          <w:u w:val="single"/>
        </w:rPr>
      </w:pPr>
    </w:p>
    <w:p w:rsidR="00E7579F" w:rsidRPr="00A814C8" w:rsidP="00EE7B57">
      <w:pPr>
        <w:bidi w:val="0"/>
        <w:jc w:val="both"/>
      </w:pPr>
      <w:r w:rsidR="00694886">
        <w:rPr>
          <w:rFonts w:hint="default"/>
        </w:rPr>
        <w:t>Stanovuje sa úč</w:t>
      </w:r>
      <w:r w:rsidR="00694886">
        <w:rPr>
          <w:rFonts w:hint="default"/>
        </w:rPr>
        <w:t>innosť</w:t>
      </w:r>
      <w:r w:rsidR="00694886">
        <w:rPr>
          <w:rFonts w:hint="default"/>
        </w:rPr>
        <w:t xml:space="preserve"> navrhovaný</w:t>
      </w:r>
      <w:r w:rsidR="00694886">
        <w:rPr>
          <w:rFonts w:hint="default"/>
        </w:rPr>
        <w:t>ch zmien</w:t>
      </w:r>
      <w:r w:rsidR="00A814C8">
        <w:t xml:space="preserve"> s </w:t>
      </w:r>
      <w:r w:rsidR="00A814C8">
        <w:rPr>
          <w:rFonts w:hint="default"/>
        </w:rPr>
        <w:t>ohľ</w:t>
      </w:r>
      <w:r w:rsidR="00A814C8">
        <w:rPr>
          <w:rFonts w:hint="default"/>
        </w:rPr>
        <w:t>adom na predpokladaný</w:t>
      </w:r>
      <w:r w:rsidR="00A814C8">
        <w:rPr>
          <w:rFonts w:hint="default"/>
        </w:rPr>
        <w:t xml:space="preserve"> priebeh legislatí</w:t>
      </w:r>
      <w:r w:rsidR="00A814C8">
        <w:rPr>
          <w:rFonts w:hint="default"/>
        </w:rPr>
        <w:t>vneho procesu a </w:t>
      </w:r>
      <w:r w:rsidR="00A814C8">
        <w:rPr>
          <w:rFonts w:hint="default"/>
        </w:rPr>
        <w:t>primeranú</w:t>
      </w:r>
      <w:r w:rsidR="00A814C8">
        <w:rPr>
          <w:rFonts w:hint="default"/>
        </w:rPr>
        <w:t xml:space="preserve"> legisvaka</w:t>
      </w:r>
      <w:r w:rsidR="00A814C8">
        <w:rPr>
          <w:rFonts w:hint="default"/>
        </w:rPr>
        <w:t>č</w:t>
      </w:r>
      <w:r w:rsidR="00A814C8">
        <w:rPr>
          <w:rFonts w:hint="default"/>
        </w:rPr>
        <w:t>nú</w:t>
      </w:r>
      <w:r w:rsidR="00A814C8">
        <w:rPr>
          <w:rFonts w:hint="default"/>
        </w:rPr>
        <w:t xml:space="preserve"> dobu.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A6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0441A6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67233"/>
    <w:multiLevelType w:val="hybridMultilevel"/>
    <w:tmpl w:val="45D450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3096D33"/>
    <w:multiLevelType w:val="hybridMultilevel"/>
    <w:tmpl w:val="45B4A1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434F"/>
    <w:rsid w:val="000441A6"/>
    <w:rsid w:val="0005216D"/>
    <w:rsid w:val="00066DA5"/>
    <w:rsid w:val="00070006"/>
    <w:rsid w:val="00075997"/>
    <w:rsid w:val="00077A6C"/>
    <w:rsid w:val="00077E59"/>
    <w:rsid w:val="0008356A"/>
    <w:rsid w:val="00083720"/>
    <w:rsid w:val="00091102"/>
    <w:rsid w:val="000A4469"/>
    <w:rsid w:val="000A5AAE"/>
    <w:rsid w:val="000B14B8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766A6"/>
    <w:rsid w:val="0019090E"/>
    <w:rsid w:val="00192B83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0104E"/>
    <w:rsid w:val="00220208"/>
    <w:rsid w:val="002204AF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4FC7"/>
    <w:rsid w:val="002877D7"/>
    <w:rsid w:val="00291A60"/>
    <w:rsid w:val="002A00BF"/>
    <w:rsid w:val="002B3AE6"/>
    <w:rsid w:val="002B3C2A"/>
    <w:rsid w:val="002C080E"/>
    <w:rsid w:val="002C73CB"/>
    <w:rsid w:val="002D08B3"/>
    <w:rsid w:val="002D1E91"/>
    <w:rsid w:val="002D2DFF"/>
    <w:rsid w:val="002E0433"/>
    <w:rsid w:val="002E1E6C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2047"/>
    <w:rsid w:val="003C5CB8"/>
    <w:rsid w:val="003D448D"/>
    <w:rsid w:val="003D6DC2"/>
    <w:rsid w:val="003E0FDB"/>
    <w:rsid w:val="003E752C"/>
    <w:rsid w:val="003F37D0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6F4B"/>
    <w:rsid w:val="004A2751"/>
    <w:rsid w:val="004B0F8E"/>
    <w:rsid w:val="004B5814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819F0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5E02"/>
    <w:rsid w:val="006A6C4F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075B0"/>
    <w:rsid w:val="007115A9"/>
    <w:rsid w:val="00712A01"/>
    <w:rsid w:val="00713383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95BD0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7C5"/>
    <w:rsid w:val="00822246"/>
    <w:rsid w:val="008271C9"/>
    <w:rsid w:val="0084347D"/>
    <w:rsid w:val="00844D7C"/>
    <w:rsid w:val="00847A8E"/>
    <w:rsid w:val="00852A39"/>
    <w:rsid w:val="00855A4E"/>
    <w:rsid w:val="0086052F"/>
    <w:rsid w:val="00861A0B"/>
    <w:rsid w:val="0086606A"/>
    <w:rsid w:val="00873B12"/>
    <w:rsid w:val="00876CC4"/>
    <w:rsid w:val="00892550"/>
    <w:rsid w:val="00897C09"/>
    <w:rsid w:val="008A2024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3DE5"/>
    <w:rsid w:val="00966329"/>
    <w:rsid w:val="009724AF"/>
    <w:rsid w:val="009740D8"/>
    <w:rsid w:val="00977F5D"/>
    <w:rsid w:val="00981CED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A122FD"/>
    <w:rsid w:val="00A13BBE"/>
    <w:rsid w:val="00A147CA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72D53"/>
    <w:rsid w:val="00A814C8"/>
    <w:rsid w:val="00A84BF2"/>
    <w:rsid w:val="00A87A6C"/>
    <w:rsid w:val="00AA19D6"/>
    <w:rsid w:val="00AA37E6"/>
    <w:rsid w:val="00AA5725"/>
    <w:rsid w:val="00AB41B0"/>
    <w:rsid w:val="00AC1164"/>
    <w:rsid w:val="00AC4AC4"/>
    <w:rsid w:val="00AC743E"/>
    <w:rsid w:val="00AD7DC9"/>
    <w:rsid w:val="00AE0A25"/>
    <w:rsid w:val="00AF33A3"/>
    <w:rsid w:val="00AF6DB9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52F57"/>
    <w:rsid w:val="00B57029"/>
    <w:rsid w:val="00B57C2D"/>
    <w:rsid w:val="00B62885"/>
    <w:rsid w:val="00B64D4C"/>
    <w:rsid w:val="00B6575B"/>
    <w:rsid w:val="00B7183A"/>
    <w:rsid w:val="00B7220A"/>
    <w:rsid w:val="00B81A20"/>
    <w:rsid w:val="00B90FCB"/>
    <w:rsid w:val="00B9149B"/>
    <w:rsid w:val="00B915F9"/>
    <w:rsid w:val="00BA1124"/>
    <w:rsid w:val="00BB200C"/>
    <w:rsid w:val="00BB30C7"/>
    <w:rsid w:val="00BC6D0D"/>
    <w:rsid w:val="00BC7B9C"/>
    <w:rsid w:val="00BD24F9"/>
    <w:rsid w:val="00BD4DCF"/>
    <w:rsid w:val="00BE0EC9"/>
    <w:rsid w:val="00BE1CF0"/>
    <w:rsid w:val="00BE6D49"/>
    <w:rsid w:val="00BF0502"/>
    <w:rsid w:val="00BF6E84"/>
    <w:rsid w:val="00C16709"/>
    <w:rsid w:val="00C17ECC"/>
    <w:rsid w:val="00C31244"/>
    <w:rsid w:val="00C36283"/>
    <w:rsid w:val="00C41815"/>
    <w:rsid w:val="00C61514"/>
    <w:rsid w:val="00C62D93"/>
    <w:rsid w:val="00C71F26"/>
    <w:rsid w:val="00C763E4"/>
    <w:rsid w:val="00C8387B"/>
    <w:rsid w:val="00C92858"/>
    <w:rsid w:val="00C9376A"/>
    <w:rsid w:val="00CC5B65"/>
    <w:rsid w:val="00CD5655"/>
    <w:rsid w:val="00CE2496"/>
    <w:rsid w:val="00CF2A1D"/>
    <w:rsid w:val="00D03388"/>
    <w:rsid w:val="00D05B3A"/>
    <w:rsid w:val="00D1291B"/>
    <w:rsid w:val="00D13AD6"/>
    <w:rsid w:val="00D162D5"/>
    <w:rsid w:val="00D21169"/>
    <w:rsid w:val="00D36280"/>
    <w:rsid w:val="00D40347"/>
    <w:rsid w:val="00D43E64"/>
    <w:rsid w:val="00D46E40"/>
    <w:rsid w:val="00D52901"/>
    <w:rsid w:val="00D530A3"/>
    <w:rsid w:val="00D70945"/>
    <w:rsid w:val="00D7539F"/>
    <w:rsid w:val="00D75B68"/>
    <w:rsid w:val="00D77750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47EC"/>
    <w:rsid w:val="00E97A16"/>
    <w:rsid w:val="00EA0C42"/>
    <w:rsid w:val="00EA4B15"/>
    <w:rsid w:val="00ED3398"/>
    <w:rsid w:val="00ED5039"/>
    <w:rsid w:val="00EE4B8E"/>
    <w:rsid w:val="00EE4BF3"/>
    <w:rsid w:val="00EE7053"/>
    <w:rsid w:val="00EE7B57"/>
    <w:rsid w:val="00EF196A"/>
    <w:rsid w:val="00F01119"/>
    <w:rsid w:val="00F02695"/>
    <w:rsid w:val="00F03543"/>
    <w:rsid w:val="00F05C94"/>
    <w:rsid w:val="00F12180"/>
    <w:rsid w:val="00F20DBE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109"/>
    <w:rsid w:val="00FA57A9"/>
    <w:rsid w:val="00FB3302"/>
    <w:rsid w:val="00FB7CB4"/>
    <w:rsid w:val="00FC4A32"/>
    <w:rsid w:val="00FD5923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90838-1953-425D-82CE-0A52726A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749</Words>
  <Characters>4484</Characters>
  <Application>Microsoft Office Word</Application>
  <DocSecurity>0</DocSecurity>
  <Lines>0</Lines>
  <Paragraphs>0</Paragraphs>
  <ScaleCrop>false</ScaleCrop>
  <Company>HP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VB</cp:lastModifiedBy>
  <cp:revision>2</cp:revision>
  <cp:lastPrinted>2016-08-18T13:39:00Z</cp:lastPrinted>
  <dcterms:created xsi:type="dcterms:W3CDTF">2017-03-03T09:14:00Z</dcterms:created>
  <dcterms:modified xsi:type="dcterms:W3CDTF">2017-03-03T09:14:00Z</dcterms:modified>
</cp:coreProperties>
</file>