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906067" w:rsidP="0017622F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>
        <w:t>c</w:t>
      </w:r>
      <w:r w:rsidR="0092447A">
        <w:t>i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CD2BC9">
        <w:rPr>
          <w:rFonts w:hint="default"/>
        </w:rPr>
        <w:t>, Katarí</w:t>
      </w:r>
      <w:r w:rsidR="00CD2BC9">
        <w:rPr>
          <w:rFonts w:hint="default"/>
        </w:rPr>
        <w:t>na Macháč</w:t>
      </w:r>
      <w:r w:rsidR="00CD2BC9">
        <w:rPr>
          <w:rFonts w:hint="default"/>
        </w:rPr>
        <w:t>ková,</w:t>
      </w:r>
      <w:r w:rsidR="0092447A">
        <w:t> </w:t>
      </w:r>
      <w:r w:rsidR="0092447A">
        <w:rPr>
          <w:rFonts w:hint="default"/>
        </w:rPr>
        <w:t>Simona Petrí</w:t>
      </w:r>
      <w:r w:rsidR="0092447A">
        <w:rPr>
          <w:rFonts w:hint="default"/>
        </w:rPr>
        <w:t xml:space="preserve">k </w:t>
      </w:r>
      <w:r w:rsidR="00CD2BC9">
        <w:t>a </w:t>
      </w:r>
      <w:r w:rsidR="00CD2BC9">
        <w:t xml:space="preserve">Zuzana </w:t>
      </w:r>
      <w:r w:rsidR="00CD2BC9">
        <w:rPr>
          <w:rFonts w:hint="default"/>
        </w:rPr>
        <w:t>Zimenová</w:t>
      </w:r>
      <w:r w:rsidR="00CD2BC9">
        <w:rPr>
          <w:rFonts w:hint="default"/>
        </w:rPr>
        <w:t xml:space="preserve"> </w:t>
      </w:r>
      <w:r w:rsidR="00D530A3">
        <w:t>predklad</w:t>
      </w:r>
      <w:r w:rsidR="0092447A">
        <w:rPr>
          <w:rFonts w:hint="default"/>
        </w:rPr>
        <w:t>ajú</w:t>
      </w:r>
      <w:r>
        <w:t xml:space="preserve"> </w:t>
      </w:r>
      <w:r w:rsidR="0017622F">
        <w:rPr>
          <w:rFonts w:hint="default"/>
        </w:rPr>
        <w:t>na rokovanie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rPr>
          <w:rFonts w:hint="default"/>
        </w:rPr>
        <w:t>epubliky ná</w:t>
      </w:r>
      <w:r w:rsidR="0017622F">
        <w:rPr>
          <w:rFonts w:hint="default"/>
        </w:rPr>
        <w:t>vrh</w:t>
      </w:r>
      <w:r w:rsidR="00D530A3">
        <w:t xml:space="preserve"> </w:t>
      </w:r>
      <w:r>
        <w:rPr>
          <w:rFonts w:hint="default"/>
        </w:rPr>
        <w:t>na vydanie zá</w:t>
      </w:r>
      <w:r>
        <w:rPr>
          <w:rFonts w:hint="default"/>
        </w:rPr>
        <w:t xml:space="preserve">kona </w:t>
      </w:r>
      <w:r w:rsidRPr="00906067">
        <w:rPr>
          <w:rFonts w:hint="default"/>
        </w:rPr>
        <w:t>o zabezpeč</w:t>
      </w:r>
      <w:r w:rsidRPr="00906067">
        <w:rPr>
          <w:rFonts w:hint="default"/>
        </w:rPr>
        <w:t>ení</w:t>
      </w:r>
      <w:r w:rsidRPr="00906067">
        <w:rPr>
          <w:rFonts w:hint="default"/>
        </w:rPr>
        <w:t xml:space="preserve"> predš</w:t>
      </w:r>
      <w:r w:rsidRPr="00906067">
        <w:rPr>
          <w:rFonts w:hint="default"/>
        </w:rPr>
        <w:t>kolskej starostlivosti a o zmene a doplnení</w:t>
      </w:r>
      <w:r w:rsidRPr="00906067">
        <w:rPr>
          <w:rFonts w:hint="default"/>
        </w:rPr>
        <w:t xml:space="preserve"> niektorý</w:t>
      </w:r>
      <w:r w:rsidRPr="00906067">
        <w:rPr>
          <w:rFonts w:hint="default"/>
        </w:rPr>
        <w:t>ch zá</w:t>
      </w:r>
      <w:r w:rsidRPr="00906067">
        <w:rPr>
          <w:rFonts w:hint="default"/>
        </w:rPr>
        <w:t>konov.</w:t>
      </w:r>
    </w:p>
    <w:p w:rsidR="00906067" w:rsidP="0017622F">
      <w:pPr>
        <w:tabs>
          <w:tab w:val="num" w:pos="0"/>
        </w:tabs>
        <w:bidi w:val="0"/>
        <w:jc w:val="both"/>
      </w:pPr>
    </w:p>
    <w:p w:rsidR="00AC743E" w:rsidP="0017622F">
      <w:pPr>
        <w:tabs>
          <w:tab w:val="num" w:pos="0"/>
        </w:tabs>
        <w:bidi w:val="0"/>
        <w:jc w:val="both"/>
        <w:rPr>
          <w:rFonts w:hint="default"/>
        </w:rPr>
      </w:pPr>
      <w:r w:rsidR="00A50C05">
        <w:tab/>
      </w:r>
      <w:r w:rsidR="00A50C05">
        <w:rPr>
          <w:rFonts w:hint="default"/>
        </w:rPr>
        <w:t>Cieľ</w:t>
      </w:r>
      <w:r w:rsidR="00A50C05">
        <w:rPr>
          <w:rFonts w:hint="default"/>
        </w:rPr>
        <w:t>om ná</w:t>
      </w:r>
      <w:r w:rsidR="00A50C05">
        <w:rPr>
          <w:rFonts w:hint="default"/>
        </w:rPr>
        <w:t>vrhu zá</w:t>
      </w:r>
      <w:r w:rsidR="00A50C05">
        <w:rPr>
          <w:rFonts w:hint="default"/>
        </w:rPr>
        <w:t xml:space="preserve">kona je </w:t>
      </w:r>
      <w:r w:rsidR="00B3584B">
        <w:rPr>
          <w:rFonts w:hint="default"/>
        </w:rPr>
        <w:t>umož</w:t>
      </w:r>
      <w:r w:rsidR="00B3584B">
        <w:rPr>
          <w:rFonts w:hint="default"/>
        </w:rPr>
        <w:t>niť</w:t>
      </w:r>
      <w:r w:rsidR="00B3584B">
        <w:rPr>
          <w:rFonts w:hint="default"/>
        </w:rPr>
        <w:t xml:space="preserve"> zá</w:t>
      </w:r>
      <w:r w:rsidR="00B3584B">
        <w:rPr>
          <w:rFonts w:hint="default"/>
        </w:rPr>
        <w:t>konný</w:t>
      </w:r>
      <w:r w:rsidR="00B3584B">
        <w:rPr>
          <w:rFonts w:hint="default"/>
        </w:rPr>
        <w:t>m zá</w:t>
      </w:r>
      <w:r w:rsidR="00B3584B">
        <w:rPr>
          <w:rFonts w:hint="default"/>
        </w:rPr>
        <w:t>stupcom, aby ich dieť</w:t>
      </w:r>
      <w:r w:rsidR="00B3584B">
        <w:rPr>
          <w:rFonts w:hint="default"/>
        </w:rPr>
        <w:t>a bolo umiestnené</w:t>
      </w:r>
      <w:r w:rsidR="00B3584B">
        <w:rPr>
          <w:rFonts w:hint="default"/>
        </w:rPr>
        <w:t xml:space="preserve"> do predš</w:t>
      </w:r>
      <w:r w:rsidR="00B3584B">
        <w:rPr>
          <w:rFonts w:hint="default"/>
        </w:rPr>
        <w:t>kolskej starostlivosti s </w:t>
      </w:r>
      <w:r w:rsidR="00B3584B">
        <w:rPr>
          <w:rFonts w:hint="default"/>
        </w:rPr>
        <w:t>celodennou vý</w:t>
      </w:r>
      <w:r w:rsidR="00B3584B">
        <w:rPr>
          <w:rFonts w:hint="default"/>
        </w:rPr>
        <w:t>chovou, ale iba vtedy, ak o </w:t>
      </w:r>
      <w:r w:rsidR="00B3584B">
        <w:rPr>
          <w:rFonts w:hint="default"/>
        </w:rPr>
        <w:t>to budú</w:t>
      </w:r>
      <w:r w:rsidR="00B3584B">
        <w:rPr>
          <w:rFonts w:hint="default"/>
        </w:rPr>
        <w:t xml:space="preserve"> mať</w:t>
      </w:r>
      <w:r w:rsidR="00B3584B">
        <w:rPr>
          <w:rFonts w:hint="default"/>
        </w:rPr>
        <w:t xml:space="preserve"> zá</w:t>
      </w:r>
      <w:r w:rsidR="00B3584B">
        <w:rPr>
          <w:rFonts w:hint="default"/>
        </w:rPr>
        <w:t xml:space="preserve">ujem. </w:t>
      </w:r>
      <w:r w:rsidR="003F6E3A">
        <w:rPr>
          <w:rFonts w:hint="default"/>
        </w:rPr>
        <w:t>Za naplnenie tohto prá</w:t>
      </w:r>
      <w:r w:rsidR="003F6E3A">
        <w:rPr>
          <w:rFonts w:hint="default"/>
        </w:rPr>
        <w:t>va bude zodpovedať</w:t>
      </w:r>
      <w:r w:rsidR="003F6E3A">
        <w:rPr>
          <w:rFonts w:hint="default"/>
        </w:rPr>
        <w:t xml:space="preserve"> obec, v </w:t>
      </w:r>
      <w:r w:rsidR="003F6E3A">
        <w:rPr>
          <w:rFonts w:hint="default"/>
        </w:rPr>
        <w:t>ktorej má</w:t>
      </w:r>
      <w:r w:rsidR="003F6E3A">
        <w:rPr>
          <w:rFonts w:hint="default"/>
        </w:rPr>
        <w:t xml:space="preserve"> zá</w:t>
      </w:r>
      <w:r w:rsidR="003F6E3A">
        <w:rPr>
          <w:rFonts w:hint="default"/>
        </w:rPr>
        <w:t>konný</w:t>
      </w:r>
      <w:r w:rsidR="003F6E3A">
        <w:rPr>
          <w:rFonts w:hint="default"/>
        </w:rPr>
        <w:t xml:space="preserve"> zá</w:t>
      </w:r>
      <w:r w:rsidR="003F6E3A">
        <w:rPr>
          <w:rFonts w:hint="default"/>
        </w:rPr>
        <w:t>stupca trva</w:t>
      </w:r>
      <w:r w:rsidR="003F6E3A">
        <w:rPr>
          <w:rFonts w:hint="default"/>
        </w:rPr>
        <w:t>lé</w:t>
      </w:r>
      <w:r w:rsidR="003F6E3A">
        <w:rPr>
          <w:rFonts w:hint="default"/>
        </w:rPr>
        <w:t xml:space="preserve"> </w:t>
      </w:r>
      <w:r w:rsidR="00D13AD6">
        <w:t>pobyt.</w:t>
      </w:r>
      <w:r>
        <w:rPr>
          <w:rFonts w:hint="default"/>
        </w:rPr>
        <w:t xml:space="preserve"> Vychá</w:t>
      </w:r>
      <w:r>
        <w:rPr>
          <w:rFonts w:hint="default"/>
        </w:rPr>
        <w:t>dza sa pri tom z </w:t>
      </w:r>
      <w:r>
        <w:rPr>
          <w:rFonts w:hint="default"/>
        </w:rPr>
        <w:t>programové</w:t>
      </w:r>
      <w:r>
        <w:rPr>
          <w:rFonts w:hint="default"/>
        </w:rPr>
        <w:t>ho vyhlá</w:t>
      </w:r>
      <w:r>
        <w:rPr>
          <w:rFonts w:hint="default"/>
        </w:rPr>
        <w:t>senia vlá</w:t>
      </w:r>
      <w:r>
        <w:rPr>
          <w:rFonts w:hint="default"/>
        </w:rPr>
        <w:t>dy Slovenskej republiky, ktorá</w:t>
      </w:r>
      <w:r>
        <w:rPr>
          <w:rFonts w:hint="default"/>
        </w:rPr>
        <w:t xml:space="preserve"> sa zaviazala „</w:t>
      </w:r>
      <w:r w:rsidRPr="00AC743E">
        <w:rPr>
          <w:rFonts w:hint="default"/>
        </w:rPr>
        <w:t>vytvá</w:t>
      </w:r>
      <w:r w:rsidRPr="00AC743E">
        <w:rPr>
          <w:rFonts w:hint="default"/>
        </w:rPr>
        <w:t>rať</w:t>
      </w:r>
      <w:r w:rsidRPr="00AC743E">
        <w:rPr>
          <w:rFonts w:hint="default"/>
        </w:rPr>
        <w:t xml:space="preserve"> podmienky pre harmonický</w:t>
      </w:r>
      <w:r w:rsidRPr="00AC743E">
        <w:rPr>
          <w:rFonts w:hint="default"/>
        </w:rPr>
        <w:t xml:space="preserve"> rozvoj rodí</w:t>
      </w:r>
      <w:r w:rsidRPr="00AC743E">
        <w:rPr>
          <w:rFonts w:hint="default"/>
        </w:rPr>
        <w:t>n v celom komplexe od vzdelá</w:t>
      </w:r>
      <w:r w:rsidRPr="00AC743E">
        <w:rPr>
          <w:rFonts w:hint="default"/>
        </w:rPr>
        <w:t>vania detí</w:t>
      </w:r>
      <w:r w:rsidRPr="00AC743E">
        <w:rPr>
          <w:rFonts w:hint="default"/>
        </w:rPr>
        <w:t>, podpory mladý</w:t>
      </w:r>
      <w:r w:rsidRPr="00AC743E">
        <w:rPr>
          <w:rFonts w:hint="default"/>
        </w:rPr>
        <w:t>ch rodí</w:t>
      </w:r>
      <w:r w:rsidRPr="00AC743E">
        <w:rPr>
          <w:rFonts w:hint="default"/>
        </w:rPr>
        <w:t>n a vytvá</w:t>
      </w:r>
      <w:r w:rsidRPr="00AC743E">
        <w:rPr>
          <w:rFonts w:hint="default"/>
        </w:rPr>
        <w:t>rania fu</w:t>
      </w:r>
      <w:r>
        <w:rPr>
          <w:rFonts w:hint="default"/>
        </w:rPr>
        <w:t>nkč</w:t>
      </w:r>
      <w:r>
        <w:rPr>
          <w:rFonts w:hint="default"/>
        </w:rPr>
        <w:t>ný</w:t>
      </w:r>
      <w:r>
        <w:rPr>
          <w:rFonts w:hint="default"/>
        </w:rPr>
        <w:t>ch predš</w:t>
      </w:r>
      <w:r>
        <w:rPr>
          <w:rFonts w:hint="default"/>
        </w:rPr>
        <w:t>kolský</w:t>
      </w:r>
      <w:r>
        <w:rPr>
          <w:rFonts w:hint="default"/>
        </w:rPr>
        <w:t>ch zariaden</w:t>
      </w:r>
      <w:r>
        <w:rPr>
          <w:rFonts w:hint="default"/>
        </w:rPr>
        <w:t>í“.</w:t>
      </w:r>
    </w:p>
    <w:p w:rsidR="003F6E3A" w:rsidP="0017622F">
      <w:pPr>
        <w:tabs>
          <w:tab w:val="num" w:pos="0"/>
        </w:tabs>
        <w:bidi w:val="0"/>
        <w:jc w:val="both"/>
      </w:pPr>
    </w:p>
    <w:p w:rsidR="007B6084" w:rsidP="0017622F">
      <w:pPr>
        <w:tabs>
          <w:tab w:val="num" w:pos="0"/>
        </w:tabs>
        <w:bidi w:val="0"/>
        <w:jc w:val="both"/>
      </w:pPr>
      <w:r w:rsidR="003F6E3A">
        <w:tab/>
      </w:r>
      <w:r w:rsidR="003F6E3A">
        <w:rPr>
          <w:rFonts w:hint="default"/>
        </w:rPr>
        <w:t>Súč</w:t>
      </w:r>
      <w:r w:rsidR="003F6E3A">
        <w:rPr>
          <w:rFonts w:hint="default"/>
        </w:rPr>
        <w:t>asná</w:t>
      </w:r>
      <w:r w:rsidR="003F6E3A">
        <w:rPr>
          <w:rFonts w:hint="default"/>
        </w:rPr>
        <w:t xml:space="preserve"> situá</w:t>
      </w:r>
      <w:r w:rsidR="003F6E3A">
        <w:rPr>
          <w:rFonts w:hint="default"/>
        </w:rPr>
        <w:t>cia v obciach a </w:t>
      </w:r>
      <w:r w:rsidR="003F6E3A">
        <w:rPr>
          <w:rFonts w:hint="default"/>
        </w:rPr>
        <w:t>mestá</w:t>
      </w:r>
      <w:r w:rsidR="003F6E3A">
        <w:rPr>
          <w:rFonts w:hint="default"/>
        </w:rPr>
        <w:t xml:space="preserve">ch Slovenskej republiky </w:t>
      </w:r>
      <w:r w:rsidR="00D13AD6">
        <w:rPr>
          <w:rFonts w:hint="default"/>
        </w:rPr>
        <w:t>totiž</w:t>
      </w:r>
      <w:r w:rsidR="00D13AD6">
        <w:rPr>
          <w:rFonts w:hint="default"/>
        </w:rPr>
        <w:t xml:space="preserve"> zá</w:t>
      </w:r>
      <w:r w:rsidR="00D13AD6">
        <w:rPr>
          <w:rFonts w:hint="default"/>
        </w:rPr>
        <w:t>konný</w:t>
      </w:r>
      <w:r w:rsidR="00D13AD6">
        <w:rPr>
          <w:rFonts w:hint="default"/>
        </w:rPr>
        <w:t>m zá</w:t>
      </w:r>
      <w:r w:rsidR="00D13AD6">
        <w:rPr>
          <w:rFonts w:hint="default"/>
        </w:rPr>
        <w:t>stupcom nedá</w:t>
      </w:r>
      <w:r w:rsidR="00D13AD6">
        <w:rPr>
          <w:rFonts w:hint="default"/>
        </w:rPr>
        <w:t>va zá</w:t>
      </w:r>
      <w:r w:rsidR="00D13AD6">
        <w:rPr>
          <w:rFonts w:hint="default"/>
        </w:rPr>
        <w:t>ruku, ž</w:t>
      </w:r>
      <w:r w:rsidR="00D13AD6">
        <w:rPr>
          <w:rFonts w:hint="default"/>
        </w:rPr>
        <w:t>e o </w:t>
      </w:r>
      <w:r w:rsidR="00D13AD6">
        <w:rPr>
          <w:rFonts w:hint="default"/>
        </w:rPr>
        <w:t>ich dieť</w:t>
      </w:r>
      <w:r w:rsidR="00D13AD6">
        <w:rPr>
          <w:rFonts w:hint="default"/>
        </w:rPr>
        <w:t>a bude v </w:t>
      </w:r>
      <w:r w:rsidR="00D13AD6">
        <w:rPr>
          <w:rFonts w:hint="default"/>
        </w:rPr>
        <w:t>č</w:t>
      </w:r>
      <w:r w:rsidR="00D13AD6">
        <w:rPr>
          <w:rFonts w:hint="default"/>
        </w:rPr>
        <w:t>ase, keď</w:t>
      </w:r>
      <w:r w:rsidR="00D13AD6">
        <w:rPr>
          <w:rFonts w:hint="default"/>
        </w:rPr>
        <w:t xml:space="preserve"> má</w:t>
      </w:r>
      <w:r w:rsidR="00D13AD6">
        <w:rPr>
          <w:rFonts w:hint="default"/>
        </w:rPr>
        <w:t xml:space="preserve"> tri až</w:t>
      </w:r>
      <w:r w:rsidR="00D13AD6">
        <w:rPr>
          <w:rFonts w:hint="default"/>
        </w:rPr>
        <w:t xml:space="preserve"> š</w:t>
      </w:r>
      <w:r w:rsidR="00D13AD6">
        <w:rPr>
          <w:rFonts w:hint="default"/>
        </w:rPr>
        <w:t>esť</w:t>
      </w:r>
      <w:r w:rsidR="00D13AD6">
        <w:rPr>
          <w:rFonts w:hint="default"/>
        </w:rPr>
        <w:t xml:space="preserve"> rokov, adekvá</w:t>
      </w:r>
      <w:r w:rsidR="00D13AD6">
        <w:rPr>
          <w:rFonts w:hint="default"/>
        </w:rPr>
        <w:t>tne postarané</w:t>
      </w:r>
      <w:r w:rsidR="00D13AD6">
        <w:rPr>
          <w:rFonts w:hint="default"/>
        </w:rPr>
        <w:t xml:space="preserve">. </w:t>
      </w:r>
    </w:p>
    <w:p w:rsidR="007B6084" w:rsidP="0017622F">
      <w:pPr>
        <w:tabs>
          <w:tab w:val="num" w:pos="0"/>
        </w:tabs>
        <w:bidi w:val="0"/>
        <w:jc w:val="both"/>
      </w:pPr>
    </w:p>
    <w:p w:rsidR="003F6E3A" w:rsidP="0017622F">
      <w:pPr>
        <w:tabs>
          <w:tab w:val="num" w:pos="0"/>
        </w:tabs>
        <w:bidi w:val="0"/>
        <w:jc w:val="both"/>
      </w:pPr>
      <w:r w:rsidR="007B6084">
        <w:tab/>
      </w:r>
      <w:r w:rsidR="00D13AD6">
        <w:rPr>
          <w:rFonts w:hint="default"/>
        </w:rPr>
        <w:t>Podľ</w:t>
      </w:r>
      <w:r w:rsidR="00D13AD6">
        <w:rPr>
          <w:rFonts w:hint="default"/>
        </w:rPr>
        <w:t>a medializovaný</w:t>
      </w:r>
      <w:r w:rsidR="00D13AD6">
        <w:rPr>
          <w:rFonts w:hint="default"/>
        </w:rPr>
        <w:t>ch informá</w:t>
      </w:r>
      <w:r w:rsidR="00D13AD6">
        <w:rPr>
          <w:rFonts w:hint="default"/>
        </w:rPr>
        <w:t>cií</w:t>
      </w:r>
      <w:r w:rsidR="00D13AD6">
        <w:rPr>
          <w:rFonts w:hint="default"/>
        </w:rPr>
        <w:t xml:space="preserve"> totiž</w:t>
      </w:r>
      <w:r w:rsidR="00D13AD6">
        <w:rPr>
          <w:rFonts w:hint="default"/>
        </w:rPr>
        <w:t xml:space="preserve"> obce a </w:t>
      </w:r>
      <w:r w:rsidR="00D13AD6">
        <w:rPr>
          <w:rFonts w:hint="default"/>
        </w:rPr>
        <w:t>mestá</w:t>
      </w:r>
      <w:r w:rsidR="00D13AD6">
        <w:rPr>
          <w:rFonts w:hint="default"/>
        </w:rPr>
        <w:t xml:space="preserve"> nezriedka zamietnu stovky ž</w:t>
      </w:r>
      <w:r w:rsidR="00D13AD6">
        <w:rPr>
          <w:rFonts w:hint="default"/>
        </w:rPr>
        <w:t>iadostí</w:t>
      </w:r>
      <w:r w:rsidR="00D13AD6">
        <w:rPr>
          <w:rFonts w:hint="default"/>
        </w:rPr>
        <w:t xml:space="preserve"> o </w:t>
      </w:r>
      <w:r w:rsidR="00D13AD6">
        <w:rPr>
          <w:rFonts w:hint="default"/>
        </w:rPr>
        <w:t>prijatie do materský</w:t>
      </w:r>
      <w:r w:rsidR="00D13AD6">
        <w:rPr>
          <w:rFonts w:hint="default"/>
        </w:rPr>
        <w:t>ch š</w:t>
      </w:r>
      <w:r w:rsidR="00D13AD6">
        <w:rPr>
          <w:rFonts w:hint="default"/>
        </w:rPr>
        <w:t>kô</w:t>
      </w:r>
      <w:r w:rsidR="00D13AD6">
        <w:rPr>
          <w:rFonts w:hint="default"/>
        </w:rPr>
        <w:t>l, č</w:t>
      </w:r>
      <w:r w:rsidR="00D13AD6">
        <w:rPr>
          <w:rFonts w:hint="default"/>
        </w:rPr>
        <w:t>o so sebou prináš</w:t>
      </w:r>
      <w:r w:rsidR="00D13AD6">
        <w:rPr>
          <w:rFonts w:hint="default"/>
        </w:rPr>
        <w:t xml:space="preserve">a </w:t>
      </w:r>
      <w:r w:rsidR="009C607B">
        <w:rPr>
          <w:rFonts w:hint="default"/>
        </w:rPr>
        <w:t>mnoho problé</w:t>
      </w:r>
      <w:r w:rsidR="009C607B">
        <w:rPr>
          <w:rFonts w:hint="default"/>
        </w:rPr>
        <w:t>mov (poč</w:t>
      </w:r>
      <w:r w:rsidR="009C607B">
        <w:rPr>
          <w:rFonts w:hint="default"/>
        </w:rPr>
        <w:t>et neuspokojený</w:t>
      </w:r>
      <w:r w:rsidR="009C607B">
        <w:rPr>
          <w:rFonts w:hint="default"/>
        </w:rPr>
        <w:t>ch ž</w:t>
      </w:r>
      <w:r w:rsidR="009C607B">
        <w:rPr>
          <w:rFonts w:hint="default"/>
        </w:rPr>
        <w:t>iadostí</w:t>
      </w:r>
      <w:r w:rsidR="009C607B">
        <w:rPr>
          <w:rFonts w:hint="default"/>
        </w:rPr>
        <w:t xml:space="preserve"> je celkovo približ</w:t>
      </w:r>
      <w:r w:rsidR="009C607B">
        <w:rPr>
          <w:rFonts w:hint="default"/>
        </w:rPr>
        <w:t>ne 7 000).</w:t>
      </w:r>
      <w:r w:rsidR="00D13AD6">
        <w:rPr>
          <w:rFonts w:hint="default"/>
        </w:rPr>
        <w:t xml:space="preserve"> Jedný</w:t>
      </w:r>
      <w:r w:rsidR="00D13AD6">
        <w:rPr>
          <w:rFonts w:hint="default"/>
        </w:rPr>
        <w:t>m z </w:t>
      </w:r>
      <w:r w:rsidR="00D13AD6">
        <w:rPr>
          <w:rFonts w:hint="default"/>
        </w:rPr>
        <w:t>tý</w:t>
      </w:r>
      <w:r w:rsidR="00D13AD6">
        <w:rPr>
          <w:rFonts w:hint="default"/>
        </w:rPr>
        <w:t>ch najváž</w:t>
      </w:r>
      <w:r w:rsidR="00D13AD6">
        <w:rPr>
          <w:rFonts w:hint="default"/>
        </w:rPr>
        <w:t>nejší</w:t>
      </w:r>
      <w:r w:rsidR="00D13AD6">
        <w:rPr>
          <w:rFonts w:hint="default"/>
        </w:rPr>
        <w:t>ch je, ž</w:t>
      </w:r>
      <w:r w:rsidR="00D13AD6">
        <w:rPr>
          <w:rFonts w:hint="default"/>
        </w:rPr>
        <w:t>e ký</w:t>
      </w:r>
      <w:r w:rsidR="00D13AD6">
        <w:rPr>
          <w:rFonts w:hint="default"/>
        </w:rPr>
        <w:t>m zá</w:t>
      </w:r>
      <w:r w:rsidR="00D13AD6">
        <w:rPr>
          <w:rFonts w:hint="default"/>
        </w:rPr>
        <w:t>konní</w:t>
      </w:r>
      <w:r w:rsidR="00D13AD6">
        <w:rPr>
          <w:rFonts w:hint="default"/>
        </w:rPr>
        <w:t xml:space="preserve"> zá</w:t>
      </w:r>
      <w:r w:rsidR="00D13AD6">
        <w:rPr>
          <w:rFonts w:hint="default"/>
        </w:rPr>
        <w:t>stupcovia nená</w:t>
      </w:r>
      <w:r w:rsidR="00D13AD6">
        <w:rPr>
          <w:rFonts w:hint="default"/>
        </w:rPr>
        <w:t xml:space="preserve">jdu </w:t>
      </w:r>
      <w:r w:rsidR="007E71A4">
        <w:rPr>
          <w:rFonts w:hint="default"/>
        </w:rPr>
        <w:t>dostatoč</w:t>
      </w:r>
      <w:r w:rsidR="007E71A4">
        <w:rPr>
          <w:rFonts w:hint="default"/>
        </w:rPr>
        <w:t>ne zodpovednú</w:t>
      </w:r>
      <w:r w:rsidR="007E71A4">
        <w:rPr>
          <w:rFonts w:hint="default"/>
        </w:rPr>
        <w:t xml:space="preserve"> osob</w:t>
      </w:r>
      <w:r w:rsidR="007E71A4">
        <w:rPr>
          <w:rFonts w:hint="default"/>
        </w:rPr>
        <w:t>u, ktorej by dieť</w:t>
      </w:r>
      <w:r w:rsidR="007E71A4">
        <w:rPr>
          <w:rFonts w:hint="default"/>
        </w:rPr>
        <w:t>a zverili, sú</w:t>
      </w:r>
      <w:r w:rsidR="007E71A4">
        <w:rPr>
          <w:rFonts w:hint="default"/>
        </w:rPr>
        <w:t xml:space="preserve"> nú</w:t>
      </w:r>
      <w:r w:rsidR="007E71A4">
        <w:rPr>
          <w:rFonts w:hint="default"/>
        </w:rPr>
        <w:t>tení</w:t>
      </w:r>
      <w:r w:rsidR="007E71A4">
        <w:rPr>
          <w:rFonts w:hint="default"/>
        </w:rPr>
        <w:t xml:space="preserve"> obmedzovať</w:t>
      </w:r>
      <w:r w:rsidR="007E71A4">
        <w:rPr>
          <w:rFonts w:hint="default"/>
        </w:rPr>
        <w:t xml:space="preserve"> svoju č</w:t>
      </w:r>
      <w:r w:rsidR="007E71A4">
        <w:rPr>
          <w:rFonts w:hint="default"/>
        </w:rPr>
        <w:t>innosť</w:t>
      </w:r>
      <w:r w:rsidR="007E71A4">
        <w:rPr>
          <w:rFonts w:hint="default"/>
        </w:rPr>
        <w:t xml:space="preserve"> v </w:t>
      </w:r>
      <w:r w:rsidR="007E71A4">
        <w:rPr>
          <w:rFonts w:hint="default"/>
        </w:rPr>
        <w:t>zamestnaní</w:t>
      </w:r>
      <w:r w:rsidR="007E71A4">
        <w:rPr>
          <w:rFonts w:hint="default"/>
        </w:rPr>
        <w:t>, č</w:t>
      </w:r>
      <w:r w:rsidR="007E71A4">
        <w:rPr>
          <w:rFonts w:hint="default"/>
        </w:rPr>
        <w:t>o má</w:t>
      </w:r>
      <w:r w:rsidR="007E71A4">
        <w:rPr>
          <w:rFonts w:hint="default"/>
        </w:rPr>
        <w:t xml:space="preserve"> negatí</w:t>
      </w:r>
      <w:r w:rsidR="007E71A4">
        <w:rPr>
          <w:rFonts w:hint="default"/>
        </w:rPr>
        <w:t>vne dô</w:t>
      </w:r>
      <w:r w:rsidR="007E71A4">
        <w:rPr>
          <w:rFonts w:hint="default"/>
        </w:rPr>
        <w:t>sledky na rodinný</w:t>
      </w:r>
      <w:r w:rsidR="007E71A4">
        <w:rPr>
          <w:rFonts w:hint="default"/>
        </w:rPr>
        <w:t xml:space="preserve"> rozpoč</w:t>
      </w:r>
      <w:r w:rsidR="007E71A4">
        <w:rPr>
          <w:rFonts w:hint="default"/>
        </w:rPr>
        <w:t xml:space="preserve">et. </w:t>
      </w:r>
    </w:p>
    <w:p w:rsidR="007E71A4" w:rsidP="0017622F">
      <w:pPr>
        <w:tabs>
          <w:tab w:val="num" w:pos="0"/>
        </w:tabs>
        <w:bidi w:val="0"/>
        <w:jc w:val="both"/>
      </w:pPr>
    </w:p>
    <w:p w:rsidR="00FF25F7" w:rsidP="0017622F">
      <w:pPr>
        <w:tabs>
          <w:tab w:val="num" w:pos="0"/>
        </w:tabs>
        <w:bidi w:val="0"/>
        <w:jc w:val="both"/>
        <w:rPr>
          <w:rFonts w:hint="default"/>
        </w:rPr>
      </w:pPr>
      <w:r w:rsidR="007E71A4">
        <w:tab/>
      </w:r>
      <w:r w:rsidR="007E71A4">
        <w:rPr>
          <w:rFonts w:hint="default"/>
        </w:rPr>
        <w:t>Zá</w:t>
      </w:r>
      <w:r w:rsidR="007E71A4">
        <w:rPr>
          <w:rFonts w:hint="default"/>
        </w:rPr>
        <w:t>konom sa preto navrhuje dať</w:t>
      </w:r>
      <w:r w:rsidR="007E71A4">
        <w:rPr>
          <w:rFonts w:hint="default"/>
        </w:rPr>
        <w:t xml:space="preserve"> rodič</w:t>
      </w:r>
      <w:r w:rsidR="007E71A4">
        <w:rPr>
          <w:rFonts w:hint="default"/>
        </w:rPr>
        <w:t>om istotu, ž</w:t>
      </w:r>
      <w:r w:rsidR="007E71A4">
        <w:rPr>
          <w:rFonts w:hint="default"/>
        </w:rPr>
        <w:t xml:space="preserve">e </w:t>
      </w:r>
      <w:r>
        <w:t>obec pre deti miesto v </w:t>
      </w:r>
      <w:r>
        <w:rPr>
          <w:rFonts w:hint="default"/>
        </w:rPr>
        <w:t>materskej š</w:t>
      </w:r>
      <w:r>
        <w:rPr>
          <w:rFonts w:hint="default"/>
        </w:rPr>
        <w:t>kole alebo detskej skupine zabezpečí</w:t>
      </w:r>
      <w:r>
        <w:rPr>
          <w:rFonts w:hint="default"/>
        </w:rPr>
        <w:t>, a ak nie,</w:t>
      </w:r>
      <w:r>
        <w:rPr>
          <w:rFonts w:hint="default"/>
        </w:rPr>
        <w:t xml:space="preserve"> tak im ako ná</w:t>
      </w:r>
      <w:r>
        <w:rPr>
          <w:rFonts w:hint="default"/>
        </w:rPr>
        <w:t>hradu poskytne aspoň</w:t>
      </w:r>
      <w:r>
        <w:rPr>
          <w:rFonts w:hint="default"/>
        </w:rPr>
        <w:t xml:space="preserve"> finanč</w:t>
      </w:r>
      <w:r>
        <w:rPr>
          <w:rFonts w:hint="default"/>
        </w:rPr>
        <w:t>nú</w:t>
      </w:r>
      <w:r>
        <w:rPr>
          <w:rFonts w:hint="default"/>
        </w:rPr>
        <w:t xml:space="preserve"> pomoc vo výš</w:t>
      </w:r>
      <w:r>
        <w:rPr>
          <w:rFonts w:hint="default"/>
        </w:rPr>
        <w:t>ke rod</w:t>
      </w:r>
      <w:r w:rsidR="00AC743E">
        <w:rPr>
          <w:rFonts w:hint="default"/>
        </w:rPr>
        <w:t>ič</w:t>
      </w:r>
      <w:r w:rsidR="00AC743E">
        <w:rPr>
          <w:rFonts w:hint="default"/>
        </w:rPr>
        <w:t>ovské</w:t>
      </w:r>
      <w:r w:rsidR="00AC743E">
        <w:rPr>
          <w:rFonts w:hint="default"/>
        </w:rPr>
        <w:t>ho prí</w:t>
      </w:r>
      <w:r w:rsidR="00AC743E">
        <w:rPr>
          <w:rFonts w:hint="default"/>
        </w:rPr>
        <w:t xml:space="preserve">spevku. O deti </w:t>
      </w:r>
      <w:r>
        <w:rPr>
          <w:rFonts w:hint="default"/>
        </w:rPr>
        <w:t>bude mô</w:t>
      </w:r>
      <w:r>
        <w:rPr>
          <w:rFonts w:hint="default"/>
        </w:rPr>
        <w:t>cť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postarané</w:t>
      </w:r>
      <w:r>
        <w:rPr>
          <w:rFonts w:hint="default"/>
        </w:rPr>
        <w:t xml:space="preserve"> od ich troch rokov a </w:t>
      </w:r>
      <w:r>
        <w:rPr>
          <w:rFonts w:hint="default"/>
        </w:rPr>
        <w:t>až</w:t>
      </w:r>
      <w:r>
        <w:rPr>
          <w:rFonts w:hint="default"/>
        </w:rPr>
        <w:t xml:space="preserve"> do zač</w:t>
      </w:r>
      <w:r>
        <w:rPr>
          <w:rFonts w:hint="default"/>
        </w:rPr>
        <w:t>iatku plnenia povinnej š</w:t>
      </w:r>
      <w:r>
        <w:rPr>
          <w:rFonts w:hint="default"/>
        </w:rPr>
        <w:t>kolskej dochá</w:t>
      </w:r>
      <w:r>
        <w:rPr>
          <w:rFonts w:hint="default"/>
        </w:rPr>
        <w:t>dzky.</w:t>
      </w:r>
    </w:p>
    <w:p w:rsidR="007D6F6A" w:rsidP="0017622F">
      <w:pPr>
        <w:tabs>
          <w:tab w:val="num" w:pos="0"/>
        </w:tabs>
        <w:bidi w:val="0"/>
        <w:jc w:val="both"/>
      </w:pPr>
    </w:p>
    <w:p w:rsidR="007D6F6A" w:rsidP="0017622F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t>V </w:t>
      </w:r>
      <w:r>
        <w:rPr>
          <w:rFonts w:hint="default"/>
        </w:rPr>
        <w:t>procese umiestň</w:t>
      </w:r>
      <w:r>
        <w:rPr>
          <w:rFonts w:hint="default"/>
        </w:rPr>
        <w:t>ovanie detí</w:t>
      </w:r>
      <w:r>
        <w:rPr>
          <w:rFonts w:hint="default"/>
        </w:rPr>
        <w:t xml:space="preserve"> do predš</w:t>
      </w:r>
      <w:r>
        <w:rPr>
          <w:rFonts w:hint="default"/>
        </w:rPr>
        <w:t>kolskej starostlivosti predpok</w:t>
      </w:r>
      <w:r>
        <w:rPr>
          <w:rFonts w:hint="default"/>
        </w:rPr>
        <w:t>ladá</w:t>
      </w:r>
      <w:r>
        <w:rPr>
          <w:rFonts w:hint="default"/>
        </w:rPr>
        <w:t xml:space="preserve"> ná</w:t>
      </w:r>
      <w:r>
        <w:rPr>
          <w:rFonts w:hint="default"/>
        </w:rPr>
        <w:t>vrh zá</w:t>
      </w:r>
      <w:r>
        <w:rPr>
          <w:rFonts w:hint="default"/>
        </w:rPr>
        <w:t>kona zapojenie nielen zo strany obcí</w:t>
      </w:r>
      <w:r>
        <w:rPr>
          <w:rFonts w:hint="default"/>
        </w:rPr>
        <w:t>, ale aj sú</w:t>
      </w:r>
      <w:r>
        <w:rPr>
          <w:rFonts w:hint="default"/>
        </w:rPr>
        <w:t>kromný</w:t>
      </w:r>
      <w:r>
        <w:rPr>
          <w:rFonts w:hint="default"/>
        </w:rPr>
        <w:t>ch subjektov. V </w:t>
      </w:r>
      <w:r>
        <w:rPr>
          <w:rFonts w:hint="default"/>
        </w:rPr>
        <w:t>niektorý</w:t>
      </w:r>
      <w:r>
        <w:rPr>
          <w:rFonts w:hint="default"/>
        </w:rPr>
        <w:t>ch menší</w:t>
      </w:r>
      <w:r>
        <w:rPr>
          <w:rFonts w:hint="default"/>
        </w:rPr>
        <w:t>ch obciach totiž</w:t>
      </w:r>
      <w:r>
        <w:rPr>
          <w:rFonts w:hint="default"/>
        </w:rPr>
        <w:t xml:space="preserve"> vzhľ</w:t>
      </w:r>
      <w:r>
        <w:rPr>
          <w:rFonts w:hint="default"/>
        </w:rPr>
        <w:t>adom na demografickú</w:t>
      </w:r>
      <w:r>
        <w:rPr>
          <w:rFonts w:hint="default"/>
        </w:rPr>
        <w:t xml:space="preserve"> krivku nebude potrebné</w:t>
      </w:r>
      <w:r>
        <w:rPr>
          <w:rFonts w:hint="default"/>
        </w:rPr>
        <w:t xml:space="preserve"> budovanie nový</w:t>
      </w:r>
      <w:r>
        <w:rPr>
          <w:rFonts w:hint="default"/>
        </w:rPr>
        <w:t>ch zariadení</w:t>
      </w:r>
      <w:r>
        <w:rPr>
          <w:rFonts w:hint="default"/>
        </w:rPr>
        <w:t>, ale postač</w:t>
      </w:r>
      <w:r>
        <w:rPr>
          <w:rFonts w:hint="default"/>
        </w:rPr>
        <w:t>ovať</w:t>
      </w:r>
      <w:r>
        <w:rPr>
          <w:rFonts w:hint="default"/>
        </w:rPr>
        <w:t xml:space="preserve"> bude využí</w:t>
      </w:r>
      <w:r>
        <w:rPr>
          <w:rFonts w:hint="default"/>
        </w:rPr>
        <w:t>vanie kapací</w:t>
      </w:r>
      <w:r>
        <w:rPr>
          <w:rFonts w:hint="default"/>
        </w:rPr>
        <w:t>t sú</w:t>
      </w:r>
      <w:r>
        <w:rPr>
          <w:rFonts w:hint="default"/>
        </w:rPr>
        <w:t>kromný</w:t>
      </w:r>
      <w:r>
        <w:rPr>
          <w:rFonts w:hint="default"/>
        </w:rPr>
        <w:t>ch a </w:t>
      </w:r>
      <w:r>
        <w:rPr>
          <w:rFonts w:hint="default"/>
        </w:rPr>
        <w:t>cirkevný</w:t>
      </w:r>
      <w:r>
        <w:rPr>
          <w:rFonts w:hint="default"/>
        </w:rPr>
        <w:t>ch š</w:t>
      </w:r>
      <w:r>
        <w:rPr>
          <w:rFonts w:hint="default"/>
        </w:rPr>
        <w:t>k</w:t>
      </w:r>
      <w:r>
        <w:rPr>
          <w:rFonts w:hint="default"/>
        </w:rPr>
        <w:t>ô</w:t>
      </w:r>
      <w:r>
        <w:rPr>
          <w:rFonts w:hint="default"/>
        </w:rPr>
        <w:t>l č</w:t>
      </w:r>
      <w:r>
        <w:rPr>
          <w:rFonts w:hint="default"/>
        </w:rPr>
        <w:t>i v </w:t>
      </w:r>
      <w:r>
        <w:rPr>
          <w:rFonts w:hint="default"/>
        </w:rPr>
        <w:t>budú</w:t>
      </w:r>
      <w:r>
        <w:rPr>
          <w:rFonts w:hint="default"/>
        </w:rPr>
        <w:t>cnosti nimi zriadený</w:t>
      </w:r>
      <w:r>
        <w:rPr>
          <w:rFonts w:hint="default"/>
        </w:rPr>
        <w:t>ch detský</w:t>
      </w:r>
      <w:r>
        <w:rPr>
          <w:rFonts w:hint="default"/>
        </w:rPr>
        <w:t>ch skupí</w:t>
      </w:r>
      <w:r>
        <w:rPr>
          <w:rFonts w:hint="default"/>
        </w:rPr>
        <w:t>n.</w:t>
      </w:r>
    </w:p>
    <w:p w:rsidR="007D6F6A" w:rsidP="0017622F">
      <w:pPr>
        <w:tabs>
          <w:tab w:val="num" w:pos="0"/>
        </w:tabs>
        <w:bidi w:val="0"/>
        <w:jc w:val="both"/>
        <w:rPr>
          <w:rFonts w:hint="default"/>
        </w:rPr>
      </w:pPr>
    </w:p>
    <w:p w:rsidR="00CD316D" w:rsidP="00CD316D">
      <w:pPr>
        <w:tabs>
          <w:tab w:val="num" w:pos="0"/>
        </w:tabs>
        <w:bidi w:val="0"/>
        <w:jc w:val="both"/>
        <w:rPr>
          <w:rFonts w:hint="default"/>
        </w:rPr>
      </w:pPr>
      <w:r w:rsidR="007D6F6A">
        <w:tab/>
      </w:r>
      <w:r w:rsidR="009C607B">
        <w:rPr>
          <w:rFonts w:hint="default"/>
        </w:rPr>
        <w:t>Nové</w:t>
      </w:r>
      <w:r w:rsidR="009C607B">
        <w:rPr>
          <w:rFonts w:hint="default"/>
        </w:rPr>
        <w:t xml:space="preserve"> prá</w:t>
      </w:r>
      <w:r w:rsidR="009C607B">
        <w:rPr>
          <w:rFonts w:hint="default"/>
        </w:rPr>
        <w:t>vo pre zá</w:t>
      </w:r>
      <w:r w:rsidR="009C607B">
        <w:rPr>
          <w:rFonts w:hint="default"/>
        </w:rPr>
        <w:t>konný</w:t>
      </w:r>
      <w:r w:rsidR="009C607B">
        <w:rPr>
          <w:rFonts w:hint="default"/>
        </w:rPr>
        <w:t>ch zá</w:t>
      </w:r>
      <w:r w:rsidR="009C607B">
        <w:rPr>
          <w:rFonts w:hint="default"/>
        </w:rPr>
        <w:t>stupcov a </w:t>
      </w:r>
      <w:r w:rsidR="009C607B">
        <w:rPr>
          <w:rFonts w:hint="default"/>
        </w:rPr>
        <w:t>nové</w:t>
      </w:r>
      <w:r w:rsidR="009C607B">
        <w:rPr>
          <w:rFonts w:hint="default"/>
        </w:rPr>
        <w:t xml:space="preserve"> povinnosti pre obce si prirodzene budú</w:t>
      </w:r>
      <w:r w:rsidR="009C607B">
        <w:rPr>
          <w:rFonts w:hint="default"/>
        </w:rPr>
        <w:t xml:space="preserve"> vyž</w:t>
      </w:r>
      <w:r w:rsidR="009C607B">
        <w:rPr>
          <w:rFonts w:hint="default"/>
        </w:rPr>
        <w:t>adovať</w:t>
      </w:r>
      <w:r w:rsidR="009C607B">
        <w:rPr>
          <w:rFonts w:hint="default"/>
        </w:rPr>
        <w:t xml:space="preserve"> zvýš</w:t>
      </w:r>
      <w:r w:rsidR="009C607B">
        <w:rPr>
          <w:rFonts w:hint="default"/>
        </w:rPr>
        <w:t>ené</w:t>
      </w:r>
      <w:r w:rsidR="009C607B">
        <w:rPr>
          <w:rFonts w:hint="default"/>
        </w:rPr>
        <w:t xml:space="preserve"> finanč</w:t>
      </w:r>
      <w:r w:rsidR="009C607B">
        <w:rPr>
          <w:rFonts w:hint="default"/>
        </w:rPr>
        <w:t>né</w:t>
      </w:r>
      <w:r w:rsidR="009C607B">
        <w:rPr>
          <w:rFonts w:hint="default"/>
        </w:rPr>
        <w:t xml:space="preserve"> ná</w:t>
      </w:r>
      <w:r w:rsidR="009C607B">
        <w:rPr>
          <w:rFonts w:hint="default"/>
        </w:rPr>
        <w:t>klady. V te</w:t>
      </w:r>
      <w:r w:rsidR="00AC743E">
        <w:rPr>
          <w:rFonts w:hint="default"/>
        </w:rPr>
        <w:t>jto sú</w:t>
      </w:r>
      <w:r w:rsidR="00AC743E">
        <w:rPr>
          <w:rFonts w:hint="default"/>
        </w:rPr>
        <w:t>vislosti vš</w:t>
      </w:r>
      <w:r w:rsidR="00AC743E">
        <w:rPr>
          <w:rFonts w:hint="default"/>
        </w:rPr>
        <w:t>ak predkladatelia zdô</w:t>
      </w:r>
      <w:r w:rsidR="00AC743E">
        <w:rPr>
          <w:rFonts w:hint="default"/>
        </w:rPr>
        <w:t>razň</w:t>
      </w:r>
      <w:r w:rsidR="00AC743E">
        <w:rPr>
          <w:rFonts w:hint="default"/>
        </w:rPr>
        <w:t>ujú</w:t>
      </w:r>
      <w:r w:rsidR="009C607B">
        <w:rPr>
          <w:rFonts w:hint="default"/>
        </w:rPr>
        <w:t xml:space="preserve"> skutoč</w:t>
      </w:r>
      <w:r w:rsidR="009C607B">
        <w:rPr>
          <w:rFonts w:hint="default"/>
        </w:rPr>
        <w:t>nosť</w:t>
      </w:r>
      <w:r w:rsidR="009C607B">
        <w:rPr>
          <w:rFonts w:hint="default"/>
        </w:rPr>
        <w:t>, ž</w:t>
      </w:r>
      <w:r w:rsidR="009C607B">
        <w:rPr>
          <w:rFonts w:hint="default"/>
        </w:rPr>
        <w:t xml:space="preserve">e </w:t>
      </w:r>
      <w:r w:rsidR="00AC743E">
        <w:rPr>
          <w:rFonts w:hint="default"/>
        </w:rPr>
        <w:t>už</w:t>
      </w:r>
      <w:r w:rsidR="00AC743E">
        <w:rPr>
          <w:rFonts w:hint="default"/>
        </w:rPr>
        <w:t xml:space="preserve"> predchá</w:t>
      </w:r>
      <w:r w:rsidR="00AC743E">
        <w:rPr>
          <w:rFonts w:hint="default"/>
        </w:rPr>
        <w:t>dzajú</w:t>
      </w:r>
      <w:r w:rsidR="00AC743E">
        <w:rPr>
          <w:rFonts w:hint="default"/>
        </w:rPr>
        <w:t xml:space="preserve">ca </w:t>
      </w:r>
      <w:r w:rsidR="009C607B">
        <w:t>vl</w:t>
      </w:r>
      <w:r w:rsidR="009C607B">
        <w:rPr>
          <w:rFonts w:hint="default"/>
        </w:rPr>
        <w:t>á</w:t>
      </w:r>
      <w:r w:rsidR="009C607B">
        <w:rPr>
          <w:rFonts w:hint="default"/>
        </w:rPr>
        <w:t xml:space="preserve">da Slovenskej republiky </w:t>
      </w:r>
      <w:r w:rsidR="00AC743E">
        <w:rPr>
          <w:rFonts w:hint="default"/>
        </w:rPr>
        <w:t>doká</w:t>
      </w:r>
      <w:r w:rsidR="00AC743E">
        <w:rPr>
          <w:rFonts w:hint="default"/>
        </w:rPr>
        <w:t xml:space="preserve">zala </w:t>
      </w:r>
      <w:r w:rsidR="00E47012">
        <w:t>v</w:t>
      </w:r>
      <w:r w:rsidR="00AC743E">
        <w:t> </w:t>
      </w:r>
      <w:r w:rsidR="00AC743E">
        <w:t xml:space="preserve">minulosti </w:t>
      </w:r>
      <w:r w:rsidR="007D6F6A">
        <w:t>v</w:t>
      </w:r>
      <w:r w:rsidR="00AC743E">
        <w:rPr>
          <w:rFonts w:hint="default"/>
        </w:rPr>
        <w:t>yč</w:t>
      </w:r>
      <w:r w:rsidR="00AC743E">
        <w:rPr>
          <w:rFonts w:hint="default"/>
        </w:rPr>
        <w:t>leniť</w:t>
      </w:r>
      <w:r w:rsidR="00AC743E">
        <w:rPr>
          <w:rFonts w:hint="default"/>
        </w:rPr>
        <w:t xml:space="preserve"> </w:t>
      </w:r>
      <w:r w:rsidR="00E47012">
        <w:rPr>
          <w:rFonts w:hint="default"/>
        </w:rPr>
        <w:t>250 milió</w:t>
      </w:r>
      <w:r w:rsidR="00E47012">
        <w:rPr>
          <w:rFonts w:hint="default"/>
        </w:rPr>
        <w:t>nov eur na rieš</w:t>
      </w:r>
      <w:r w:rsidR="00E47012">
        <w:rPr>
          <w:rFonts w:hint="default"/>
        </w:rPr>
        <w:t>enie</w:t>
      </w:r>
      <w:r w:rsidR="00AC743E">
        <w:rPr>
          <w:rFonts w:hint="default"/>
        </w:rPr>
        <w:t xml:space="preserve"> situá</w:t>
      </w:r>
      <w:r w:rsidR="00AC743E">
        <w:rPr>
          <w:rFonts w:hint="default"/>
        </w:rPr>
        <w:t>cie okolo materský</w:t>
      </w:r>
      <w:r w:rsidR="00AC743E">
        <w:rPr>
          <w:rFonts w:hint="default"/>
        </w:rPr>
        <w:t>ch š</w:t>
      </w:r>
      <w:r w:rsidR="00AC743E">
        <w:rPr>
          <w:rFonts w:hint="default"/>
        </w:rPr>
        <w:t>kô</w:t>
      </w:r>
      <w:r w:rsidR="00AC743E">
        <w:rPr>
          <w:rFonts w:hint="default"/>
        </w:rPr>
        <w:t>l a t</w:t>
      </w:r>
      <w:r w:rsidR="00E47012">
        <w:rPr>
          <w:rFonts w:hint="default"/>
        </w:rPr>
        <w:t>ieto finanč</w:t>
      </w:r>
      <w:r w:rsidR="00E47012">
        <w:rPr>
          <w:rFonts w:hint="default"/>
        </w:rPr>
        <w:t>né</w:t>
      </w:r>
      <w:r w:rsidR="00E47012">
        <w:rPr>
          <w:rFonts w:hint="default"/>
        </w:rPr>
        <w:t xml:space="preserve"> prostriedky </w:t>
      </w:r>
      <w:r w:rsidR="00AC743E">
        <w:t xml:space="preserve">boli </w:t>
      </w:r>
      <w:r w:rsidR="00E47012">
        <w:rPr>
          <w:rFonts w:hint="default"/>
        </w:rPr>
        <w:t>vyč</w:t>
      </w:r>
      <w:r w:rsidR="00E47012">
        <w:rPr>
          <w:rFonts w:hint="default"/>
        </w:rPr>
        <w:t>lenené</w:t>
      </w:r>
      <w:r w:rsidR="00E47012">
        <w:rPr>
          <w:rFonts w:hint="default"/>
        </w:rPr>
        <w:t xml:space="preserve"> na zriadenie tzv. kapitá</w:t>
      </w:r>
      <w:r w:rsidR="00E47012">
        <w:rPr>
          <w:rFonts w:hint="default"/>
        </w:rPr>
        <w:t>lové</w:t>
      </w:r>
      <w:r w:rsidR="00E47012">
        <w:rPr>
          <w:rFonts w:hint="default"/>
        </w:rPr>
        <w:t>ho dotač</w:t>
      </w:r>
      <w:r w:rsidR="00E47012">
        <w:rPr>
          <w:rFonts w:hint="default"/>
        </w:rPr>
        <w:t>né</w:t>
      </w:r>
      <w:r w:rsidR="00E47012">
        <w:rPr>
          <w:rFonts w:hint="default"/>
        </w:rPr>
        <w:t>ho fondu pre obce a </w:t>
      </w:r>
      <w:r w:rsidR="00E47012">
        <w:rPr>
          <w:rFonts w:hint="default"/>
        </w:rPr>
        <w:t>mestá</w:t>
      </w:r>
      <w:r w:rsidR="00E47012">
        <w:rPr>
          <w:rFonts w:hint="default"/>
        </w:rPr>
        <w:t xml:space="preserve">. </w:t>
      </w:r>
      <w:r w:rsidR="00987D38">
        <w:t>A </w:t>
      </w:r>
      <w:r w:rsidR="00987D38">
        <w:rPr>
          <w:rFonts w:hint="default"/>
        </w:rPr>
        <w:t>keďž</w:t>
      </w:r>
      <w:r w:rsidR="00987D38">
        <w:rPr>
          <w:rFonts w:hint="default"/>
        </w:rPr>
        <w:t>e programové</w:t>
      </w:r>
      <w:r w:rsidR="00987D38">
        <w:rPr>
          <w:rFonts w:hint="default"/>
        </w:rPr>
        <w:t xml:space="preserve"> vyhlá</w:t>
      </w:r>
      <w:r w:rsidR="00987D38">
        <w:rPr>
          <w:rFonts w:hint="default"/>
        </w:rPr>
        <w:t>senie sú</w:t>
      </w:r>
      <w:r w:rsidR="00987D38">
        <w:rPr>
          <w:rFonts w:hint="default"/>
        </w:rPr>
        <w:t>č</w:t>
      </w:r>
      <w:r w:rsidR="00987D38">
        <w:rPr>
          <w:rFonts w:hint="default"/>
        </w:rPr>
        <w:t>asnej vlá</w:t>
      </w:r>
      <w:r w:rsidR="00987D38">
        <w:rPr>
          <w:rFonts w:hint="default"/>
        </w:rPr>
        <w:t>dy Slovenskej republiky sa hneď</w:t>
      </w:r>
      <w:r w:rsidR="00987D38">
        <w:rPr>
          <w:rFonts w:hint="default"/>
        </w:rPr>
        <w:t xml:space="preserve"> na ú</w:t>
      </w:r>
      <w:r w:rsidR="00987D38">
        <w:rPr>
          <w:rFonts w:hint="default"/>
        </w:rPr>
        <w:t>vodný</w:t>
      </w:r>
      <w:r w:rsidR="00987D38">
        <w:rPr>
          <w:rFonts w:hint="default"/>
        </w:rPr>
        <w:t>ch straná</w:t>
      </w:r>
      <w:r w:rsidR="00987D38">
        <w:rPr>
          <w:rFonts w:hint="default"/>
        </w:rPr>
        <w:t>ch odvolá</w:t>
      </w:r>
      <w:r w:rsidR="00987D38">
        <w:rPr>
          <w:rFonts w:hint="default"/>
        </w:rPr>
        <w:t>va na kontinuitu a </w:t>
      </w:r>
      <w:r w:rsidR="00987D38">
        <w:rPr>
          <w:rFonts w:hint="default"/>
        </w:rPr>
        <w:t>pokrok, finanč</w:t>
      </w:r>
      <w:r w:rsidR="00987D38">
        <w:rPr>
          <w:rFonts w:hint="default"/>
        </w:rPr>
        <w:t>né</w:t>
      </w:r>
      <w:r w:rsidR="00987D38">
        <w:rPr>
          <w:rFonts w:hint="default"/>
        </w:rPr>
        <w:t xml:space="preserve"> prostriedky v </w:t>
      </w:r>
      <w:r w:rsidR="00987D38">
        <w:rPr>
          <w:rFonts w:hint="default"/>
        </w:rPr>
        <w:t>obdobnej výš</w:t>
      </w:r>
      <w:r w:rsidR="00987D38">
        <w:rPr>
          <w:rFonts w:hint="default"/>
        </w:rPr>
        <w:t>ke by malo byť</w:t>
      </w:r>
      <w:r w:rsidR="00987D38">
        <w:rPr>
          <w:rFonts w:hint="default"/>
        </w:rPr>
        <w:t xml:space="preserve"> mož</w:t>
      </w:r>
      <w:r w:rsidR="00987D38">
        <w:rPr>
          <w:rFonts w:hint="default"/>
        </w:rPr>
        <w:t>né</w:t>
      </w:r>
      <w:r w:rsidR="00987D38">
        <w:rPr>
          <w:rFonts w:hint="default"/>
        </w:rPr>
        <w:t xml:space="preserve"> vyč</w:t>
      </w:r>
      <w:r w:rsidR="00987D38">
        <w:rPr>
          <w:rFonts w:hint="default"/>
        </w:rPr>
        <w:t>leniť</w:t>
      </w:r>
      <w:r w:rsidR="00987D38">
        <w:rPr>
          <w:rFonts w:hint="default"/>
        </w:rPr>
        <w:t xml:space="preserve"> aj v </w:t>
      </w:r>
      <w:r w:rsidR="00987D38">
        <w:rPr>
          <w:rFonts w:hint="default"/>
        </w:rPr>
        <w:t>tomto prí</w:t>
      </w:r>
      <w:r w:rsidR="00987D38">
        <w:rPr>
          <w:rFonts w:hint="default"/>
        </w:rPr>
        <w:t>pade.</w:t>
      </w:r>
      <w:r>
        <w:rPr>
          <w:rFonts w:hint="default"/>
        </w:rPr>
        <w:t xml:space="preserve"> Tento predpoklad potvrdzuje aj materiá</w:t>
      </w:r>
      <w:r>
        <w:rPr>
          <w:rFonts w:hint="default"/>
        </w:rPr>
        <w:t xml:space="preserve">l </w:t>
      </w:r>
      <w:r w:rsidRPr="00CD316D">
        <w:rPr>
          <w:rFonts w:hint="default"/>
        </w:rPr>
        <w:t>Ná</w:t>
      </w:r>
      <w:r w:rsidRPr="00CD316D">
        <w:rPr>
          <w:rFonts w:hint="default"/>
        </w:rPr>
        <w:t>rodný</w:t>
      </w:r>
      <w:r w:rsidRPr="00CD316D">
        <w:rPr>
          <w:rFonts w:hint="default"/>
        </w:rPr>
        <w:t xml:space="preserve"> program reforiem Slovenskej</w:t>
      </w:r>
      <w:r w:rsidRPr="00CD316D">
        <w:rPr>
          <w:rFonts w:hint="default"/>
        </w:rPr>
        <w:t xml:space="preserve"> republiky 2016</w:t>
      </w:r>
      <w:r>
        <w:rPr>
          <w:rFonts w:hint="default"/>
        </w:rPr>
        <w:t xml:space="preserve"> (rezortné</w:t>
      </w:r>
      <w:r>
        <w:rPr>
          <w:rFonts w:hint="default"/>
        </w:rPr>
        <w:t xml:space="preserve"> čí</w:t>
      </w:r>
      <w:r>
        <w:rPr>
          <w:rFonts w:hint="default"/>
        </w:rPr>
        <w:t xml:space="preserve">slo </w:t>
      </w:r>
      <w:r w:rsidRPr="00CD316D">
        <w:t>MF/012496/2016-26</w:t>
      </w:r>
      <w:r>
        <w:rPr>
          <w:rFonts w:hint="default"/>
        </w:rPr>
        <w:t>, schvá</w:t>
      </w:r>
      <w:r>
        <w:rPr>
          <w:rFonts w:hint="default"/>
        </w:rPr>
        <w:t>lený</w:t>
      </w:r>
      <w:r>
        <w:rPr>
          <w:rFonts w:hint="default"/>
        </w:rPr>
        <w:t xml:space="preserve"> dň</w:t>
      </w:r>
      <w:r>
        <w:rPr>
          <w:rFonts w:hint="default"/>
        </w:rPr>
        <w:t>a 29. aprí</w:t>
      </w:r>
      <w:r>
        <w:rPr>
          <w:rFonts w:hint="default"/>
        </w:rPr>
        <w:t>la 2016 na rokovaní</w:t>
      </w:r>
      <w:r>
        <w:rPr>
          <w:rFonts w:hint="default"/>
        </w:rPr>
        <w:t xml:space="preserve"> vlá</w:t>
      </w:r>
      <w:r>
        <w:rPr>
          <w:rFonts w:hint="default"/>
        </w:rPr>
        <w:t>dy Slovenskej republiky), v </w:t>
      </w:r>
      <w:r>
        <w:rPr>
          <w:rFonts w:hint="default"/>
        </w:rPr>
        <w:t>zmysle ktoré</w:t>
      </w:r>
      <w:r>
        <w:rPr>
          <w:rFonts w:hint="default"/>
        </w:rPr>
        <w:t>ho sa vý</w:t>
      </w:r>
      <w:r>
        <w:rPr>
          <w:rFonts w:hint="default"/>
        </w:rPr>
        <w:t>stavba nový</w:t>
      </w:r>
      <w:r>
        <w:rPr>
          <w:rFonts w:hint="default"/>
        </w:rPr>
        <w:t>ch materský</w:t>
      </w:r>
      <w:r>
        <w:rPr>
          <w:rFonts w:hint="default"/>
        </w:rPr>
        <w:t>ch š</w:t>
      </w:r>
      <w:r>
        <w:rPr>
          <w:rFonts w:hint="default"/>
        </w:rPr>
        <w:t>kô</w:t>
      </w:r>
      <w:r>
        <w:rPr>
          <w:rFonts w:hint="default"/>
        </w:rPr>
        <w:t>l a rozš</w:t>
      </w:r>
      <w:r>
        <w:rPr>
          <w:rFonts w:hint="default"/>
        </w:rPr>
        <w:t>irovanie existujú</w:t>
      </w:r>
      <w:r>
        <w:rPr>
          <w:rFonts w:hint="default"/>
        </w:rPr>
        <w:t>cich kapací</w:t>
      </w:r>
      <w:r>
        <w:rPr>
          <w:rFonts w:hint="default"/>
        </w:rPr>
        <w:t>t podporí</w:t>
      </w:r>
      <w:r>
        <w:rPr>
          <w:rFonts w:hint="default"/>
        </w:rPr>
        <w:t xml:space="preserve"> sumou takmer 80 mil. eur z fondov EÚ</w:t>
      </w:r>
      <w:r>
        <w:rPr>
          <w:rFonts w:hint="default"/>
        </w:rPr>
        <w:t xml:space="preserve">, </w:t>
      </w:r>
      <w:r>
        <w:rPr>
          <w:rFonts w:hint="default"/>
        </w:rPr>
        <w:t>o ktorú</w:t>
      </w:r>
      <w:r>
        <w:rPr>
          <w:rFonts w:hint="default"/>
        </w:rPr>
        <w:t xml:space="preserve"> sa budú</w:t>
      </w:r>
      <w:r>
        <w:rPr>
          <w:rFonts w:hint="default"/>
        </w:rPr>
        <w:t xml:space="preserve"> mô</w:t>
      </w:r>
      <w:r>
        <w:rPr>
          <w:rFonts w:hint="default"/>
        </w:rPr>
        <w:t>cť</w:t>
      </w:r>
      <w:r>
        <w:rPr>
          <w:rFonts w:hint="default"/>
        </w:rPr>
        <w:t xml:space="preserve"> uchá</w:t>
      </w:r>
      <w:r>
        <w:rPr>
          <w:rFonts w:hint="default"/>
        </w:rPr>
        <w:t>dzať</w:t>
      </w:r>
      <w:r>
        <w:rPr>
          <w:rFonts w:hint="default"/>
        </w:rPr>
        <w:t xml:space="preserve"> obecní</w:t>
      </w:r>
      <w:r>
        <w:rPr>
          <w:rFonts w:hint="default"/>
        </w:rPr>
        <w:t>, cirkevní</w:t>
      </w:r>
      <w:r>
        <w:rPr>
          <w:rFonts w:hint="default"/>
        </w:rPr>
        <w:t xml:space="preserve"> ako aj sú</w:t>
      </w:r>
      <w:r>
        <w:rPr>
          <w:rFonts w:hint="default"/>
        </w:rPr>
        <w:t>kromní</w:t>
      </w:r>
      <w:r>
        <w:rPr>
          <w:rFonts w:hint="default"/>
        </w:rPr>
        <w:t xml:space="preserve"> zriaď</w:t>
      </w:r>
      <w:r>
        <w:rPr>
          <w:rFonts w:hint="default"/>
        </w:rPr>
        <w:t>ovatelia: „</w:t>
      </w:r>
      <w:r w:rsidRPr="00CD316D">
        <w:rPr>
          <w:rFonts w:hint="default"/>
          <w:i/>
        </w:rPr>
        <w:t>Súč</w:t>
      </w:r>
      <w:r w:rsidRPr="00CD316D">
        <w:rPr>
          <w:rFonts w:hint="default"/>
          <w:i/>
        </w:rPr>
        <w:t>asne prebiehajú</w:t>
      </w:r>
      <w:r w:rsidRPr="00CD316D">
        <w:rPr>
          <w:rFonts w:hint="default"/>
          <w:i/>
        </w:rPr>
        <w:t xml:space="preserve"> vý</w:t>
      </w:r>
      <w:r w:rsidRPr="00CD316D">
        <w:rPr>
          <w:rFonts w:hint="default"/>
          <w:i/>
        </w:rPr>
        <w:t>zvy na predkladanie projektov zameraný</w:t>
      </w:r>
      <w:r w:rsidRPr="00CD316D">
        <w:rPr>
          <w:rFonts w:hint="default"/>
          <w:i/>
        </w:rPr>
        <w:t>ch na rozš</w:t>
      </w:r>
      <w:r w:rsidRPr="00CD316D">
        <w:rPr>
          <w:rFonts w:hint="default"/>
          <w:i/>
        </w:rPr>
        <w:t>irovanie kapací</w:t>
      </w:r>
      <w:r w:rsidRPr="00CD316D">
        <w:rPr>
          <w:rFonts w:hint="default"/>
          <w:i/>
        </w:rPr>
        <w:t>t v materský</w:t>
      </w:r>
      <w:r w:rsidRPr="00CD316D">
        <w:rPr>
          <w:rFonts w:hint="default"/>
          <w:i/>
        </w:rPr>
        <w:t>ch š</w:t>
      </w:r>
      <w:r w:rsidRPr="00CD316D">
        <w:rPr>
          <w:rFonts w:hint="default"/>
          <w:i/>
        </w:rPr>
        <w:t>kolá</w:t>
      </w:r>
      <w:r w:rsidRPr="00CD316D">
        <w:rPr>
          <w:rFonts w:hint="default"/>
          <w:i/>
        </w:rPr>
        <w:t>ch s vyšší</w:t>
      </w:r>
      <w:r w:rsidRPr="00CD316D">
        <w:rPr>
          <w:rFonts w:hint="default"/>
          <w:i/>
        </w:rPr>
        <w:t>m zastú</w:t>
      </w:r>
      <w:r w:rsidRPr="00CD316D">
        <w:rPr>
          <w:rFonts w:hint="default"/>
          <w:i/>
        </w:rPr>
        <w:t>pení</w:t>
      </w:r>
      <w:r w:rsidRPr="00CD316D">
        <w:rPr>
          <w:rFonts w:hint="default"/>
          <w:i/>
        </w:rPr>
        <w:t>m detí</w:t>
      </w:r>
      <w:r w:rsidRPr="00CD316D">
        <w:rPr>
          <w:rFonts w:hint="default"/>
          <w:i/>
        </w:rPr>
        <w:t xml:space="preserve"> z MRK s aloká</w:t>
      </w:r>
      <w:r w:rsidRPr="00CD316D">
        <w:rPr>
          <w:rFonts w:hint="default"/>
          <w:i/>
        </w:rPr>
        <w:t>ciou 58 mil. eur (...) Vyhlá</w:t>
      </w:r>
      <w:r w:rsidRPr="00CD316D">
        <w:rPr>
          <w:rFonts w:hint="default"/>
          <w:i/>
        </w:rPr>
        <w:t>sili</w:t>
      </w:r>
      <w:r w:rsidRPr="00CD316D">
        <w:rPr>
          <w:rFonts w:hint="default"/>
          <w:i/>
        </w:rPr>
        <w:t xml:space="preserve"> sa vý</w:t>
      </w:r>
      <w:r w:rsidRPr="00CD316D">
        <w:rPr>
          <w:rFonts w:hint="default"/>
          <w:i/>
        </w:rPr>
        <w:t>zvy na rozš</w:t>
      </w:r>
      <w:r w:rsidRPr="00CD316D">
        <w:rPr>
          <w:rFonts w:hint="default"/>
          <w:i/>
        </w:rPr>
        <w:t>irovanie kapací</w:t>
      </w:r>
      <w:r w:rsidRPr="00CD316D">
        <w:rPr>
          <w:rFonts w:hint="default"/>
          <w:i/>
        </w:rPr>
        <w:t>t materský</w:t>
      </w:r>
      <w:r w:rsidRPr="00CD316D">
        <w:rPr>
          <w:rFonts w:hint="default"/>
          <w:i/>
        </w:rPr>
        <w:t>ch š</w:t>
      </w:r>
      <w:r w:rsidRPr="00CD316D">
        <w:rPr>
          <w:rFonts w:hint="default"/>
          <w:i/>
        </w:rPr>
        <w:t>kô</w:t>
      </w:r>
      <w:r w:rsidRPr="00CD316D">
        <w:rPr>
          <w:rFonts w:hint="default"/>
          <w:i/>
        </w:rPr>
        <w:t>l z Integrované</w:t>
      </w:r>
      <w:r w:rsidRPr="00CD316D">
        <w:rPr>
          <w:rFonts w:hint="default"/>
          <w:i/>
        </w:rPr>
        <w:t>ho regioná</w:t>
      </w:r>
      <w:r w:rsidRPr="00CD316D">
        <w:rPr>
          <w:rFonts w:hint="default"/>
          <w:i/>
        </w:rPr>
        <w:t>lneho operač</w:t>
      </w:r>
      <w:r w:rsidRPr="00CD316D">
        <w:rPr>
          <w:rFonts w:hint="default"/>
          <w:i/>
        </w:rPr>
        <w:t>né</w:t>
      </w:r>
      <w:r w:rsidRPr="00CD316D">
        <w:rPr>
          <w:rFonts w:hint="default"/>
          <w:i/>
        </w:rPr>
        <w:t>ho programu (80 mil. eur) a operač</w:t>
      </w:r>
      <w:r w:rsidRPr="00CD316D">
        <w:rPr>
          <w:rFonts w:hint="default"/>
          <w:i/>
        </w:rPr>
        <w:t>né</w:t>
      </w:r>
      <w:r w:rsidRPr="00CD316D">
        <w:rPr>
          <w:rFonts w:hint="default"/>
          <w:i/>
        </w:rPr>
        <w:t>ho programu Ľ</w:t>
      </w:r>
      <w:r w:rsidRPr="00CD316D">
        <w:rPr>
          <w:rFonts w:hint="default"/>
          <w:i/>
        </w:rPr>
        <w:t>udské</w:t>
      </w:r>
      <w:r w:rsidRPr="00CD316D">
        <w:rPr>
          <w:rFonts w:hint="default"/>
          <w:i/>
        </w:rPr>
        <w:t xml:space="preserve"> zdroje (58 mil. eur)</w:t>
      </w:r>
      <w:r>
        <w:rPr>
          <w:rFonts w:hint="default"/>
        </w:rPr>
        <w:t>.“</w:t>
      </w:r>
    </w:p>
    <w:p w:rsidR="007D6F6A" w:rsidP="0017622F">
      <w:pPr>
        <w:tabs>
          <w:tab w:val="num" w:pos="0"/>
        </w:tabs>
        <w:bidi w:val="0"/>
        <w:jc w:val="both"/>
      </w:pPr>
    </w:p>
    <w:p w:rsidR="00565DC4" w:rsidP="0017622F">
      <w:pPr>
        <w:tabs>
          <w:tab w:val="num" w:pos="0"/>
        </w:tabs>
        <w:bidi w:val="0"/>
        <w:jc w:val="both"/>
      </w:pPr>
      <w:r w:rsidR="007D6F6A">
        <w:tab/>
      </w:r>
      <w:r w:rsidRPr="00F01119" w:rsidR="00F01119">
        <w:rPr>
          <w:rFonts w:hint="default"/>
        </w:rPr>
        <w:t>Ná</w:t>
      </w:r>
      <w:r w:rsidRPr="00F01119" w:rsidR="00F01119">
        <w:rPr>
          <w:rFonts w:hint="default"/>
        </w:rPr>
        <w:t>vrh zá</w:t>
      </w:r>
      <w:r w:rsidRPr="00F01119" w:rsidR="00F01119">
        <w:rPr>
          <w:rFonts w:hint="default"/>
        </w:rPr>
        <w:t>kona je v sú</w:t>
      </w:r>
      <w:r w:rsidRPr="00F01119" w:rsidR="00F01119">
        <w:rPr>
          <w:rFonts w:hint="default"/>
        </w:rPr>
        <w:t>lade s Ú</w:t>
      </w:r>
      <w:r w:rsidRPr="00F01119" w:rsidR="00F01119">
        <w:rPr>
          <w:rFonts w:hint="default"/>
        </w:rPr>
        <w:t>stavou Slovenskej republiky, ú</w:t>
      </w:r>
      <w:r w:rsidRPr="00F01119" w:rsidR="00F01119">
        <w:rPr>
          <w:rFonts w:hint="default"/>
        </w:rPr>
        <w:t>stavný</w:t>
      </w:r>
      <w:r w:rsidRPr="00F01119" w:rsidR="00F01119">
        <w:rPr>
          <w:rFonts w:hint="default"/>
        </w:rPr>
        <w:t>mi zá</w:t>
      </w:r>
      <w:r w:rsidRPr="00F01119" w:rsidR="00F01119">
        <w:rPr>
          <w:rFonts w:hint="default"/>
        </w:rPr>
        <w:t>konmi a iný</w:t>
      </w:r>
      <w:r w:rsidRPr="00F01119" w:rsidR="00F01119">
        <w:rPr>
          <w:rFonts w:hint="default"/>
        </w:rPr>
        <w:t>mi zá</w:t>
      </w:r>
      <w:r w:rsidRPr="00F01119" w:rsidR="00F01119">
        <w:rPr>
          <w:rFonts w:hint="default"/>
        </w:rPr>
        <w:t>konm</w:t>
      </w:r>
      <w:r w:rsidRPr="00F01119" w:rsidR="00F01119">
        <w:rPr>
          <w:rFonts w:hint="default"/>
        </w:rPr>
        <w:t>i, medziná</w:t>
      </w:r>
      <w:r w:rsidRPr="00F01119" w:rsidR="00F01119">
        <w:rPr>
          <w:rFonts w:hint="default"/>
        </w:rPr>
        <w:t>rodný</w:t>
      </w:r>
      <w:r w:rsidRPr="00F01119" w:rsidR="00F01119">
        <w:rPr>
          <w:rFonts w:hint="default"/>
        </w:rPr>
        <w:t>mi zmluvami a iný</w:t>
      </w:r>
      <w:r w:rsidRPr="00F01119" w:rsidR="00F01119">
        <w:rPr>
          <w:rFonts w:hint="default"/>
        </w:rPr>
        <w:t>mi medziná</w:t>
      </w:r>
      <w:r w:rsidRPr="00F01119" w:rsidR="00F01119">
        <w:rPr>
          <w:rFonts w:hint="default"/>
        </w:rPr>
        <w:t>rodný</w:t>
      </w:r>
      <w:r w:rsidRPr="00F01119" w:rsidR="00F01119">
        <w:rPr>
          <w:rFonts w:hint="default"/>
        </w:rPr>
        <w:t>mi dokumentmi, ktorý</w:t>
      </w:r>
      <w:r w:rsidRPr="00F01119" w:rsidR="00F01119">
        <w:rPr>
          <w:rFonts w:hint="default"/>
        </w:rPr>
        <w:t>mi je Slovenská</w:t>
      </w:r>
      <w:r w:rsidRPr="00F01119" w:rsidR="00F01119">
        <w:rPr>
          <w:rFonts w:hint="default"/>
        </w:rPr>
        <w:t xml:space="preserve"> republika viazaná.</w:t>
      </w:r>
    </w:p>
    <w:p w:rsidR="005057F9" w:rsidP="0017622F">
      <w:pPr>
        <w:tabs>
          <w:tab w:val="num" w:pos="0"/>
        </w:tabs>
        <w:bidi w:val="0"/>
        <w:jc w:val="both"/>
      </w:pPr>
    </w:p>
    <w:p w:rsidR="000B3BCB">
      <w:pPr>
        <w:widowControl/>
        <w:suppressAutoHyphens w:val="0"/>
        <w:bidi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DA4D1B" w:rsidP="00FE122E">
      <w:pPr>
        <w:tabs>
          <w:tab w:val="num" w:pos="0"/>
        </w:tabs>
        <w:bidi w:val="0"/>
        <w:jc w:val="both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254990" w:rsidP="00FE122E">
      <w:pPr>
        <w:bidi w:val="0"/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13923" w:rsidP="00EE7B57">
      <w:pPr>
        <w:bidi w:val="0"/>
        <w:jc w:val="both"/>
        <w:rPr>
          <w:b/>
        </w:rPr>
      </w:pPr>
    </w:p>
    <w:p w:rsidR="00364C2A" w:rsidP="00EE7B57">
      <w:pPr>
        <w:bidi w:val="0"/>
        <w:jc w:val="both"/>
        <w:rPr>
          <w:b/>
        </w:rPr>
      </w:pPr>
      <w:r>
        <w:rPr>
          <w:b/>
        </w:rPr>
        <w:t>K</w:t>
      </w:r>
      <w:r w:rsidR="00225B05">
        <w:rPr>
          <w:b/>
        </w:rPr>
        <w:t> </w:t>
      </w:r>
      <w:r w:rsidR="00505DC6">
        <w:rPr>
          <w:rFonts w:hint="default"/>
          <w:b/>
        </w:rPr>
        <w:t>§</w:t>
      </w:r>
      <w:r w:rsidR="00505DC6">
        <w:rPr>
          <w:rFonts w:hint="default"/>
          <w:b/>
        </w:rPr>
        <w:t xml:space="preserve"> 1 </w:t>
      </w:r>
    </w:p>
    <w:p w:rsidR="003C038B" w:rsidP="00EE7B57">
      <w:pPr>
        <w:bidi w:val="0"/>
        <w:jc w:val="both"/>
        <w:rPr>
          <w:b/>
        </w:rPr>
      </w:pPr>
    </w:p>
    <w:p w:rsidR="008271C9" w:rsidP="00EE7B57">
      <w:pPr>
        <w:bidi w:val="0"/>
        <w:jc w:val="both"/>
      </w:pPr>
      <w:r w:rsidR="003C038B">
        <w:rPr>
          <w:b/>
        </w:rPr>
        <w:tab/>
      </w:r>
      <w:r>
        <w:rPr>
          <w:rFonts w:hint="default"/>
        </w:rPr>
        <w:t>V §</w:t>
      </w:r>
      <w:r>
        <w:rPr>
          <w:rFonts w:hint="default"/>
        </w:rPr>
        <w:t xml:space="preserve"> 1 sa vymedzuje predmet ú</w:t>
      </w:r>
      <w:r>
        <w:rPr>
          <w:rFonts w:hint="default"/>
        </w:rPr>
        <w:t>pravy, ktorý</w:t>
      </w:r>
      <w:r>
        <w:rPr>
          <w:rFonts w:hint="default"/>
        </w:rPr>
        <w:t>m je predovš</w:t>
      </w:r>
      <w:r>
        <w:rPr>
          <w:rFonts w:hint="default"/>
        </w:rPr>
        <w:t>etký</w:t>
      </w:r>
      <w:r>
        <w:rPr>
          <w:rFonts w:hint="default"/>
        </w:rPr>
        <w:t>m zabezpeč</w:t>
      </w:r>
      <w:r>
        <w:rPr>
          <w:rFonts w:hint="default"/>
        </w:rPr>
        <w:t>enie predš</w:t>
      </w:r>
      <w:r>
        <w:rPr>
          <w:rFonts w:hint="default"/>
        </w:rPr>
        <w:t>kolskej starostlivosti, t. j. starostlivosti pre deti vo veku troch až</w:t>
      </w:r>
      <w:r>
        <w:rPr>
          <w:rFonts w:hint="default"/>
        </w:rPr>
        <w:t xml:space="preserve"> š</w:t>
      </w:r>
      <w:r>
        <w:rPr>
          <w:rFonts w:hint="default"/>
        </w:rPr>
        <w:t>iestich rokov v </w:t>
      </w:r>
      <w:r>
        <w:rPr>
          <w:rFonts w:hint="default"/>
        </w:rPr>
        <w:t>materskej š</w:t>
      </w:r>
      <w:r>
        <w:rPr>
          <w:rFonts w:hint="default"/>
        </w:rPr>
        <w:t xml:space="preserve">kole alebo detskej skupine. </w:t>
      </w:r>
      <w:r w:rsidR="005B70F2">
        <w:rPr>
          <w:rFonts w:hint="default"/>
        </w:rPr>
        <w:t>Orgá</w:t>
      </w:r>
      <w:r w:rsidR="005B70F2">
        <w:rPr>
          <w:rFonts w:hint="default"/>
        </w:rPr>
        <w:t>nom verejnej moci zodpovedný</w:t>
      </w:r>
      <w:r w:rsidR="005B70F2">
        <w:rPr>
          <w:rFonts w:hint="default"/>
        </w:rPr>
        <w:t>m za jej zabezpeč</w:t>
      </w:r>
      <w:r w:rsidR="005B70F2">
        <w:rPr>
          <w:rFonts w:hint="default"/>
        </w:rPr>
        <w:t>enie bude obec</w:t>
      </w:r>
      <w:r w:rsidR="00B3584B">
        <w:rPr>
          <w:rFonts w:hint="default"/>
        </w:rPr>
        <w:t xml:space="preserve"> (zá</w:t>
      </w:r>
      <w:r w:rsidR="00B3584B">
        <w:rPr>
          <w:rFonts w:hint="default"/>
        </w:rPr>
        <w:t>sada subsidiarity)</w:t>
      </w:r>
      <w:r w:rsidR="005B70F2">
        <w:t xml:space="preserve">, ktorej v tomto smere bude </w:t>
      </w:r>
      <w:r w:rsidR="002672DE">
        <w:rPr>
          <w:rFonts w:hint="default"/>
        </w:rPr>
        <w:t>mô</w:t>
      </w:r>
      <w:r w:rsidR="002672DE">
        <w:rPr>
          <w:rFonts w:hint="default"/>
        </w:rPr>
        <w:t>cť</w:t>
      </w:r>
      <w:r w:rsidR="002672DE">
        <w:rPr>
          <w:rFonts w:hint="default"/>
        </w:rPr>
        <w:t xml:space="preserve"> finanč</w:t>
      </w:r>
      <w:r w:rsidR="002672DE">
        <w:rPr>
          <w:rFonts w:hint="default"/>
        </w:rPr>
        <w:t xml:space="preserve">ne </w:t>
      </w:r>
      <w:r w:rsidR="005B70F2">
        <w:t>vy</w:t>
      </w:r>
      <w:r w:rsidR="005B70F2">
        <w:rPr>
          <w:rFonts w:hint="default"/>
        </w:rPr>
        <w:t>pomá</w:t>
      </w:r>
      <w:r w:rsidR="005B70F2">
        <w:rPr>
          <w:rFonts w:hint="default"/>
        </w:rPr>
        <w:t>hať</w:t>
      </w:r>
      <w:r w:rsidR="005B70F2">
        <w:rPr>
          <w:rFonts w:hint="default"/>
        </w:rPr>
        <w:t xml:space="preserve"> aj Ministerstvo š</w:t>
      </w:r>
      <w:r w:rsidR="005B70F2">
        <w:rPr>
          <w:rFonts w:hint="default"/>
        </w:rPr>
        <w:t>kolstva, vedy, vý</w:t>
      </w:r>
      <w:r w:rsidR="005B70F2">
        <w:rPr>
          <w:rFonts w:hint="default"/>
        </w:rPr>
        <w:t>skumu a </w:t>
      </w:r>
      <w:r w:rsidR="005B70F2">
        <w:rPr>
          <w:rFonts w:hint="default"/>
        </w:rPr>
        <w:t>š</w:t>
      </w:r>
      <w:r w:rsidR="005B70F2">
        <w:rPr>
          <w:rFonts w:hint="default"/>
        </w:rPr>
        <w:t>portu Slovenskej republiky</w:t>
      </w:r>
      <w:r w:rsidR="002672DE">
        <w:t>.</w:t>
      </w:r>
    </w:p>
    <w:p w:rsidR="005B70F2" w:rsidP="00EE7B57">
      <w:pPr>
        <w:bidi w:val="0"/>
        <w:jc w:val="both"/>
      </w:pPr>
    </w:p>
    <w:p w:rsidR="003B6285" w:rsidP="00EE7B57">
      <w:pPr>
        <w:bidi w:val="0"/>
        <w:jc w:val="both"/>
        <w:rPr>
          <w:b/>
        </w:rPr>
      </w:pPr>
      <w:r w:rsidRPr="003B6285">
        <w:rPr>
          <w:rFonts w:hint="default"/>
          <w:b/>
        </w:rPr>
        <w:t>K §</w:t>
      </w:r>
      <w:r w:rsidRPr="003B6285">
        <w:rPr>
          <w:rFonts w:hint="default"/>
          <w:b/>
        </w:rPr>
        <w:t xml:space="preserve"> 2</w:t>
      </w:r>
    </w:p>
    <w:p w:rsidR="003B6285" w:rsidP="00EE7B57">
      <w:pPr>
        <w:bidi w:val="0"/>
        <w:jc w:val="both"/>
        <w:rPr>
          <w:b/>
        </w:rPr>
      </w:pPr>
    </w:p>
    <w:p w:rsidR="00AB41B0" w:rsidRPr="002672DE" w:rsidP="00966329">
      <w:pPr>
        <w:bidi w:val="0"/>
        <w:jc w:val="both"/>
      </w:pPr>
      <w:r w:rsidR="003B6285">
        <w:rPr>
          <w:b/>
        </w:rPr>
        <w:tab/>
      </w:r>
      <w:r w:rsidR="002672DE">
        <w:rPr>
          <w:rFonts w:hint="default"/>
        </w:rPr>
        <w:t>Predš</w:t>
      </w:r>
      <w:r w:rsidR="002672DE">
        <w:rPr>
          <w:rFonts w:hint="default"/>
        </w:rPr>
        <w:t>kolská</w:t>
      </w:r>
      <w:r w:rsidR="002672DE">
        <w:rPr>
          <w:rFonts w:hint="default"/>
        </w:rPr>
        <w:t xml:space="preserve"> starostlivosť</w:t>
      </w:r>
      <w:r w:rsidR="002672DE">
        <w:rPr>
          <w:rFonts w:hint="default"/>
        </w:rPr>
        <w:t xml:space="preserve"> je podľ</w:t>
      </w:r>
      <w:r w:rsidR="002672DE">
        <w:rPr>
          <w:rFonts w:hint="default"/>
        </w:rPr>
        <w:t>a ná</w:t>
      </w:r>
      <w:r w:rsidR="002672DE">
        <w:rPr>
          <w:rFonts w:hint="default"/>
        </w:rPr>
        <w:t>vrhu zá</w:t>
      </w:r>
      <w:r w:rsidR="002672DE">
        <w:rPr>
          <w:rFonts w:hint="default"/>
        </w:rPr>
        <w:t>kona koncipovaná</w:t>
      </w:r>
      <w:r w:rsidR="002672DE">
        <w:rPr>
          <w:rFonts w:hint="default"/>
        </w:rPr>
        <w:t xml:space="preserve"> ako prá</w:t>
      </w:r>
      <w:r w:rsidR="002672DE">
        <w:rPr>
          <w:rFonts w:hint="default"/>
        </w:rPr>
        <w:t>vo zá</w:t>
      </w:r>
      <w:r w:rsidR="002672DE">
        <w:rPr>
          <w:rFonts w:hint="default"/>
        </w:rPr>
        <w:t>konný</w:t>
      </w:r>
      <w:r w:rsidR="002672DE">
        <w:rPr>
          <w:rFonts w:hint="default"/>
        </w:rPr>
        <w:t>ch zá</w:t>
      </w:r>
      <w:r w:rsidR="002672DE">
        <w:rPr>
          <w:rFonts w:hint="default"/>
        </w:rPr>
        <w:t>stupcov a v </w:t>
      </w:r>
      <w:r w:rsidR="002672DE">
        <w:rPr>
          <w:rFonts w:hint="default"/>
        </w:rPr>
        <w:t>tejto sú</w:t>
      </w:r>
      <w:r w:rsidR="002672DE">
        <w:rPr>
          <w:rFonts w:hint="default"/>
        </w:rPr>
        <w:t>vislosti im nad rá</w:t>
      </w:r>
      <w:r w:rsidR="002672DE">
        <w:rPr>
          <w:rFonts w:hint="default"/>
        </w:rPr>
        <w:t>mec súč</w:t>
      </w:r>
      <w:r w:rsidR="002672DE">
        <w:rPr>
          <w:rFonts w:hint="default"/>
        </w:rPr>
        <w:t>asnej prá</w:t>
      </w:r>
      <w:r w:rsidR="002672DE">
        <w:rPr>
          <w:rFonts w:hint="default"/>
        </w:rPr>
        <w:t>vnej ú</w:t>
      </w:r>
      <w:r w:rsidR="002672DE">
        <w:rPr>
          <w:rFonts w:hint="default"/>
        </w:rPr>
        <w:t>pravy neukladá</w:t>
      </w:r>
      <w:r w:rsidR="002672DE">
        <w:rPr>
          <w:rFonts w:hint="default"/>
        </w:rPr>
        <w:t xml:space="preserve"> ž</w:t>
      </w:r>
      <w:r w:rsidR="002672DE">
        <w:rPr>
          <w:rFonts w:hint="default"/>
        </w:rPr>
        <w:t>iadne nov</w:t>
      </w:r>
      <w:r w:rsidR="002672DE">
        <w:rPr>
          <w:rFonts w:hint="default"/>
        </w:rPr>
        <w:t>é</w:t>
      </w:r>
      <w:r w:rsidR="002672DE">
        <w:rPr>
          <w:rFonts w:hint="default"/>
        </w:rPr>
        <w:t xml:space="preserve"> povinnosti. Zá</w:t>
      </w:r>
      <w:r w:rsidR="002672DE">
        <w:rPr>
          <w:rFonts w:hint="default"/>
        </w:rPr>
        <w:t>konní</w:t>
      </w:r>
      <w:r w:rsidR="002672DE">
        <w:rPr>
          <w:rFonts w:hint="default"/>
        </w:rPr>
        <w:t xml:space="preserve"> zá</w:t>
      </w:r>
      <w:r w:rsidR="002672DE">
        <w:rPr>
          <w:rFonts w:hint="default"/>
        </w:rPr>
        <w:t>stupcovia budú</w:t>
      </w:r>
      <w:r w:rsidR="002672DE">
        <w:rPr>
          <w:rFonts w:hint="default"/>
        </w:rPr>
        <w:t xml:space="preserve"> mô</w:t>
      </w:r>
      <w:r w:rsidR="002672DE">
        <w:rPr>
          <w:rFonts w:hint="default"/>
        </w:rPr>
        <w:t>cť</w:t>
      </w:r>
      <w:r w:rsidR="002672DE">
        <w:rPr>
          <w:rFonts w:hint="default"/>
        </w:rPr>
        <w:t xml:space="preserve"> svoje prá</w:t>
      </w:r>
      <w:r w:rsidR="002672DE">
        <w:rPr>
          <w:rFonts w:hint="default"/>
        </w:rPr>
        <w:t>vo na umiestnenie dieť</w:t>
      </w:r>
      <w:r w:rsidR="002672DE">
        <w:rPr>
          <w:rFonts w:hint="default"/>
        </w:rPr>
        <w:t>ať</w:t>
      </w:r>
      <w:r w:rsidR="002672DE">
        <w:rPr>
          <w:rFonts w:hint="default"/>
        </w:rPr>
        <w:t>a do predš</w:t>
      </w:r>
      <w:r w:rsidR="002672DE">
        <w:rPr>
          <w:rFonts w:hint="default"/>
        </w:rPr>
        <w:t>kolskej starostlivosti s </w:t>
      </w:r>
      <w:r w:rsidR="002672DE">
        <w:rPr>
          <w:rFonts w:hint="default"/>
        </w:rPr>
        <w:t>celodennou vý</w:t>
      </w:r>
      <w:r w:rsidR="002672DE">
        <w:rPr>
          <w:rFonts w:hint="default"/>
        </w:rPr>
        <w:t>chovou využ</w:t>
      </w:r>
      <w:r w:rsidR="002672DE">
        <w:rPr>
          <w:rFonts w:hint="default"/>
        </w:rPr>
        <w:t>iť</w:t>
      </w:r>
      <w:r w:rsidR="002672DE">
        <w:rPr>
          <w:rFonts w:hint="default"/>
        </w:rPr>
        <w:t xml:space="preserve"> </w:t>
      </w:r>
      <w:r w:rsidR="007802C2">
        <w:t>v </w:t>
      </w:r>
      <w:r w:rsidR="007802C2">
        <w:rPr>
          <w:rFonts w:hint="default"/>
        </w:rPr>
        <w:t>prí</w:t>
      </w:r>
      <w:r w:rsidR="007802C2">
        <w:rPr>
          <w:rFonts w:hint="default"/>
        </w:rPr>
        <w:t>sluš</w:t>
      </w:r>
      <w:r w:rsidR="007802C2">
        <w:rPr>
          <w:rFonts w:hint="default"/>
        </w:rPr>
        <w:t>nom š</w:t>
      </w:r>
      <w:r w:rsidR="007802C2">
        <w:rPr>
          <w:rFonts w:hint="default"/>
        </w:rPr>
        <w:t>kolskom roku vtedy, ak v </w:t>
      </w:r>
      <w:r w:rsidR="007802C2">
        <w:rPr>
          <w:rFonts w:hint="default"/>
        </w:rPr>
        <w:t>ň</w:t>
      </w:r>
      <w:r w:rsidR="007802C2">
        <w:rPr>
          <w:rFonts w:hint="default"/>
        </w:rPr>
        <w:t>om dieť</w:t>
      </w:r>
      <w:r w:rsidR="007802C2">
        <w:rPr>
          <w:rFonts w:hint="default"/>
        </w:rPr>
        <w:t>a dovŕš</w:t>
      </w:r>
      <w:r w:rsidR="007802C2">
        <w:rPr>
          <w:rFonts w:hint="default"/>
        </w:rPr>
        <w:t>i verk troch rokov najneskô</w:t>
      </w:r>
      <w:r w:rsidR="007802C2">
        <w:rPr>
          <w:rFonts w:hint="default"/>
        </w:rPr>
        <w:t>r 31. augusta. Prá</w:t>
      </w:r>
      <w:r w:rsidR="007802C2">
        <w:rPr>
          <w:rFonts w:hint="default"/>
        </w:rPr>
        <w:t>vo budú</w:t>
      </w:r>
      <w:r w:rsidR="007802C2">
        <w:rPr>
          <w:rFonts w:hint="default"/>
        </w:rPr>
        <w:t xml:space="preserve"> mô</w:t>
      </w:r>
      <w:r w:rsidR="007802C2">
        <w:rPr>
          <w:rFonts w:hint="default"/>
        </w:rPr>
        <w:t>cť</w:t>
      </w:r>
      <w:r w:rsidR="007802C2">
        <w:rPr>
          <w:rFonts w:hint="default"/>
        </w:rPr>
        <w:t xml:space="preserve"> reali</w:t>
      </w:r>
      <w:r w:rsidR="007802C2">
        <w:rPr>
          <w:rFonts w:hint="default"/>
        </w:rPr>
        <w:t>zovať</w:t>
      </w:r>
      <w:r w:rsidR="007802C2">
        <w:rPr>
          <w:rFonts w:hint="default"/>
        </w:rPr>
        <w:t xml:space="preserve"> v </w:t>
      </w:r>
      <w:r w:rsidR="007802C2">
        <w:rPr>
          <w:rFonts w:hint="default"/>
        </w:rPr>
        <w:t>obci, kde majú</w:t>
      </w:r>
      <w:r w:rsidR="007802C2">
        <w:rPr>
          <w:rFonts w:hint="default"/>
        </w:rPr>
        <w:t xml:space="preserve"> trvalý</w:t>
      </w:r>
      <w:r w:rsidR="007802C2">
        <w:rPr>
          <w:rFonts w:hint="default"/>
        </w:rPr>
        <w:t xml:space="preserve"> pobyt, a </w:t>
      </w:r>
      <w:r w:rsidR="007802C2">
        <w:rPr>
          <w:rFonts w:hint="default"/>
        </w:rPr>
        <w:t>to až</w:t>
      </w:r>
      <w:r w:rsidR="007802C2">
        <w:rPr>
          <w:rFonts w:hint="default"/>
        </w:rPr>
        <w:t xml:space="preserve"> do zač</w:t>
      </w:r>
      <w:r w:rsidR="007802C2">
        <w:rPr>
          <w:rFonts w:hint="default"/>
        </w:rPr>
        <w:t>iatku plnenia povinnej š</w:t>
      </w:r>
      <w:r w:rsidR="007802C2">
        <w:rPr>
          <w:rFonts w:hint="default"/>
        </w:rPr>
        <w:t>kolskej dochá</w:t>
      </w:r>
      <w:r w:rsidR="007802C2">
        <w:rPr>
          <w:rFonts w:hint="default"/>
        </w:rPr>
        <w:t>dzky dieť</w:t>
      </w:r>
      <w:r w:rsidR="007802C2">
        <w:rPr>
          <w:rFonts w:hint="default"/>
        </w:rPr>
        <w:t>ať</w:t>
      </w:r>
      <w:r w:rsidR="007802C2">
        <w:rPr>
          <w:rFonts w:hint="default"/>
        </w:rPr>
        <w:t>a.</w:t>
      </w:r>
    </w:p>
    <w:p w:rsidR="003A2D21" w:rsidP="00EE7B57">
      <w:pPr>
        <w:bidi w:val="0"/>
        <w:jc w:val="both"/>
      </w:pPr>
    </w:p>
    <w:p w:rsidR="00BD24F9" w:rsidRPr="00BD24F9" w:rsidP="00EE7B57">
      <w:pPr>
        <w:bidi w:val="0"/>
        <w:jc w:val="both"/>
        <w:rPr>
          <w:rFonts w:hint="default"/>
          <w:b/>
        </w:rPr>
      </w:pPr>
      <w:r w:rsidRPr="00BD24F9">
        <w:rPr>
          <w:rFonts w:hint="default"/>
          <w:b/>
        </w:rPr>
        <w:t>K §</w:t>
      </w:r>
      <w:r w:rsidRPr="00BD24F9">
        <w:rPr>
          <w:rFonts w:hint="default"/>
          <w:b/>
        </w:rPr>
        <w:t xml:space="preserve"> 3</w:t>
      </w:r>
    </w:p>
    <w:p w:rsidR="00BD24F9" w:rsidP="00EE7B57">
      <w:pPr>
        <w:bidi w:val="0"/>
        <w:jc w:val="both"/>
      </w:pPr>
    </w:p>
    <w:p w:rsidR="008271C9" w:rsidP="00EE7B57">
      <w:pPr>
        <w:bidi w:val="0"/>
        <w:jc w:val="both"/>
      </w:pPr>
      <w:r>
        <w:tab/>
      </w:r>
      <w:r w:rsidR="007802C2">
        <w:t>V </w:t>
      </w:r>
      <w:r w:rsidR="007802C2">
        <w:rPr>
          <w:rFonts w:hint="default"/>
        </w:rPr>
        <w:t>sú</w:t>
      </w:r>
      <w:r w:rsidR="007802C2">
        <w:rPr>
          <w:rFonts w:hint="default"/>
        </w:rPr>
        <w:t xml:space="preserve">lade </w:t>
      </w:r>
      <w:r w:rsidR="00E1726A">
        <w:rPr>
          <w:rFonts w:hint="default"/>
        </w:rPr>
        <w:t>so zá</w:t>
      </w:r>
      <w:r w:rsidR="00E1726A">
        <w:rPr>
          <w:rFonts w:hint="default"/>
        </w:rPr>
        <w:t>sadou dispozití</w:t>
      </w:r>
      <w:r w:rsidR="00E1726A">
        <w:rPr>
          <w:rFonts w:hint="default"/>
        </w:rPr>
        <w:t>vnosti je zá</w:t>
      </w:r>
      <w:r w:rsidR="00E1726A">
        <w:rPr>
          <w:rFonts w:hint="default"/>
        </w:rPr>
        <w:t>kon postavený</w:t>
      </w:r>
      <w:r w:rsidR="00E1726A">
        <w:rPr>
          <w:rFonts w:hint="default"/>
        </w:rPr>
        <w:t xml:space="preserve"> na tom, ž</w:t>
      </w:r>
      <w:r w:rsidR="00E1726A">
        <w:rPr>
          <w:rFonts w:hint="default"/>
        </w:rPr>
        <w:t>e plnenie predš</w:t>
      </w:r>
      <w:r w:rsidR="00E1726A">
        <w:rPr>
          <w:rFonts w:hint="default"/>
        </w:rPr>
        <w:t>kolskej starostlivosti si zabezpeč</w:t>
      </w:r>
      <w:r w:rsidR="00E1726A">
        <w:rPr>
          <w:rFonts w:hint="default"/>
        </w:rPr>
        <w:t>uje zá</w:t>
      </w:r>
      <w:r w:rsidR="00E1726A">
        <w:rPr>
          <w:rFonts w:hint="default"/>
        </w:rPr>
        <w:t>konný</w:t>
      </w:r>
      <w:r w:rsidR="00E1726A">
        <w:rPr>
          <w:rFonts w:hint="default"/>
        </w:rPr>
        <w:t xml:space="preserve"> zá</w:t>
      </w:r>
      <w:r w:rsidR="00E1726A">
        <w:rPr>
          <w:rFonts w:hint="default"/>
        </w:rPr>
        <w:t>stupca podľ</w:t>
      </w:r>
      <w:r w:rsidR="00E1726A">
        <w:rPr>
          <w:rFonts w:hint="default"/>
        </w:rPr>
        <w:t>a</w:t>
      </w:r>
      <w:r w:rsidR="00E1726A">
        <w:rPr>
          <w:rFonts w:hint="default"/>
        </w:rPr>
        <w:t xml:space="preserve"> svojej vlastnej ú</w:t>
      </w:r>
      <w:r w:rsidR="00E1726A">
        <w:rPr>
          <w:rFonts w:hint="default"/>
        </w:rPr>
        <w:t xml:space="preserve">vahy. </w:t>
      </w:r>
      <w:r w:rsidR="00577988">
        <w:rPr>
          <w:rFonts w:hint="default"/>
        </w:rPr>
        <w:t>Až</w:t>
      </w:r>
      <w:r w:rsidR="00577988">
        <w:rPr>
          <w:rFonts w:hint="default"/>
        </w:rPr>
        <w:t xml:space="preserve"> vtedy, keď</w:t>
      </w:r>
      <w:r w:rsidR="00577988">
        <w:rPr>
          <w:rFonts w:hint="default"/>
        </w:rPr>
        <w:t xml:space="preserve"> prihlá</w:t>
      </w:r>
      <w:r w:rsidR="00577988">
        <w:rPr>
          <w:rFonts w:hint="default"/>
        </w:rPr>
        <w:t>senie do urč</w:t>
      </w:r>
      <w:r w:rsidR="00577988">
        <w:rPr>
          <w:rFonts w:hint="default"/>
        </w:rPr>
        <w:t>itej materskej š</w:t>
      </w:r>
      <w:r w:rsidR="00577988">
        <w:rPr>
          <w:rFonts w:hint="default"/>
        </w:rPr>
        <w:t>koly alebo detskej skupiny nebude mô</w:t>
      </w:r>
      <w:r w:rsidR="00577988">
        <w:rPr>
          <w:rFonts w:hint="default"/>
        </w:rPr>
        <w:t>cť</w:t>
      </w:r>
      <w:r w:rsidR="00577988">
        <w:rPr>
          <w:rFonts w:hint="default"/>
        </w:rPr>
        <w:t xml:space="preserve"> uskutoč</w:t>
      </w:r>
      <w:r w:rsidR="00577988">
        <w:rPr>
          <w:rFonts w:hint="default"/>
        </w:rPr>
        <w:t>niť</w:t>
      </w:r>
      <w:r w:rsidR="00577988">
        <w:rPr>
          <w:rFonts w:hint="default"/>
        </w:rPr>
        <w:t xml:space="preserve"> mu podá</w:t>
      </w:r>
      <w:r w:rsidR="00577988">
        <w:rPr>
          <w:rFonts w:hint="default"/>
        </w:rPr>
        <w:t xml:space="preserve"> pomocnú</w:t>
      </w:r>
      <w:r w:rsidR="00577988">
        <w:rPr>
          <w:rFonts w:hint="default"/>
        </w:rPr>
        <w:t xml:space="preserve"> ruku obec a umie</w:t>
      </w:r>
      <w:r w:rsidR="00987D38">
        <w:rPr>
          <w:rFonts w:hint="default"/>
        </w:rPr>
        <w:t>stnenie dieť</w:t>
      </w:r>
      <w:r w:rsidR="00987D38">
        <w:rPr>
          <w:rFonts w:hint="default"/>
        </w:rPr>
        <w:t>ať</w:t>
      </w:r>
      <w:r w:rsidR="00987D38">
        <w:rPr>
          <w:rFonts w:hint="default"/>
        </w:rPr>
        <w:t>a zabezpečí</w:t>
      </w:r>
      <w:r w:rsidR="00987D38">
        <w:rPr>
          <w:rFonts w:hint="default"/>
        </w:rPr>
        <w:t xml:space="preserve"> ona. P</w:t>
      </w:r>
      <w:r w:rsidR="00577988">
        <w:rPr>
          <w:rFonts w:hint="default"/>
        </w:rPr>
        <w:t>latí</w:t>
      </w:r>
      <w:r w:rsidR="00577988">
        <w:rPr>
          <w:rFonts w:hint="default"/>
        </w:rPr>
        <w:t xml:space="preserve"> pritom, ž</w:t>
      </w:r>
      <w:r w:rsidR="00577988">
        <w:rPr>
          <w:rFonts w:hint="default"/>
        </w:rPr>
        <w:t>e nemož</w:t>
      </w:r>
      <w:r w:rsidR="00577988">
        <w:rPr>
          <w:rFonts w:hint="default"/>
        </w:rPr>
        <w:t>nosť</w:t>
      </w:r>
      <w:r w:rsidR="00577988">
        <w:rPr>
          <w:rFonts w:hint="default"/>
        </w:rPr>
        <w:t xml:space="preserve"> prihlá</w:t>
      </w:r>
      <w:r w:rsidR="00577988">
        <w:rPr>
          <w:rFonts w:hint="default"/>
        </w:rPr>
        <w:t>senia nebude potrebné</w:t>
      </w:r>
      <w:r w:rsidR="00577988">
        <w:rPr>
          <w:rFonts w:hint="default"/>
        </w:rPr>
        <w:t xml:space="preserve"> preukazovať</w:t>
      </w:r>
      <w:r w:rsidR="00577988">
        <w:rPr>
          <w:rFonts w:hint="default"/>
        </w:rPr>
        <w:t xml:space="preserve"> rô</w:t>
      </w:r>
      <w:r w:rsidR="00577988">
        <w:rPr>
          <w:rFonts w:hint="default"/>
        </w:rPr>
        <w:t>zn</w:t>
      </w:r>
      <w:r w:rsidR="00577988">
        <w:rPr>
          <w:rFonts w:hint="default"/>
        </w:rPr>
        <w:t>ymi dokladmi, vý</w:t>
      </w:r>
      <w:r w:rsidR="00577988">
        <w:rPr>
          <w:rFonts w:hint="default"/>
        </w:rPr>
        <w:t>pismi č</w:t>
      </w:r>
      <w:r w:rsidR="00577988">
        <w:rPr>
          <w:rFonts w:hint="default"/>
        </w:rPr>
        <w:t>i iný</w:t>
      </w:r>
      <w:r w:rsidR="00577988">
        <w:rPr>
          <w:rFonts w:hint="default"/>
        </w:rPr>
        <w:t xml:space="preserve">mi dokumentmi. </w:t>
      </w:r>
      <w:r w:rsidR="00B9149B">
        <w:rPr>
          <w:rFonts w:hint="default"/>
        </w:rPr>
        <w:t>Na to, aby zá</w:t>
      </w:r>
      <w:r w:rsidR="00B9149B">
        <w:rPr>
          <w:rFonts w:hint="default"/>
        </w:rPr>
        <w:t>konné</w:t>
      </w:r>
      <w:r w:rsidR="00B9149B">
        <w:rPr>
          <w:rFonts w:hint="default"/>
        </w:rPr>
        <w:t>mu zá</w:t>
      </w:r>
      <w:r w:rsidR="00B9149B">
        <w:rPr>
          <w:rFonts w:hint="default"/>
        </w:rPr>
        <w:t>stupcovi obec mohla pomô</w:t>
      </w:r>
      <w:r w:rsidR="00B9149B">
        <w:rPr>
          <w:rFonts w:hint="default"/>
        </w:rPr>
        <w:t>cť</w:t>
      </w:r>
      <w:r w:rsidR="00B9149B">
        <w:rPr>
          <w:rFonts w:hint="default"/>
        </w:rPr>
        <w:t>, bude musieť</w:t>
      </w:r>
      <w:r w:rsidR="00B9149B">
        <w:rPr>
          <w:rFonts w:hint="default"/>
        </w:rPr>
        <w:t xml:space="preserve"> zá</w:t>
      </w:r>
      <w:r w:rsidR="00B9149B">
        <w:rPr>
          <w:rFonts w:hint="default"/>
        </w:rPr>
        <w:t>konný</w:t>
      </w:r>
      <w:r w:rsidR="00B9149B">
        <w:rPr>
          <w:rFonts w:hint="default"/>
        </w:rPr>
        <w:t xml:space="preserve"> zá</w:t>
      </w:r>
      <w:r w:rsidR="00B9149B">
        <w:rPr>
          <w:rFonts w:hint="default"/>
        </w:rPr>
        <w:t>stupca najneskô</w:t>
      </w:r>
      <w:r w:rsidR="00B9149B">
        <w:rPr>
          <w:rFonts w:hint="default"/>
        </w:rPr>
        <w:t>r do 31. marca prí</w:t>
      </w:r>
      <w:r w:rsidR="00B9149B">
        <w:rPr>
          <w:rFonts w:hint="default"/>
        </w:rPr>
        <w:t>sluš</w:t>
      </w:r>
      <w:r w:rsidR="00B9149B">
        <w:rPr>
          <w:rFonts w:hint="default"/>
        </w:rPr>
        <w:t>né</w:t>
      </w:r>
      <w:r w:rsidR="00B9149B">
        <w:rPr>
          <w:rFonts w:hint="default"/>
        </w:rPr>
        <w:t>ho kalendá</w:t>
      </w:r>
      <w:r w:rsidR="00B9149B">
        <w:rPr>
          <w:rFonts w:hint="default"/>
        </w:rPr>
        <w:t>rneho roku odoslať</w:t>
      </w:r>
      <w:r w:rsidR="00B9149B">
        <w:rPr>
          <w:rFonts w:hint="default"/>
        </w:rPr>
        <w:t xml:space="preserve"> obci pí</w:t>
      </w:r>
      <w:r w:rsidR="00B9149B">
        <w:rPr>
          <w:rFonts w:hint="default"/>
        </w:rPr>
        <w:t>somnú</w:t>
      </w:r>
      <w:r w:rsidR="00B9149B">
        <w:rPr>
          <w:rFonts w:hint="default"/>
        </w:rPr>
        <w:t xml:space="preserve"> ž</w:t>
      </w:r>
      <w:r w:rsidR="00B9149B">
        <w:rPr>
          <w:rFonts w:hint="default"/>
        </w:rPr>
        <w:t>iadosť</w:t>
      </w:r>
      <w:r w:rsidR="00B9149B">
        <w:rPr>
          <w:rFonts w:hint="default"/>
        </w:rPr>
        <w:t>. Na ž</w:t>
      </w:r>
      <w:r w:rsidR="00B9149B">
        <w:rPr>
          <w:rFonts w:hint="default"/>
        </w:rPr>
        <w:t>iadosti odoslané</w:t>
      </w:r>
      <w:r w:rsidR="00B9149B">
        <w:rPr>
          <w:rFonts w:hint="default"/>
        </w:rPr>
        <w:t xml:space="preserve"> po tomto termí</w:t>
      </w:r>
      <w:r w:rsidR="00B9149B">
        <w:rPr>
          <w:rFonts w:hint="default"/>
        </w:rPr>
        <w:t>ne bude mô</w:t>
      </w:r>
      <w:r w:rsidR="00B9149B">
        <w:rPr>
          <w:rFonts w:hint="default"/>
        </w:rPr>
        <w:t>cť</w:t>
      </w:r>
      <w:r w:rsidR="00B9149B">
        <w:rPr>
          <w:rFonts w:hint="default"/>
        </w:rPr>
        <w:t xml:space="preserve"> ob</w:t>
      </w:r>
      <w:r w:rsidR="00B9149B">
        <w:rPr>
          <w:rFonts w:hint="default"/>
        </w:rPr>
        <w:t>ec prihliadnuť</w:t>
      </w:r>
      <w:r w:rsidR="00B9149B">
        <w:rPr>
          <w:rFonts w:hint="default"/>
        </w:rPr>
        <w:t xml:space="preserve">, ale </w:t>
      </w:r>
      <w:r w:rsidR="00FF40BF">
        <w:rPr>
          <w:rFonts w:hint="default"/>
        </w:rPr>
        <w:t>ak nepô</w:t>
      </w:r>
      <w:r w:rsidR="00FF40BF">
        <w:rPr>
          <w:rFonts w:hint="default"/>
        </w:rPr>
        <w:t>jde o </w:t>
      </w:r>
      <w:r w:rsidR="00FF40BF">
        <w:rPr>
          <w:rFonts w:hint="default"/>
        </w:rPr>
        <w:t>prí</w:t>
      </w:r>
      <w:r w:rsidR="00FF40BF">
        <w:rPr>
          <w:rFonts w:hint="default"/>
        </w:rPr>
        <w:t>pad podľ</w:t>
      </w:r>
      <w:r w:rsidR="00FF40BF">
        <w:rPr>
          <w:rFonts w:hint="default"/>
        </w:rPr>
        <w:t>a §</w:t>
      </w:r>
      <w:r w:rsidR="00FF40BF">
        <w:rPr>
          <w:rFonts w:hint="default"/>
        </w:rPr>
        <w:t xml:space="preserve"> 5 ods. 3, </w:t>
      </w:r>
      <w:r w:rsidR="00B9149B">
        <w:rPr>
          <w:rFonts w:hint="default"/>
        </w:rPr>
        <w:t>nebude to jej povinnosť</w:t>
      </w:r>
      <w:r w:rsidR="00B9149B">
        <w:rPr>
          <w:rFonts w:hint="default"/>
        </w:rPr>
        <w:t>ou (zá</w:t>
      </w:r>
      <w:r w:rsidR="00B9149B">
        <w:rPr>
          <w:rFonts w:hint="default"/>
        </w:rPr>
        <w:t>sada „</w:t>
      </w:r>
      <w:r w:rsidRPr="00987D38" w:rsidR="00B9149B">
        <w:rPr>
          <w:i/>
        </w:rPr>
        <w:t>vigilantibus iura scripta sunt</w:t>
      </w:r>
      <w:r w:rsidR="00B9149B">
        <w:rPr>
          <w:rFonts w:hint="default"/>
        </w:rPr>
        <w:t>“</w:t>
      </w:r>
      <w:r w:rsidR="00FF40BF">
        <w:t>).</w:t>
      </w:r>
    </w:p>
    <w:p w:rsidR="00FF40BF" w:rsidP="00EE7B57">
      <w:pPr>
        <w:bidi w:val="0"/>
        <w:jc w:val="both"/>
        <w:rPr>
          <w:rFonts w:hint="default"/>
        </w:rPr>
      </w:pPr>
      <w:r>
        <w:rPr>
          <w:rFonts w:hint="default"/>
        </w:rPr>
        <w:t>Umiestnenie bude obec zabezpeč</w:t>
      </w:r>
      <w:r>
        <w:rPr>
          <w:rFonts w:hint="default"/>
        </w:rPr>
        <w:t>ovať</w:t>
      </w:r>
      <w:r>
        <w:rPr>
          <w:rFonts w:hint="default"/>
        </w:rPr>
        <w:t xml:space="preserve"> ako cez verejný</w:t>
      </w:r>
      <w:r>
        <w:rPr>
          <w:rFonts w:hint="default"/>
        </w:rPr>
        <w:t>ch, tak aj cez sú</w:t>
      </w:r>
      <w:r>
        <w:rPr>
          <w:rFonts w:hint="default"/>
        </w:rPr>
        <w:t>kromný</w:t>
      </w:r>
      <w:r>
        <w:rPr>
          <w:rFonts w:hint="default"/>
        </w:rPr>
        <w:t>ch poskytovateľ</w:t>
      </w:r>
      <w:r>
        <w:rPr>
          <w:rFonts w:hint="default"/>
        </w:rPr>
        <w:t>ov tejto služ</w:t>
      </w:r>
      <w:r>
        <w:rPr>
          <w:rFonts w:hint="default"/>
        </w:rPr>
        <w:t>by. Pokiaľ</w:t>
      </w:r>
      <w:r>
        <w:rPr>
          <w:rFonts w:hint="default"/>
        </w:rPr>
        <w:t xml:space="preserve"> tak neuč</w:t>
      </w:r>
      <w:r>
        <w:rPr>
          <w:rFonts w:hint="default"/>
        </w:rPr>
        <w:t>iní</w:t>
      </w:r>
      <w:r>
        <w:rPr>
          <w:rFonts w:hint="default"/>
        </w:rPr>
        <w:t>, zá</w:t>
      </w:r>
      <w:r>
        <w:rPr>
          <w:rFonts w:hint="default"/>
        </w:rPr>
        <w:t>ko</w:t>
      </w:r>
      <w:r>
        <w:rPr>
          <w:rFonts w:hint="default"/>
        </w:rPr>
        <w:t>nné</w:t>
      </w:r>
      <w:r>
        <w:rPr>
          <w:rFonts w:hint="default"/>
        </w:rPr>
        <w:t>mu zá</w:t>
      </w:r>
      <w:r>
        <w:rPr>
          <w:rFonts w:hint="default"/>
        </w:rPr>
        <w:t>stupcovi bude patriť</w:t>
      </w:r>
      <w:r>
        <w:rPr>
          <w:rFonts w:hint="default"/>
        </w:rPr>
        <w:t xml:space="preserve"> mesač</w:t>
      </w:r>
      <w:r>
        <w:rPr>
          <w:rFonts w:hint="default"/>
        </w:rPr>
        <w:t>ný</w:t>
      </w:r>
      <w:r>
        <w:rPr>
          <w:rFonts w:hint="default"/>
        </w:rPr>
        <w:t xml:space="preserve"> prí</w:t>
      </w:r>
      <w:r>
        <w:rPr>
          <w:rFonts w:hint="default"/>
        </w:rPr>
        <w:t>spevok na predš</w:t>
      </w:r>
      <w:r>
        <w:rPr>
          <w:rFonts w:hint="default"/>
        </w:rPr>
        <w:t>kolskú</w:t>
      </w:r>
      <w:r>
        <w:rPr>
          <w:rFonts w:hint="default"/>
        </w:rPr>
        <w:t xml:space="preserve"> starostlivosť</w:t>
      </w:r>
      <w:r>
        <w:rPr>
          <w:rFonts w:hint="default"/>
        </w:rPr>
        <w:t xml:space="preserve"> v </w:t>
      </w:r>
      <w:r>
        <w:rPr>
          <w:rFonts w:hint="default"/>
        </w:rPr>
        <w:t>sume rodič</w:t>
      </w:r>
      <w:r>
        <w:rPr>
          <w:rFonts w:hint="default"/>
        </w:rPr>
        <w:t>ovské</w:t>
      </w:r>
      <w:r>
        <w:rPr>
          <w:rFonts w:hint="default"/>
        </w:rPr>
        <w:t>ho prí</w:t>
      </w:r>
      <w:r>
        <w:rPr>
          <w:rFonts w:hint="default"/>
        </w:rPr>
        <w:t>spevku.</w:t>
      </w:r>
    </w:p>
    <w:p w:rsidR="002D1E91" w:rsidP="00795703">
      <w:pPr>
        <w:bidi w:val="0"/>
        <w:ind w:firstLine="708"/>
        <w:jc w:val="both"/>
      </w:pPr>
    </w:p>
    <w:p w:rsidR="002D1E91" w:rsidRPr="003E0FDB" w:rsidP="003E0FDB">
      <w:pPr>
        <w:bidi w:val="0"/>
        <w:jc w:val="both"/>
        <w:rPr>
          <w:b/>
        </w:rPr>
      </w:pPr>
      <w:r w:rsidRPr="003E0FDB" w:rsidR="003E0FDB">
        <w:rPr>
          <w:rFonts w:hint="default"/>
          <w:b/>
        </w:rPr>
        <w:t>K §</w:t>
      </w:r>
      <w:r w:rsidRPr="003E0FDB" w:rsidR="003E0FDB">
        <w:rPr>
          <w:rFonts w:hint="default"/>
          <w:b/>
        </w:rPr>
        <w:t xml:space="preserve"> 4</w:t>
      </w:r>
    </w:p>
    <w:p w:rsidR="003E0FDB" w:rsidP="003E0FDB">
      <w:pPr>
        <w:bidi w:val="0"/>
        <w:jc w:val="both"/>
      </w:pPr>
    </w:p>
    <w:p w:rsidR="00337B4F" w:rsidP="00337B4F">
      <w:pPr>
        <w:bidi w:val="0"/>
        <w:ind w:firstLine="708"/>
        <w:jc w:val="both"/>
      </w:pPr>
      <w:r>
        <w:rPr>
          <w:rFonts w:hint="default"/>
        </w:rPr>
        <w:t>Ustanovenia §</w:t>
      </w:r>
      <w:r>
        <w:rPr>
          <w:rFonts w:hint="default"/>
        </w:rPr>
        <w:t xml:space="preserve"> 4 demonš</w:t>
      </w:r>
      <w:r>
        <w:rPr>
          <w:rFonts w:hint="default"/>
        </w:rPr>
        <w:t>tratí</w:t>
      </w:r>
      <w:r>
        <w:rPr>
          <w:rFonts w:hint="default"/>
        </w:rPr>
        <w:t>vnym spô</w:t>
      </w:r>
      <w:r>
        <w:rPr>
          <w:rFonts w:hint="default"/>
        </w:rPr>
        <w:t>sobom vymenú</w:t>
      </w:r>
      <w:r>
        <w:rPr>
          <w:rFonts w:hint="default"/>
        </w:rPr>
        <w:t>vajú</w:t>
      </w:r>
      <w:r>
        <w:rPr>
          <w:rFonts w:hint="default"/>
        </w:rPr>
        <w:t xml:space="preserve"> dve najdô</w:t>
      </w:r>
      <w:r>
        <w:rPr>
          <w:rFonts w:hint="default"/>
        </w:rPr>
        <w:t>lež</w:t>
      </w:r>
      <w:r>
        <w:rPr>
          <w:rFonts w:hint="default"/>
        </w:rPr>
        <w:t>itejš</w:t>
      </w:r>
      <w:r>
        <w:rPr>
          <w:rFonts w:hint="default"/>
        </w:rPr>
        <w:t>ie zá</w:t>
      </w:r>
      <w:r>
        <w:rPr>
          <w:rFonts w:hint="default"/>
        </w:rPr>
        <w:t>sady, podľ</w:t>
      </w:r>
      <w:r>
        <w:rPr>
          <w:rFonts w:hint="default"/>
        </w:rPr>
        <w:t>a ktorý</w:t>
      </w:r>
      <w:r>
        <w:rPr>
          <w:rFonts w:hint="default"/>
        </w:rPr>
        <w:t>ch bude obec pri re</w:t>
      </w:r>
      <w:r w:rsidR="00DD790B">
        <w:rPr>
          <w:rFonts w:hint="default"/>
        </w:rPr>
        <w:t>alizá</w:t>
      </w:r>
      <w:r w:rsidR="00DD790B">
        <w:rPr>
          <w:rFonts w:hint="default"/>
        </w:rPr>
        <w:t>cii umiestnenia postupovať</w:t>
      </w:r>
      <w:r w:rsidR="00DD790B">
        <w:rPr>
          <w:rFonts w:hint="default"/>
        </w:rPr>
        <w:t xml:space="preserve"> </w:t>
      </w:r>
      <w:r w:rsidR="00DD790B">
        <w:rPr>
          <w:rFonts w:hint="default"/>
        </w:rPr>
        <w:t>–</w:t>
      </w:r>
      <w:r w:rsidR="00DD790B">
        <w:rPr>
          <w:rFonts w:hint="default"/>
        </w:rPr>
        <w:t xml:space="preserve"> zá</w:t>
      </w:r>
      <w:r w:rsidR="00DD790B">
        <w:rPr>
          <w:rFonts w:hint="default"/>
        </w:rPr>
        <w:t>sadu hospodá</w:t>
      </w:r>
      <w:r w:rsidR="00DD790B">
        <w:rPr>
          <w:rFonts w:hint="default"/>
        </w:rPr>
        <w:t>rnosti a </w:t>
      </w:r>
      <w:r w:rsidR="00DD790B">
        <w:rPr>
          <w:rFonts w:hint="default"/>
        </w:rPr>
        <w:t>zá</w:t>
      </w:r>
      <w:r w:rsidR="00DD790B">
        <w:rPr>
          <w:rFonts w:hint="default"/>
        </w:rPr>
        <w:t>sadu najmenš</w:t>
      </w:r>
      <w:r w:rsidR="00DD790B">
        <w:rPr>
          <w:rFonts w:hint="default"/>
        </w:rPr>
        <w:t>ej dochá</w:t>
      </w:r>
      <w:r w:rsidR="00DD790B">
        <w:rPr>
          <w:rFonts w:hint="default"/>
        </w:rPr>
        <w:t>dzkovej vzdialenosti. Obe zá</w:t>
      </w:r>
      <w:r w:rsidR="00DD790B">
        <w:rPr>
          <w:rFonts w:hint="default"/>
        </w:rPr>
        <w:t>sady majú</w:t>
      </w:r>
      <w:r w:rsidR="00DD790B">
        <w:rPr>
          <w:rFonts w:hint="default"/>
        </w:rPr>
        <w:t xml:space="preserve"> spoloč</w:t>
      </w:r>
      <w:r w:rsidR="00DD790B">
        <w:rPr>
          <w:rFonts w:hint="default"/>
        </w:rPr>
        <w:t>né</w:t>
      </w:r>
      <w:r w:rsidR="00DD790B">
        <w:rPr>
          <w:rFonts w:hint="default"/>
        </w:rPr>
        <w:t xml:space="preserve"> to, ž</w:t>
      </w:r>
      <w:r w:rsidR="00DD790B">
        <w:rPr>
          <w:rFonts w:hint="default"/>
        </w:rPr>
        <w:t>e na ich uplatň</w:t>
      </w:r>
      <w:r w:rsidR="00DD790B">
        <w:rPr>
          <w:rFonts w:hint="default"/>
        </w:rPr>
        <w:t>ovaní</w:t>
      </w:r>
      <w:r w:rsidR="00DD790B">
        <w:rPr>
          <w:rFonts w:hint="default"/>
        </w:rPr>
        <w:t xml:space="preserve"> je verejný</w:t>
      </w:r>
      <w:r w:rsidR="00DD790B">
        <w:rPr>
          <w:rFonts w:hint="default"/>
        </w:rPr>
        <w:t xml:space="preserve"> zá</w:t>
      </w:r>
      <w:r w:rsidR="00DD790B">
        <w:rPr>
          <w:rFonts w:hint="default"/>
        </w:rPr>
        <w:t>ujem.</w:t>
      </w:r>
      <w:r w:rsidR="002C080E">
        <w:rPr>
          <w:rFonts w:hint="default"/>
        </w:rPr>
        <w:t xml:space="preserve"> Medzi ď</w:t>
      </w:r>
      <w:r w:rsidR="002C080E">
        <w:rPr>
          <w:rFonts w:hint="default"/>
        </w:rPr>
        <w:t>alš</w:t>
      </w:r>
      <w:r w:rsidR="002C080E">
        <w:rPr>
          <w:rFonts w:hint="default"/>
        </w:rPr>
        <w:t>ie uplatň</w:t>
      </w:r>
      <w:r w:rsidR="002C080E">
        <w:rPr>
          <w:rFonts w:hint="default"/>
        </w:rPr>
        <w:t>ované</w:t>
      </w:r>
      <w:r w:rsidR="002C080E">
        <w:rPr>
          <w:rFonts w:hint="default"/>
        </w:rPr>
        <w:t xml:space="preserve"> zá</w:t>
      </w:r>
      <w:r w:rsidR="002C080E">
        <w:rPr>
          <w:rFonts w:hint="default"/>
        </w:rPr>
        <w:t>sady mož</w:t>
      </w:r>
      <w:r w:rsidR="002C080E">
        <w:rPr>
          <w:rFonts w:hint="default"/>
        </w:rPr>
        <w:t>no zaradiť</w:t>
      </w:r>
      <w:r w:rsidR="002C080E">
        <w:rPr>
          <w:rFonts w:hint="default"/>
        </w:rPr>
        <w:t xml:space="preserve"> naprí</w:t>
      </w:r>
      <w:r w:rsidR="002C080E">
        <w:rPr>
          <w:rFonts w:hint="default"/>
        </w:rPr>
        <w:t>klad zá</w:t>
      </w:r>
      <w:r w:rsidR="002C080E">
        <w:rPr>
          <w:rFonts w:hint="default"/>
        </w:rPr>
        <w:t>sadu primeranosti a </w:t>
      </w:r>
      <w:r w:rsidR="002C080E">
        <w:rPr>
          <w:rFonts w:hint="default"/>
        </w:rPr>
        <w:t>zdrž</w:t>
      </w:r>
      <w:r w:rsidR="002C080E">
        <w:rPr>
          <w:rFonts w:hint="default"/>
        </w:rPr>
        <w:t>anlivosti (aby boli zá</w:t>
      </w:r>
      <w:r w:rsidR="002C080E">
        <w:rPr>
          <w:rFonts w:hint="default"/>
        </w:rPr>
        <w:t>konní</w:t>
      </w:r>
      <w:r w:rsidR="002C080E">
        <w:rPr>
          <w:rFonts w:hint="default"/>
        </w:rPr>
        <w:t xml:space="preserve"> zá</w:t>
      </w:r>
      <w:r w:rsidR="002C080E">
        <w:rPr>
          <w:rFonts w:hint="default"/>
        </w:rPr>
        <w:t>stup</w:t>
      </w:r>
      <w:r w:rsidR="002C080E">
        <w:rPr>
          <w:rFonts w:hint="default"/>
        </w:rPr>
        <w:t>covia kontaktovaní</w:t>
      </w:r>
      <w:r w:rsidR="002C080E">
        <w:rPr>
          <w:rFonts w:hint="default"/>
        </w:rPr>
        <w:t xml:space="preserve"> len vtedy, keď</w:t>
      </w:r>
      <w:r w:rsidR="002C080E">
        <w:rPr>
          <w:rFonts w:hint="default"/>
        </w:rPr>
        <w:t xml:space="preserve"> je to nevyhnutné</w:t>
      </w:r>
      <w:r w:rsidR="005C4292">
        <w:rPr>
          <w:rFonts w:hint="default"/>
        </w:rPr>
        <w:t>) č</w:t>
      </w:r>
      <w:r w:rsidR="005C4292">
        <w:rPr>
          <w:rFonts w:hint="default"/>
        </w:rPr>
        <w:t>i zá</w:t>
      </w:r>
      <w:r w:rsidR="005C4292">
        <w:rPr>
          <w:rFonts w:hint="default"/>
        </w:rPr>
        <w:t>sadu rý</w:t>
      </w:r>
      <w:r w:rsidR="005C4292">
        <w:rPr>
          <w:rFonts w:hint="default"/>
        </w:rPr>
        <w:t>chlosti. Samotné</w:t>
      </w:r>
      <w:r w:rsidR="005C4292">
        <w:rPr>
          <w:rFonts w:hint="default"/>
        </w:rPr>
        <w:t xml:space="preserve"> umiestnenie bude mô</w:t>
      </w:r>
      <w:r w:rsidR="005C4292">
        <w:rPr>
          <w:rFonts w:hint="default"/>
        </w:rPr>
        <w:t>cť</w:t>
      </w:r>
      <w:r w:rsidR="005C4292">
        <w:rPr>
          <w:rFonts w:hint="default"/>
        </w:rPr>
        <w:t xml:space="preserve"> obec zabezpeč</w:t>
      </w:r>
      <w:r w:rsidR="005C4292">
        <w:rPr>
          <w:rFonts w:hint="default"/>
        </w:rPr>
        <w:t>iť</w:t>
      </w:r>
      <w:r w:rsidR="005C4292">
        <w:rPr>
          <w:rFonts w:hint="default"/>
        </w:rPr>
        <w:t xml:space="preserve"> v </w:t>
      </w:r>
      <w:r w:rsidR="005C4292">
        <w:rPr>
          <w:rFonts w:hint="default"/>
        </w:rPr>
        <w:t>š</w:t>
      </w:r>
      <w:r w:rsidR="005C4292">
        <w:rPr>
          <w:rFonts w:hint="default"/>
        </w:rPr>
        <w:t>kolskom obvode na ú</w:t>
      </w:r>
      <w:r w:rsidR="005C4292">
        <w:rPr>
          <w:rFonts w:hint="default"/>
        </w:rPr>
        <w:t>zemí</w:t>
      </w:r>
      <w:r w:rsidR="005C4292">
        <w:rPr>
          <w:rFonts w:hint="default"/>
        </w:rPr>
        <w:t xml:space="preserve"> obce alebo inej obce, s </w:t>
      </w:r>
      <w:r w:rsidR="005C4292">
        <w:rPr>
          <w:rFonts w:hint="default"/>
        </w:rPr>
        <w:t>ktorou má</w:t>
      </w:r>
      <w:r w:rsidR="005C4292">
        <w:rPr>
          <w:rFonts w:hint="default"/>
        </w:rPr>
        <w:t xml:space="preserve"> zriadený</w:t>
      </w:r>
      <w:r w:rsidR="005C4292">
        <w:rPr>
          <w:rFonts w:hint="default"/>
        </w:rPr>
        <w:t xml:space="preserve"> spoloč</w:t>
      </w:r>
      <w:r w:rsidR="005C4292">
        <w:rPr>
          <w:rFonts w:hint="default"/>
        </w:rPr>
        <w:t>ný</w:t>
      </w:r>
      <w:r w:rsidR="005C4292">
        <w:rPr>
          <w:rFonts w:hint="default"/>
        </w:rPr>
        <w:t xml:space="preserve"> š</w:t>
      </w:r>
      <w:r w:rsidR="005C4292">
        <w:rPr>
          <w:rFonts w:hint="default"/>
        </w:rPr>
        <w:t>kolský</w:t>
      </w:r>
      <w:r w:rsidR="005C4292">
        <w:rPr>
          <w:rFonts w:hint="default"/>
        </w:rPr>
        <w:t xml:space="preserve"> obvod. </w:t>
      </w:r>
    </w:p>
    <w:p w:rsidR="0052496E" w:rsidP="00337B4F">
      <w:pPr>
        <w:bidi w:val="0"/>
        <w:ind w:firstLine="708"/>
        <w:jc w:val="both"/>
      </w:pPr>
    </w:p>
    <w:p w:rsidR="0052496E" w:rsidP="00337B4F">
      <w:pPr>
        <w:bidi w:val="0"/>
        <w:ind w:firstLine="708"/>
        <w:jc w:val="both"/>
      </w:pPr>
      <w:r>
        <w:rPr>
          <w:rFonts w:hint="default"/>
        </w:rPr>
        <w:t>Z §</w:t>
      </w:r>
      <w:r>
        <w:rPr>
          <w:rFonts w:hint="default"/>
        </w:rPr>
        <w:t xml:space="preserve"> 3 ods. 4 vyplý</w:t>
      </w:r>
      <w:r>
        <w:rPr>
          <w:rFonts w:hint="default"/>
        </w:rPr>
        <w:t>va predpoklad, ž</w:t>
      </w:r>
      <w:r>
        <w:rPr>
          <w:rFonts w:hint="default"/>
        </w:rPr>
        <w:t>e najmä</w:t>
      </w:r>
      <w:r>
        <w:rPr>
          <w:rFonts w:hint="default"/>
        </w:rPr>
        <w:t xml:space="preserve"> v </w:t>
      </w:r>
      <w:r>
        <w:rPr>
          <w:rFonts w:hint="default"/>
        </w:rPr>
        <w:t>prvý</w:t>
      </w:r>
      <w:r>
        <w:rPr>
          <w:rFonts w:hint="default"/>
        </w:rPr>
        <w:t>ch rokoch od nadobudnutia úč</w:t>
      </w:r>
      <w:r>
        <w:rPr>
          <w:rFonts w:hint="default"/>
        </w:rPr>
        <w:t>innosti zá</w:t>
      </w:r>
      <w:r>
        <w:rPr>
          <w:rFonts w:hint="default"/>
        </w:rPr>
        <w:t>kona obce nebudú</w:t>
      </w:r>
      <w:r>
        <w:rPr>
          <w:rFonts w:hint="default"/>
        </w:rPr>
        <w:t xml:space="preserve"> schopné</w:t>
      </w:r>
      <w:r>
        <w:rPr>
          <w:rFonts w:hint="default"/>
        </w:rPr>
        <w:t xml:space="preserve"> zabezpeč</w:t>
      </w:r>
      <w:r>
        <w:rPr>
          <w:rFonts w:hint="default"/>
        </w:rPr>
        <w:t>iť</w:t>
      </w:r>
      <w:r>
        <w:rPr>
          <w:rFonts w:hint="default"/>
        </w:rPr>
        <w:t xml:space="preserve"> umiestnenie cez verejné</w:t>
      </w:r>
      <w:r>
        <w:rPr>
          <w:rFonts w:hint="default"/>
        </w:rPr>
        <w:t xml:space="preserve"> materské</w:t>
      </w:r>
      <w:r>
        <w:rPr>
          <w:rFonts w:hint="default"/>
        </w:rPr>
        <w:t xml:space="preserve"> š</w:t>
      </w:r>
      <w:r>
        <w:rPr>
          <w:rFonts w:hint="default"/>
        </w:rPr>
        <w:t>koly a </w:t>
      </w:r>
      <w:r>
        <w:rPr>
          <w:rFonts w:hint="default"/>
        </w:rPr>
        <w:t>detské</w:t>
      </w:r>
      <w:r>
        <w:rPr>
          <w:rFonts w:hint="default"/>
        </w:rPr>
        <w:t xml:space="preserve"> skupiny. </w:t>
      </w:r>
      <w:r w:rsidR="00B07272">
        <w:rPr>
          <w:rFonts w:hint="default"/>
        </w:rPr>
        <w:t>Pre tento prí</w:t>
      </w:r>
      <w:r w:rsidR="00B07272">
        <w:rPr>
          <w:rFonts w:hint="default"/>
        </w:rPr>
        <w:t>pad §</w:t>
      </w:r>
      <w:r w:rsidR="00B07272">
        <w:rPr>
          <w:rFonts w:hint="default"/>
        </w:rPr>
        <w:t xml:space="preserve"> 4 ods. 4 zakotvuje mož</w:t>
      </w:r>
      <w:r w:rsidR="00B07272">
        <w:rPr>
          <w:rFonts w:hint="default"/>
        </w:rPr>
        <w:t>nosť</w:t>
      </w:r>
      <w:r w:rsidR="00B07272">
        <w:rPr>
          <w:rFonts w:hint="default"/>
        </w:rPr>
        <w:t xml:space="preserve"> obce uzavrieť</w:t>
      </w:r>
      <w:r w:rsidR="00B07272">
        <w:rPr>
          <w:rFonts w:hint="default"/>
        </w:rPr>
        <w:t xml:space="preserve"> so sú</w:t>
      </w:r>
      <w:r w:rsidR="00B07272">
        <w:rPr>
          <w:rFonts w:hint="default"/>
        </w:rPr>
        <w:t>kromný</w:t>
      </w:r>
      <w:r w:rsidR="00B07272">
        <w:rPr>
          <w:rFonts w:hint="default"/>
        </w:rPr>
        <w:t>mi poskytovateľ</w:t>
      </w:r>
      <w:r w:rsidR="00B07272">
        <w:rPr>
          <w:rFonts w:hint="default"/>
        </w:rPr>
        <w:t>mi predš</w:t>
      </w:r>
      <w:r w:rsidR="00B07272">
        <w:rPr>
          <w:rFonts w:hint="default"/>
        </w:rPr>
        <w:t xml:space="preserve">kolskej starostlivosti </w:t>
      </w:r>
      <w:r w:rsidR="00987D38">
        <w:t>d</w:t>
      </w:r>
      <w:r w:rsidR="00987D38">
        <w:t>ohodu o </w:t>
      </w:r>
      <w:r w:rsidR="00987D38">
        <w:rPr>
          <w:rFonts w:hint="default"/>
        </w:rPr>
        <w:t>umiestnení</w:t>
      </w:r>
      <w:r w:rsidR="00987D38">
        <w:rPr>
          <w:rFonts w:hint="default"/>
        </w:rPr>
        <w:t xml:space="preserve"> dieť</w:t>
      </w:r>
      <w:r w:rsidR="00987D38">
        <w:rPr>
          <w:rFonts w:hint="default"/>
        </w:rPr>
        <w:t>ať</w:t>
      </w:r>
      <w:r w:rsidR="00987D38">
        <w:rPr>
          <w:rFonts w:hint="default"/>
        </w:rPr>
        <w:t>a. Verejný</w:t>
      </w:r>
      <w:r w:rsidR="00987D38">
        <w:rPr>
          <w:rFonts w:hint="default"/>
        </w:rPr>
        <w:t>m aj</w:t>
      </w:r>
      <w:r w:rsidR="00B07272">
        <w:rPr>
          <w:rFonts w:hint="default"/>
        </w:rPr>
        <w:t xml:space="preserve"> sú</w:t>
      </w:r>
      <w:r w:rsidR="00B07272">
        <w:rPr>
          <w:rFonts w:hint="default"/>
        </w:rPr>
        <w:t>kromný</w:t>
      </w:r>
      <w:r w:rsidR="00B07272">
        <w:rPr>
          <w:rFonts w:hint="default"/>
        </w:rPr>
        <w:t>m poskytovateľ</w:t>
      </w:r>
      <w:r w:rsidR="00B07272">
        <w:rPr>
          <w:rFonts w:hint="default"/>
        </w:rPr>
        <w:t>om bude mô</w:t>
      </w:r>
      <w:r w:rsidR="00B07272">
        <w:rPr>
          <w:rFonts w:hint="default"/>
        </w:rPr>
        <w:t>cť</w:t>
      </w:r>
      <w:r w:rsidR="00B07272">
        <w:rPr>
          <w:rFonts w:hint="default"/>
        </w:rPr>
        <w:t xml:space="preserve"> obec poskytnúť</w:t>
      </w:r>
      <w:r w:rsidR="00B07272">
        <w:rPr>
          <w:rFonts w:hint="default"/>
        </w:rPr>
        <w:t xml:space="preserve"> nená</w:t>
      </w:r>
      <w:r w:rsidR="00B07272">
        <w:rPr>
          <w:rFonts w:hint="default"/>
        </w:rPr>
        <w:t>rokovateľ</w:t>
      </w:r>
      <w:r w:rsidR="00B07272">
        <w:rPr>
          <w:rFonts w:hint="default"/>
        </w:rPr>
        <w:t>nú</w:t>
      </w:r>
      <w:r w:rsidR="00B07272">
        <w:rPr>
          <w:rFonts w:hint="default"/>
        </w:rPr>
        <w:t xml:space="preserve"> dotá</w:t>
      </w:r>
      <w:r w:rsidR="00B07272">
        <w:rPr>
          <w:rFonts w:hint="default"/>
        </w:rPr>
        <w:t>ciu.</w:t>
      </w:r>
    </w:p>
    <w:p w:rsidR="00B07272" w:rsidP="00337B4F">
      <w:pPr>
        <w:bidi w:val="0"/>
        <w:ind w:firstLine="708"/>
        <w:jc w:val="both"/>
      </w:pPr>
    </w:p>
    <w:p w:rsidR="00220208" w:rsidP="006263C3">
      <w:pPr>
        <w:bidi w:val="0"/>
        <w:ind w:firstLine="708"/>
        <w:jc w:val="both"/>
      </w:pPr>
      <w:r w:rsidR="00B07272">
        <w:rPr>
          <w:rFonts w:hint="default"/>
        </w:rPr>
        <w:t>Zmeny, ktoré</w:t>
      </w:r>
      <w:r w:rsidR="00B07272">
        <w:rPr>
          <w:rFonts w:hint="default"/>
        </w:rPr>
        <w:t xml:space="preserve"> prináš</w:t>
      </w:r>
      <w:r w:rsidR="00B07272">
        <w:rPr>
          <w:rFonts w:hint="default"/>
        </w:rPr>
        <w:t>a zá</w:t>
      </w:r>
      <w:r w:rsidR="00B07272">
        <w:rPr>
          <w:rFonts w:hint="default"/>
        </w:rPr>
        <w:t>kon ako celok sa z </w:t>
      </w:r>
      <w:r w:rsidR="00B07272">
        <w:rPr>
          <w:rFonts w:hint="default"/>
        </w:rPr>
        <w:t>finanč</w:t>
      </w:r>
      <w:r w:rsidR="00B07272">
        <w:rPr>
          <w:rFonts w:hint="default"/>
        </w:rPr>
        <w:t>né</w:t>
      </w:r>
      <w:r w:rsidR="00B07272">
        <w:rPr>
          <w:rFonts w:hint="default"/>
        </w:rPr>
        <w:t>ho hľ</w:t>
      </w:r>
      <w:r w:rsidR="00B07272">
        <w:rPr>
          <w:rFonts w:hint="default"/>
        </w:rPr>
        <w:t>adiska zá</w:t>
      </w:r>
      <w:r w:rsidR="00B07272">
        <w:rPr>
          <w:rFonts w:hint="default"/>
        </w:rPr>
        <w:t>konný</w:t>
      </w:r>
      <w:r w:rsidR="00B07272">
        <w:rPr>
          <w:rFonts w:hint="default"/>
        </w:rPr>
        <w:t>ch zá</w:t>
      </w:r>
      <w:r w:rsidR="00B07272">
        <w:rPr>
          <w:rFonts w:hint="default"/>
        </w:rPr>
        <w:t>stupcov v </w:t>
      </w:r>
      <w:r w:rsidR="00B07272">
        <w:rPr>
          <w:rFonts w:hint="default"/>
        </w:rPr>
        <w:t>negatí</w:t>
      </w:r>
      <w:r w:rsidR="00B07272">
        <w:rPr>
          <w:rFonts w:hint="default"/>
        </w:rPr>
        <w:t>vnom zmysle nedotknú</w:t>
      </w:r>
      <w:r w:rsidR="00B07272">
        <w:rPr>
          <w:rFonts w:hint="default"/>
        </w:rPr>
        <w:t>, pretož</w:t>
      </w:r>
      <w:r w:rsidR="00B07272">
        <w:rPr>
          <w:rFonts w:hint="default"/>
        </w:rPr>
        <w:t xml:space="preserve">e </w:t>
      </w:r>
      <w:r w:rsidR="006263C3">
        <w:rPr>
          <w:rFonts w:hint="default"/>
        </w:rPr>
        <w:t>obec bude mô</w:t>
      </w:r>
      <w:r w:rsidR="006263C3">
        <w:rPr>
          <w:rFonts w:hint="default"/>
        </w:rPr>
        <w:t>cť</w:t>
      </w:r>
      <w:r w:rsidR="006263C3">
        <w:rPr>
          <w:rFonts w:hint="default"/>
        </w:rPr>
        <w:t xml:space="preserve"> od nich pož</w:t>
      </w:r>
      <w:r w:rsidR="006263C3">
        <w:rPr>
          <w:rFonts w:hint="default"/>
        </w:rPr>
        <w:t>adovať</w:t>
      </w:r>
      <w:r w:rsidR="006263C3">
        <w:rPr>
          <w:rFonts w:hint="default"/>
        </w:rPr>
        <w:t xml:space="preserve"> prí</w:t>
      </w:r>
      <w:r w:rsidR="006263C3">
        <w:rPr>
          <w:rFonts w:hint="default"/>
        </w:rPr>
        <w:t>spevok na prevá</w:t>
      </w:r>
      <w:r w:rsidR="006263C3">
        <w:rPr>
          <w:rFonts w:hint="default"/>
        </w:rPr>
        <w:t>dzku len vo výš</w:t>
      </w:r>
      <w:r w:rsidR="006263C3">
        <w:rPr>
          <w:rFonts w:hint="default"/>
        </w:rPr>
        <w:t>ke urč</w:t>
      </w:r>
      <w:r w:rsidR="006263C3">
        <w:rPr>
          <w:rFonts w:hint="default"/>
        </w:rPr>
        <w:t>enej už</w:t>
      </w:r>
      <w:r w:rsidR="006263C3">
        <w:rPr>
          <w:rFonts w:hint="default"/>
        </w:rPr>
        <w:t xml:space="preserve"> v </w:t>
      </w:r>
      <w:r w:rsidR="006263C3">
        <w:rPr>
          <w:rFonts w:hint="default"/>
        </w:rPr>
        <w:t>súč</w:t>
      </w:r>
      <w:r w:rsidR="006263C3">
        <w:rPr>
          <w:rFonts w:hint="default"/>
        </w:rPr>
        <w:t>asnosti podľ</w:t>
      </w:r>
      <w:r w:rsidR="006263C3">
        <w:rPr>
          <w:rFonts w:hint="default"/>
        </w:rPr>
        <w:t>a š</w:t>
      </w:r>
      <w:r w:rsidR="006263C3">
        <w:rPr>
          <w:rFonts w:hint="default"/>
        </w:rPr>
        <w:t>kolské</w:t>
      </w:r>
      <w:r w:rsidR="006263C3">
        <w:rPr>
          <w:rFonts w:hint="default"/>
        </w:rPr>
        <w:t>ho zá</w:t>
      </w:r>
      <w:r w:rsidR="006263C3">
        <w:rPr>
          <w:rFonts w:hint="default"/>
        </w:rPr>
        <w:t xml:space="preserve">kona ako </w:t>
      </w:r>
      <w:r w:rsidRPr="006263C3" w:rsidR="006263C3">
        <w:rPr>
          <w:rFonts w:hint="default"/>
        </w:rPr>
        <w:t>prí</w:t>
      </w:r>
      <w:r w:rsidRPr="006263C3" w:rsidR="006263C3">
        <w:rPr>
          <w:rFonts w:hint="default"/>
        </w:rPr>
        <w:t>spevok zá</w:t>
      </w:r>
      <w:r w:rsidRPr="006263C3" w:rsidR="006263C3">
        <w:rPr>
          <w:rFonts w:hint="default"/>
        </w:rPr>
        <w:t>konné</w:t>
      </w:r>
      <w:r w:rsidRPr="006263C3" w:rsidR="006263C3">
        <w:rPr>
          <w:rFonts w:hint="default"/>
        </w:rPr>
        <w:t>ho zá</w:t>
      </w:r>
      <w:r w:rsidRPr="006263C3" w:rsidR="006263C3">
        <w:rPr>
          <w:rFonts w:hint="default"/>
        </w:rPr>
        <w:t>stupcu na č</w:t>
      </w:r>
      <w:r w:rsidRPr="006263C3" w:rsidR="006263C3">
        <w:rPr>
          <w:rFonts w:hint="default"/>
        </w:rPr>
        <w:t>iastoč</w:t>
      </w:r>
      <w:r w:rsidRPr="006263C3" w:rsidR="006263C3">
        <w:rPr>
          <w:rFonts w:hint="default"/>
        </w:rPr>
        <w:t>nú</w:t>
      </w:r>
      <w:r w:rsidRPr="006263C3" w:rsidR="006263C3">
        <w:rPr>
          <w:rFonts w:hint="default"/>
        </w:rPr>
        <w:t xml:space="preserve"> ú</w:t>
      </w:r>
      <w:r w:rsidRPr="006263C3" w:rsidR="006263C3">
        <w:rPr>
          <w:rFonts w:hint="default"/>
        </w:rPr>
        <w:t>hradu vý</w:t>
      </w:r>
      <w:r w:rsidRPr="006263C3" w:rsidR="006263C3">
        <w:rPr>
          <w:rFonts w:hint="default"/>
        </w:rPr>
        <w:t xml:space="preserve">davkov za </w:t>
      </w:r>
      <w:r w:rsidR="006263C3">
        <w:rPr>
          <w:rFonts w:hint="default"/>
        </w:rPr>
        <w:t>pobyt dieť</w:t>
      </w:r>
      <w:r w:rsidR="006263C3">
        <w:rPr>
          <w:rFonts w:hint="default"/>
        </w:rPr>
        <w:t>ať</w:t>
      </w:r>
      <w:r w:rsidR="006263C3">
        <w:rPr>
          <w:rFonts w:hint="default"/>
        </w:rPr>
        <w:t>a v materskej š</w:t>
      </w:r>
      <w:r w:rsidR="006263C3">
        <w:rPr>
          <w:rFonts w:hint="default"/>
        </w:rPr>
        <w:t>kole.</w:t>
      </w:r>
      <w:r w:rsidR="003E0FDB">
        <w:tab/>
      </w:r>
      <w:r>
        <w:t xml:space="preserve"> </w:t>
      </w:r>
    </w:p>
    <w:p w:rsidR="00220208" w:rsidP="003E0FDB">
      <w:pPr>
        <w:bidi w:val="0"/>
        <w:jc w:val="both"/>
      </w:pPr>
    </w:p>
    <w:p w:rsidR="00220208" w:rsidP="003E0FDB">
      <w:pPr>
        <w:bidi w:val="0"/>
        <w:jc w:val="both"/>
        <w:rPr>
          <w:b/>
        </w:rPr>
      </w:pPr>
      <w:r w:rsidRPr="00220208">
        <w:rPr>
          <w:rFonts w:hint="default"/>
          <w:b/>
        </w:rPr>
        <w:t>K §</w:t>
      </w:r>
      <w:r w:rsidRPr="00220208">
        <w:rPr>
          <w:rFonts w:hint="default"/>
          <w:b/>
        </w:rPr>
        <w:t xml:space="preserve"> 5</w:t>
      </w:r>
    </w:p>
    <w:p w:rsidR="00A3470A" w:rsidP="003E0FDB">
      <w:pPr>
        <w:bidi w:val="0"/>
        <w:jc w:val="both"/>
        <w:rPr>
          <w:b/>
        </w:rPr>
      </w:pPr>
    </w:p>
    <w:p w:rsidR="00AA19D6" w:rsidP="003E0FDB">
      <w:pPr>
        <w:bidi w:val="0"/>
        <w:jc w:val="both"/>
      </w:pPr>
      <w:r w:rsidR="00A3470A">
        <w:rPr>
          <w:b/>
        </w:rPr>
        <w:tab/>
      </w:r>
      <w:r>
        <w:t>V </w:t>
      </w:r>
      <w:r>
        <w:rPr>
          <w:rFonts w:hint="default"/>
        </w:rPr>
        <w:t>spoloč</w:t>
      </w:r>
      <w:r>
        <w:rPr>
          <w:rFonts w:hint="default"/>
        </w:rPr>
        <w:t>ný</w:t>
      </w:r>
      <w:r>
        <w:rPr>
          <w:rFonts w:hint="default"/>
        </w:rPr>
        <w:t>ch ustanoveniach sa predpokladá</w:t>
      </w:r>
      <w:r>
        <w:rPr>
          <w:rFonts w:hint="default"/>
        </w:rPr>
        <w:t xml:space="preserve"> pri</w:t>
      </w:r>
      <w:r>
        <w:rPr>
          <w:rFonts w:hint="default"/>
        </w:rPr>
        <w:t>jatie samostatné</w:t>
      </w:r>
      <w:r>
        <w:rPr>
          <w:rFonts w:hint="default"/>
        </w:rPr>
        <w:t>ho zá</w:t>
      </w:r>
      <w:r>
        <w:rPr>
          <w:rFonts w:hint="default"/>
        </w:rPr>
        <w:t>kona tý</w:t>
      </w:r>
      <w:r>
        <w:rPr>
          <w:rFonts w:hint="default"/>
        </w:rPr>
        <w:t>kajú</w:t>
      </w:r>
      <w:r>
        <w:rPr>
          <w:rFonts w:hint="default"/>
        </w:rPr>
        <w:t>ceho sa zabezpeč</w:t>
      </w:r>
      <w:r>
        <w:rPr>
          <w:rFonts w:hint="default"/>
        </w:rPr>
        <w:t>enia starostlivosti pre deti v detskej skupine</w:t>
      </w:r>
      <w:r w:rsidR="00525317">
        <w:rPr>
          <w:rFonts w:hint="default"/>
        </w:rPr>
        <w:t>. Ná</w:t>
      </w:r>
      <w:r w:rsidR="00525317">
        <w:rPr>
          <w:rFonts w:hint="default"/>
        </w:rPr>
        <w:t>sledne sa Ministerstvo š</w:t>
      </w:r>
      <w:r w:rsidR="00525317">
        <w:rPr>
          <w:rFonts w:hint="default"/>
        </w:rPr>
        <w:t>kolstva, vedy, vý</w:t>
      </w:r>
      <w:r w:rsidR="00525317">
        <w:rPr>
          <w:rFonts w:hint="default"/>
        </w:rPr>
        <w:t>skumu a </w:t>
      </w:r>
      <w:r w:rsidR="00525317">
        <w:rPr>
          <w:rFonts w:hint="default"/>
        </w:rPr>
        <w:t>š</w:t>
      </w:r>
      <w:r w:rsidR="00525317">
        <w:rPr>
          <w:rFonts w:hint="default"/>
        </w:rPr>
        <w:t>portu Slovenskej republiky splnomocň</w:t>
      </w:r>
      <w:r w:rsidR="00525317">
        <w:rPr>
          <w:rFonts w:hint="default"/>
        </w:rPr>
        <w:t>uje, aby prijalo podzá</w:t>
      </w:r>
      <w:r w:rsidR="00525317">
        <w:rPr>
          <w:rFonts w:hint="default"/>
        </w:rPr>
        <w:t>konný</w:t>
      </w:r>
      <w:r w:rsidR="00525317">
        <w:rPr>
          <w:rFonts w:hint="default"/>
        </w:rPr>
        <w:t xml:space="preserve"> predpis upravujú</w:t>
      </w:r>
      <w:r w:rsidR="00525317">
        <w:rPr>
          <w:rFonts w:hint="default"/>
        </w:rPr>
        <w:t>ci ná</w:t>
      </w:r>
      <w:r w:rsidR="00525317">
        <w:rPr>
          <w:rFonts w:hint="default"/>
        </w:rPr>
        <w:t>lež</w:t>
      </w:r>
      <w:r w:rsidR="00525317">
        <w:rPr>
          <w:rFonts w:hint="default"/>
        </w:rPr>
        <w:t>itosti dohody o umie</w:t>
      </w:r>
      <w:r w:rsidR="00525317">
        <w:rPr>
          <w:rFonts w:hint="default"/>
        </w:rPr>
        <w:t>stnení</w:t>
      </w:r>
      <w:r w:rsidR="00525317">
        <w:rPr>
          <w:rFonts w:hint="default"/>
        </w:rPr>
        <w:t xml:space="preserve"> dieť</w:t>
      </w:r>
      <w:r w:rsidR="00525317">
        <w:rPr>
          <w:rFonts w:hint="default"/>
        </w:rPr>
        <w:t>ať</w:t>
      </w:r>
      <w:r w:rsidR="00525317">
        <w:rPr>
          <w:rFonts w:hint="default"/>
        </w:rPr>
        <w:t>a (§</w:t>
      </w:r>
      <w:r w:rsidR="00525317">
        <w:rPr>
          <w:rFonts w:hint="default"/>
        </w:rPr>
        <w:t xml:space="preserve"> 4 ods. 3 zá</w:t>
      </w:r>
      <w:r w:rsidR="00525317">
        <w:rPr>
          <w:rFonts w:hint="default"/>
        </w:rPr>
        <w:t>kona). Povinnosti informač</w:t>
      </w:r>
      <w:r w:rsidR="00525317">
        <w:rPr>
          <w:rFonts w:hint="default"/>
        </w:rPr>
        <w:t>né</w:t>
      </w:r>
      <w:r w:rsidR="00525317">
        <w:rPr>
          <w:rFonts w:hint="default"/>
        </w:rPr>
        <w:t>ho charakteru sa v odsekoch 3 a </w:t>
      </w:r>
      <w:r w:rsidR="00525317">
        <w:rPr>
          <w:rFonts w:hint="default"/>
        </w:rPr>
        <w:t>4 ukladajú</w:t>
      </w:r>
      <w:r w:rsidR="00525317">
        <w:rPr>
          <w:rFonts w:hint="default"/>
        </w:rPr>
        <w:t xml:space="preserve"> obciam.</w:t>
      </w:r>
      <w:r>
        <w:t xml:space="preserve"> </w:t>
      </w:r>
      <w:r w:rsidR="00525317">
        <w:rPr>
          <w:rFonts w:hint="default"/>
        </w:rPr>
        <w:t>Nakoľ</w:t>
      </w:r>
      <w:r w:rsidR="00525317">
        <w:rPr>
          <w:rFonts w:hint="default"/>
        </w:rPr>
        <w:t xml:space="preserve">ko </w:t>
      </w:r>
      <w:r w:rsidR="00BA1124">
        <w:rPr>
          <w:rFonts w:hint="default"/>
        </w:rPr>
        <w:t>do 31. marca sa podá</w:t>
      </w:r>
      <w:r w:rsidR="00BA1124">
        <w:rPr>
          <w:rFonts w:hint="default"/>
        </w:rPr>
        <w:t>vajú</w:t>
      </w:r>
      <w:r w:rsidR="00BA1124">
        <w:rPr>
          <w:rFonts w:hint="default"/>
        </w:rPr>
        <w:t xml:space="preserve"> aj daň</w:t>
      </w:r>
      <w:r w:rsidR="00BA1124">
        <w:rPr>
          <w:rFonts w:hint="default"/>
        </w:rPr>
        <w:t>ové</w:t>
      </w:r>
      <w:r w:rsidR="00BA1124">
        <w:rPr>
          <w:rFonts w:hint="default"/>
        </w:rPr>
        <w:t xml:space="preserve"> priznania v zmy</w:t>
      </w:r>
      <w:r w:rsidR="005E1789">
        <w:rPr>
          <w:rFonts w:hint="default"/>
        </w:rPr>
        <w:t>sle daň</w:t>
      </w:r>
      <w:r w:rsidR="005E1789">
        <w:rPr>
          <w:rFonts w:hint="default"/>
        </w:rPr>
        <w:t>ový</w:t>
      </w:r>
      <w:r w:rsidR="005E1789">
        <w:rPr>
          <w:rFonts w:hint="default"/>
        </w:rPr>
        <w:t>ch predpisov (s čí</w:t>
      </w:r>
      <w:r w:rsidR="005E1789">
        <w:rPr>
          <w:rFonts w:hint="default"/>
        </w:rPr>
        <w:t>m je</w:t>
      </w:r>
      <w:r w:rsidR="00BA1124">
        <w:rPr>
          <w:rFonts w:hint="default"/>
        </w:rPr>
        <w:t xml:space="preserve"> spojená</w:t>
      </w:r>
      <w:r w:rsidR="00BA1124">
        <w:rPr>
          <w:rFonts w:hint="default"/>
        </w:rPr>
        <w:t xml:space="preserve"> nezriedka zvýš</w:t>
      </w:r>
      <w:r w:rsidR="00BA1124">
        <w:rPr>
          <w:rFonts w:hint="default"/>
        </w:rPr>
        <w:t>ená</w:t>
      </w:r>
      <w:r w:rsidR="00BA1124">
        <w:rPr>
          <w:rFonts w:hint="default"/>
        </w:rPr>
        <w:t xml:space="preserve"> zaneprá</w:t>
      </w:r>
      <w:r w:rsidR="00BA1124">
        <w:rPr>
          <w:rFonts w:hint="default"/>
        </w:rPr>
        <w:t>zdnenosť</w:t>
      </w:r>
      <w:r w:rsidR="00BA1124">
        <w:rPr>
          <w:rFonts w:hint="default"/>
        </w:rPr>
        <w:t>), zá</w:t>
      </w:r>
      <w:r w:rsidR="00BA1124">
        <w:rPr>
          <w:rFonts w:hint="default"/>
        </w:rPr>
        <w:t>konní</w:t>
      </w:r>
      <w:r w:rsidR="00BA1124">
        <w:rPr>
          <w:rFonts w:hint="default"/>
        </w:rPr>
        <w:t xml:space="preserve"> zá</w:t>
      </w:r>
      <w:r w:rsidR="00BA1124">
        <w:rPr>
          <w:rFonts w:hint="default"/>
        </w:rPr>
        <w:t>stu</w:t>
      </w:r>
      <w:r w:rsidR="00BA1124">
        <w:rPr>
          <w:rFonts w:hint="default"/>
        </w:rPr>
        <w:t>pcovia môž</w:t>
      </w:r>
      <w:r w:rsidR="00BA1124">
        <w:rPr>
          <w:rFonts w:hint="default"/>
        </w:rPr>
        <w:t>u opomenúť</w:t>
      </w:r>
      <w:r w:rsidR="00BA1124">
        <w:rPr>
          <w:rFonts w:hint="default"/>
        </w:rPr>
        <w:t xml:space="preserve"> podanie pí</w:t>
      </w:r>
      <w:r w:rsidR="00BA1124">
        <w:rPr>
          <w:rFonts w:hint="default"/>
        </w:rPr>
        <w:t>somnej ž</w:t>
      </w:r>
      <w:r w:rsidR="00BA1124">
        <w:rPr>
          <w:rFonts w:hint="default"/>
        </w:rPr>
        <w:t>iadosti obci podľ</w:t>
      </w:r>
      <w:r w:rsidR="00BA1124">
        <w:rPr>
          <w:rFonts w:hint="default"/>
        </w:rPr>
        <w:t>a §</w:t>
      </w:r>
      <w:r w:rsidR="00BA1124">
        <w:rPr>
          <w:rFonts w:hint="default"/>
        </w:rPr>
        <w:t xml:space="preserve"> 3 ods. 2 zá</w:t>
      </w:r>
      <w:r w:rsidR="00BA1124">
        <w:rPr>
          <w:rFonts w:hint="default"/>
        </w:rPr>
        <w:t xml:space="preserve">kona. </w:t>
      </w:r>
      <w:r w:rsidR="001D70E1">
        <w:rPr>
          <w:rFonts w:hint="default"/>
        </w:rPr>
        <w:t>Aby sa riziko vzniku tý</w:t>
      </w:r>
      <w:r w:rsidR="001D70E1">
        <w:rPr>
          <w:rFonts w:hint="default"/>
        </w:rPr>
        <w:t>chto situá</w:t>
      </w:r>
      <w:r w:rsidR="001D70E1">
        <w:rPr>
          <w:rFonts w:hint="default"/>
        </w:rPr>
        <w:t>cií</w:t>
      </w:r>
      <w:r w:rsidR="001D70E1">
        <w:rPr>
          <w:rFonts w:hint="default"/>
        </w:rPr>
        <w:t xml:space="preserve"> zníž</w:t>
      </w:r>
      <w:r w:rsidR="001D70E1">
        <w:rPr>
          <w:rFonts w:hint="default"/>
        </w:rPr>
        <w:t>ilo, obce budú</w:t>
      </w:r>
      <w:r w:rsidR="001D70E1">
        <w:rPr>
          <w:rFonts w:hint="default"/>
        </w:rPr>
        <w:t xml:space="preserve"> musieť</w:t>
      </w:r>
      <w:r w:rsidR="001D70E1">
        <w:rPr>
          <w:rFonts w:hint="default"/>
        </w:rPr>
        <w:t xml:space="preserve"> najneskô</w:t>
      </w:r>
      <w:r w:rsidR="001D70E1">
        <w:rPr>
          <w:rFonts w:hint="default"/>
        </w:rPr>
        <w:t>r 1. marca prí</w:t>
      </w:r>
      <w:r w:rsidR="001D70E1">
        <w:rPr>
          <w:rFonts w:hint="default"/>
        </w:rPr>
        <w:t>sluš</w:t>
      </w:r>
      <w:r w:rsidR="001D70E1">
        <w:rPr>
          <w:rFonts w:hint="default"/>
        </w:rPr>
        <w:t>né</w:t>
      </w:r>
      <w:r w:rsidR="001D70E1">
        <w:rPr>
          <w:rFonts w:hint="default"/>
        </w:rPr>
        <w:t>ho kalendá</w:t>
      </w:r>
      <w:r w:rsidR="001D70E1">
        <w:rPr>
          <w:rFonts w:hint="default"/>
        </w:rPr>
        <w:t>rneho roku zverejniť</w:t>
      </w:r>
      <w:r w:rsidR="001D70E1">
        <w:rPr>
          <w:rFonts w:hint="default"/>
        </w:rPr>
        <w:t xml:space="preserve"> taxatí</w:t>
      </w:r>
      <w:r w:rsidR="001D70E1">
        <w:rPr>
          <w:rFonts w:hint="default"/>
        </w:rPr>
        <w:t>vne urč</w:t>
      </w:r>
      <w:r w:rsidR="001D70E1">
        <w:rPr>
          <w:rFonts w:hint="default"/>
        </w:rPr>
        <w:t>ené</w:t>
      </w:r>
      <w:r w:rsidR="001D70E1">
        <w:rPr>
          <w:rFonts w:hint="default"/>
        </w:rPr>
        <w:t xml:space="preserve"> informá</w:t>
      </w:r>
      <w:r w:rsidR="001D70E1">
        <w:rPr>
          <w:rFonts w:hint="default"/>
        </w:rPr>
        <w:t>cie o </w:t>
      </w:r>
      <w:r w:rsidR="001D70E1">
        <w:rPr>
          <w:rFonts w:hint="default"/>
        </w:rPr>
        <w:t>umiestnení</w:t>
      </w:r>
      <w:r w:rsidR="001D70E1">
        <w:rPr>
          <w:rFonts w:hint="default"/>
        </w:rPr>
        <w:t xml:space="preserve"> na svojich ú</w:t>
      </w:r>
      <w:r w:rsidR="001D70E1">
        <w:rPr>
          <w:rFonts w:hint="default"/>
        </w:rPr>
        <w:t>radn</w:t>
      </w:r>
      <w:r w:rsidR="001D70E1">
        <w:rPr>
          <w:rFonts w:hint="default"/>
        </w:rPr>
        <w:t>ý</w:t>
      </w:r>
      <w:r w:rsidR="001D70E1">
        <w:rPr>
          <w:rFonts w:hint="default"/>
        </w:rPr>
        <w:t>ch tabuliach a </w:t>
      </w:r>
      <w:r w:rsidR="001D70E1">
        <w:rPr>
          <w:rFonts w:hint="default"/>
        </w:rPr>
        <w:t>webový</w:t>
      </w:r>
      <w:r w:rsidR="001D70E1">
        <w:rPr>
          <w:rFonts w:hint="default"/>
        </w:rPr>
        <w:t>ch sí</w:t>
      </w:r>
      <w:r w:rsidR="001D70E1">
        <w:rPr>
          <w:rFonts w:hint="default"/>
        </w:rPr>
        <w:t>dlach. Sankciou za nesplnenie tejto povinnosti bude pre obce povinnosť</w:t>
      </w:r>
      <w:r w:rsidR="001D70E1">
        <w:rPr>
          <w:rFonts w:hint="default"/>
        </w:rPr>
        <w:t xml:space="preserve"> zabezpeč</w:t>
      </w:r>
      <w:r w:rsidR="001D70E1">
        <w:rPr>
          <w:rFonts w:hint="default"/>
        </w:rPr>
        <w:t>iť</w:t>
      </w:r>
      <w:r w:rsidR="001D70E1">
        <w:rPr>
          <w:rFonts w:hint="default"/>
        </w:rPr>
        <w:t xml:space="preserve"> umiestnenie aj na zá</w:t>
      </w:r>
      <w:r w:rsidR="001D70E1">
        <w:rPr>
          <w:rFonts w:hint="default"/>
        </w:rPr>
        <w:t>klade pí</w:t>
      </w:r>
      <w:r w:rsidR="001D70E1">
        <w:rPr>
          <w:rFonts w:hint="default"/>
        </w:rPr>
        <w:t>somný</w:t>
      </w:r>
      <w:r w:rsidR="001D70E1">
        <w:rPr>
          <w:rFonts w:hint="default"/>
        </w:rPr>
        <w:t>ch ž</w:t>
      </w:r>
      <w:r w:rsidR="001D70E1">
        <w:rPr>
          <w:rFonts w:hint="default"/>
        </w:rPr>
        <w:t>iadostí</w:t>
      </w:r>
      <w:r w:rsidR="001D70E1">
        <w:rPr>
          <w:rFonts w:hint="default"/>
        </w:rPr>
        <w:t xml:space="preserve"> podaný</w:t>
      </w:r>
      <w:r w:rsidR="001D70E1">
        <w:rPr>
          <w:rFonts w:hint="default"/>
        </w:rPr>
        <w:t>ch do 31. augusta prí</w:t>
      </w:r>
      <w:r w:rsidR="001D70E1">
        <w:rPr>
          <w:rFonts w:hint="default"/>
        </w:rPr>
        <w:t>sluš</w:t>
      </w:r>
      <w:r w:rsidR="001D70E1">
        <w:rPr>
          <w:rFonts w:hint="default"/>
        </w:rPr>
        <w:t>né</w:t>
      </w:r>
      <w:r w:rsidR="001D70E1">
        <w:rPr>
          <w:rFonts w:hint="default"/>
        </w:rPr>
        <w:t xml:space="preserve">ho </w:t>
      </w:r>
      <w:r w:rsidR="001D31B9">
        <w:rPr>
          <w:rFonts w:hint="default"/>
        </w:rPr>
        <w:t>roku (urč</w:t>
      </w:r>
      <w:r w:rsidR="001D31B9">
        <w:rPr>
          <w:rFonts w:hint="default"/>
        </w:rPr>
        <w:t>itá</w:t>
      </w:r>
      <w:r w:rsidR="001D31B9">
        <w:rPr>
          <w:rFonts w:hint="default"/>
        </w:rPr>
        <w:t xml:space="preserve"> satisfakč</w:t>
      </w:r>
      <w:r w:rsidR="001D31B9">
        <w:rPr>
          <w:rFonts w:hint="default"/>
        </w:rPr>
        <w:t>ná</w:t>
      </w:r>
      <w:r w:rsidR="001D31B9">
        <w:rPr>
          <w:rFonts w:hint="default"/>
        </w:rPr>
        <w:t xml:space="preserve"> lehota vo vzť</w:t>
      </w:r>
      <w:r w:rsidR="001D31B9">
        <w:rPr>
          <w:rFonts w:hint="default"/>
        </w:rPr>
        <w:t>ahu ku zá</w:t>
      </w:r>
      <w:r w:rsidR="001D31B9">
        <w:rPr>
          <w:rFonts w:hint="default"/>
        </w:rPr>
        <w:t>konný</w:t>
      </w:r>
      <w:r w:rsidR="001D31B9">
        <w:rPr>
          <w:rFonts w:hint="default"/>
        </w:rPr>
        <w:t>m zá</w:t>
      </w:r>
      <w:r w:rsidR="001D31B9">
        <w:rPr>
          <w:rFonts w:hint="default"/>
        </w:rPr>
        <w:t>stupcom).</w:t>
      </w:r>
    </w:p>
    <w:p w:rsidR="00AA19D6" w:rsidP="003E0FDB">
      <w:pPr>
        <w:bidi w:val="0"/>
        <w:jc w:val="both"/>
      </w:pPr>
    </w:p>
    <w:p w:rsidR="00D43E64" w:rsidRPr="00D43E64" w:rsidP="003E0FDB">
      <w:pPr>
        <w:bidi w:val="0"/>
        <w:jc w:val="both"/>
        <w:rPr>
          <w:rFonts w:hint="default"/>
          <w:b/>
        </w:rPr>
      </w:pPr>
      <w:r w:rsidRPr="00D43E64">
        <w:rPr>
          <w:rFonts w:hint="default"/>
          <w:b/>
        </w:rPr>
        <w:t>K §</w:t>
      </w:r>
      <w:r w:rsidRPr="00D43E64">
        <w:rPr>
          <w:rFonts w:hint="default"/>
          <w:b/>
        </w:rPr>
        <w:t xml:space="preserve"> 6</w:t>
      </w:r>
    </w:p>
    <w:p w:rsidR="00D43E64" w:rsidP="003E0FDB">
      <w:pPr>
        <w:bidi w:val="0"/>
        <w:jc w:val="both"/>
      </w:pPr>
    </w:p>
    <w:p w:rsidR="0065651A" w:rsidP="003E0FDB">
      <w:pPr>
        <w:bidi w:val="0"/>
        <w:jc w:val="both"/>
        <w:rPr>
          <w:rFonts w:hint="default"/>
        </w:rPr>
      </w:pPr>
      <w:r w:rsidR="00D43E64">
        <w:tab/>
      </w:r>
      <w:r w:rsidR="00D75B68">
        <w:t>V </w:t>
      </w:r>
      <w:r w:rsidR="00D75B68">
        <w:rPr>
          <w:rFonts w:hint="default"/>
        </w:rPr>
        <w:t>prechodný</w:t>
      </w:r>
      <w:r w:rsidR="00D75B68">
        <w:rPr>
          <w:rFonts w:hint="default"/>
        </w:rPr>
        <w:t>ch ustanoveniach sa zavá</w:t>
      </w:r>
      <w:r w:rsidR="00D75B68">
        <w:rPr>
          <w:rFonts w:hint="default"/>
        </w:rPr>
        <w:t>dza postupný</w:t>
      </w:r>
      <w:r w:rsidR="00D75B68">
        <w:rPr>
          <w:rFonts w:hint="default"/>
        </w:rPr>
        <w:t xml:space="preserve"> „</w:t>
      </w:r>
      <w:r w:rsidR="00D75B68">
        <w:rPr>
          <w:rFonts w:hint="default"/>
        </w:rPr>
        <w:t>ná</w:t>
      </w:r>
      <w:r w:rsidR="00D75B68">
        <w:rPr>
          <w:rFonts w:hint="default"/>
        </w:rPr>
        <w:t>pad“</w:t>
      </w:r>
      <w:r w:rsidR="00D75B68">
        <w:rPr>
          <w:rFonts w:hint="default"/>
        </w:rPr>
        <w:t xml:space="preserve"> detí</w:t>
      </w:r>
      <w:r w:rsidR="00D75B68">
        <w:rPr>
          <w:rFonts w:hint="default"/>
        </w:rPr>
        <w:t xml:space="preserve"> tak, aby obce mohli svoje nové</w:t>
      </w:r>
      <w:r w:rsidR="00D75B68">
        <w:rPr>
          <w:rFonts w:hint="default"/>
        </w:rPr>
        <w:t xml:space="preserve"> povinnosti efektí</w:t>
      </w:r>
      <w:r w:rsidR="00D75B68">
        <w:rPr>
          <w:rFonts w:hint="default"/>
        </w:rPr>
        <w:t>vne splniť.</w:t>
      </w:r>
      <w:r>
        <w:rPr>
          <w:rFonts w:hint="default"/>
        </w:rPr>
        <w:t xml:space="preserve"> Najneskô</w:t>
      </w:r>
      <w:r>
        <w:rPr>
          <w:rFonts w:hint="default"/>
        </w:rPr>
        <w:t>r v </w:t>
      </w:r>
      <w:r>
        <w:rPr>
          <w:rFonts w:hint="default"/>
        </w:rPr>
        <w:t>š</w:t>
      </w:r>
      <w:r>
        <w:rPr>
          <w:rFonts w:hint="default"/>
        </w:rPr>
        <w:t xml:space="preserve">kolskom roku </w:t>
      </w:r>
      <w:r w:rsidR="00CD2BC9">
        <w:t>2020/2021</w:t>
      </w:r>
      <w:r w:rsidRPr="005E1789" w:rsidR="005E1789">
        <w:t xml:space="preserve"> </w:t>
      </w:r>
      <w:r>
        <w:rPr>
          <w:rFonts w:hint="default"/>
        </w:rPr>
        <w:t>tak bude zá</w:t>
      </w:r>
      <w:r>
        <w:rPr>
          <w:rFonts w:hint="default"/>
        </w:rPr>
        <w:t>kon uplatň</w:t>
      </w:r>
      <w:r>
        <w:rPr>
          <w:rFonts w:hint="default"/>
        </w:rPr>
        <w:t>ovaný</w:t>
      </w:r>
      <w:r>
        <w:rPr>
          <w:rFonts w:hint="default"/>
        </w:rPr>
        <w:t xml:space="preserve"> vo vzť</w:t>
      </w:r>
      <w:r>
        <w:rPr>
          <w:rFonts w:hint="default"/>
        </w:rPr>
        <w:t>ahu ku vš</w:t>
      </w:r>
      <w:r>
        <w:rPr>
          <w:rFonts w:hint="default"/>
        </w:rPr>
        <w:t>etký</w:t>
      </w:r>
      <w:r>
        <w:rPr>
          <w:rFonts w:hint="default"/>
        </w:rPr>
        <w:t>m deť</w:t>
      </w:r>
      <w:r>
        <w:rPr>
          <w:rFonts w:hint="default"/>
        </w:rPr>
        <w:t>om, ktoré</w:t>
      </w:r>
      <w:r>
        <w:rPr>
          <w:rFonts w:hint="default"/>
        </w:rPr>
        <w:t xml:space="preserve"> </w:t>
      </w:r>
      <w:r w:rsidR="00F31F4C">
        <w:t xml:space="preserve">do </w:t>
      </w:r>
      <w:r w:rsidR="00CD2BC9">
        <w:t>31. augusta 2020</w:t>
      </w:r>
      <w:r>
        <w:rPr>
          <w:rFonts w:hint="default"/>
        </w:rPr>
        <w:t xml:space="preserve"> dovŕš</w:t>
      </w:r>
      <w:r>
        <w:rPr>
          <w:rFonts w:hint="default"/>
        </w:rPr>
        <w:t>ia v</w:t>
      </w:r>
      <w:r>
        <w:rPr>
          <w:rFonts w:hint="default"/>
        </w:rPr>
        <w:t>ek troch rokov.</w:t>
      </w:r>
    </w:p>
    <w:p w:rsidR="00861A0B" w:rsidRPr="00861A0B" w:rsidP="00EE7B57">
      <w:pPr>
        <w:bidi w:val="0"/>
        <w:jc w:val="both"/>
        <w:rPr>
          <w:vanish/>
        </w:rPr>
      </w:pPr>
    </w:p>
    <w:p w:rsidR="00A51C46" w:rsidP="00EE7B57">
      <w:pPr>
        <w:bidi w:val="0"/>
        <w:jc w:val="both"/>
      </w:pPr>
    </w:p>
    <w:p w:rsidR="00A51C46" w:rsidRPr="0086606A" w:rsidP="00EE7B57">
      <w:pPr>
        <w:bidi w:val="0"/>
        <w:jc w:val="both"/>
        <w:rPr>
          <w:b/>
          <w:u w:val="single"/>
        </w:rPr>
      </w:pPr>
      <w:r w:rsidR="00CD2BC9">
        <w:rPr>
          <w:b/>
          <w:u w:val="single"/>
        </w:rPr>
        <w:t>K </w:t>
      </w:r>
      <w:r w:rsidR="00CD2BC9">
        <w:rPr>
          <w:rFonts w:hint="default"/>
          <w:b/>
          <w:u w:val="single"/>
        </w:rPr>
        <w:t>č</w:t>
      </w:r>
      <w:r w:rsidR="00CD2BC9">
        <w:rPr>
          <w:rFonts w:hint="default"/>
          <w:b/>
          <w:u w:val="single"/>
        </w:rPr>
        <w:t>l. II</w:t>
      </w:r>
    </w:p>
    <w:p w:rsidR="00A51C46" w:rsidP="00EE7B57">
      <w:pPr>
        <w:bidi w:val="0"/>
        <w:jc w:val="both"/>
      </w:pPr>
    </w:p>
    <w:p w:rsidR="00A147CA" w:rsidRPr="0019090E" w:rsidP="00EE7B57">
      <w:pPr>
        <w:bidi w:val="0"/>
        <w:jc w:val="both"/>
        <w:rPr>
          <w:b/>
        </w:rPr>
      </w:pPr>
      <w:r w:rsidRPr="0019090E" w:rsidR="0019090E">
        <w:rPr>
          <w:b/>
        </w:rPr>
        <w:t>K bodu 1</w:t>
      </w:r>
    </w:p>
    <w:p w:rsidR="0019090E" w:rsidP="00EE7B57">
      <w:pPr>
        <w:bidi w:val="0"/>
        <w:jc w:val="both"/>
      </w:pPr>
    </w:p>
    <w:p w:rsidR="0019090E" w:rsidP="00EE7B57">
      <w:pPr>
        <w:bidi w:val="0"/>
        <w:jc w:val="both"/>
      </w:pPr>
      <w:r>
        <w:tab/>
      </w:r>
      <w:r>
        <w:rPr>
          <w:rFonts w:hint="default"/>
        </w:rPr>
        <w:t>Legislatí</w:t>
      </w:r>
      <w:r>
        <w:rPr>
          <w:rFonts w:hint="default"/>
        </w:rPr>
        <w:t>vno-technick</w:t>
      </w:r>
      <w:r>
        <w:rPr>
          <w:rFonts w:hint="default"/>
        </w:rPr>
        <w:t>á</w:t>
      </w:r>
      <w:r>
        <w:rPr>
          <w:rFonts w:hint="default"/>
        </w:rPr>
        <w:t xml:space="preserve"> ú</w:t>
      </w:r>
      <w:r>
        <w:rPr>
          <w:rFonts w:hint="default"/>
        </w:rPr>
        <w:t>prava sú</w:t>
      </w:r>
      <w:r>
        <w:rPr>
          <w:rFonts w:hint="default"/>
        </w:rPr>
        <w:t>visiaca s</w:t>
      </w:r>
      <w:r w:rsidR="003B7CAA">
        <w:t> </w:t>
      </w:r>
      <w:r>
        <w:rPr>
          <w:rFonts w:hint="default"/>
        </w:rPr>
        <w:t>prijatí</w:t>
      </w:r>
      <w:r>
        <w:rPr>
          <w:rFonts w:hint="default"/>
        </w:rPr>
        <w:t>m</w:t>
      </w:r>
      <w:r w:rsidR="003B7CAA">
        <w:rPr>
          <w:rFonts w:hint="default"/>
        </w:rPr>
        <w:t xml:space="preserve"> osobitné</w:t>
      </w:r>
      <w:r w:rsidR="003B7CAA">
        <w:rPr>
          <w:rFonts w:hint="default"/>
        </w:rPr>
        <w:t>ho zá</w:t>
      </w:r>
      <w:r w:rsidR="003B7CAA">
        <w:rPr>
          <w:rFonts w:hint="default"/>
        </w:rPr>
        <w:t>kona upravujú</w:t>
      </w:r>
      <w:r w:rsidR="003B7CAA">
        <w:rPr>
          <w:rFonts w:hint="default"/>
        </w:rPr>
        <w:t>ceho zabezpeč</w:t>
      </w:r>
      <w:r w:rsidR="003B7CAA">
        <w:rPr>
          <w:rFonts w:hint="default"/>
        </w:rPr>
        <w:t>enie starostlivosti pre deti v detskej skupine.</w:t>
      </w:r>
    </w:p>
    <w:p w:rsidR="003B7CAA" w:rsidP="00EE7B57">
      <w:pPr>
        <w:bidi w:val="0"/>
        <w:jc w:val="both"/>
      </w:pPr>
    </w:p>
    <w:p w:rsidR="003B7CAA" w:rsidRPr="003B7CAA" w:rsidP="00EE7B57">
      <w:pPr>
        <w:bidi w:val="0"/>
        <w:jc w:val="both"/>
        <w:rPr>
          <w:b/>
        </w:rPr>
      </w:pPr>
      <w:r w:rsidRPr="003B7CAA">
        <w:rPr>
          <w:b/>
        </w:rPr>
        <w:t>K bodu 2</w:t>
      </w:r>
    </w:p>
    <w:p w:rsidR="0019090E" w:rsidP="00EE7B57">
      <w:pPr>
        <w:bidi w:val="0"/>
        <w:jc w:val="both"/>
      </w:pPr>
    </w:p>
    <w:p w:rsidR="0019090E" w:rsidP="00EE7B57">
      <w:pPr>
        <w:bidi w:val="0"/>
        <w:jc w:val="both"/>
      </w:pPr>
      <w:r w:rsidR="003B7CAA">
        <w:tab/>
      </w:r>
      <w:r w:rsidR="003B7CAA">
        <w:rPr>
          <w:rFonts w:hint="default"/>
        </w:rPr>
        <w:t>Medzi č</w:t>
      </w:r>
      <w:r w:rsidR="003B7CAA">
        <w:rPr>
          <w:rFonts w:hint="default"/>
        </w:rPr>
        <w:t>innosti, na ktoré</w:t>
      </w:r>
      <w:r w:rsidR="003B7CAA">
        <w:rPr>
          <w:rFonts w:hint="default"/>
        </w:rPr>
        <w:t xml:space="preserve"> obec vytvá</w:t>
      </w:r>
      <w:r w:rsidR="003B7CAA">
        <w:rPr>
          <w:rFonts w:hint="default"/>
        </w:rPr>
        <w:t>ra podmienky, sa dopĺň</w:t>
      </w:r>
      <w:r w:rsidR="003B7CAA">
        <w:rPr>
          <w:rFonts w:hint="default"/>
        </w:rPr>
        <w:t>a zabezpeč</w:t>
      </w:r>
      <w:r w:rsidR="003B7CAA">
        <w:rPr>
          <w:rFonts w:hint="default"/>
        </w:rPr>
        <w:t>enie predš</w:t>
      </w:r>
      <w:r w:rsidR="003B7CAA">
        <w:rPr>
          <w:rFonts w:hint="default"/>
        </w:rPr>
        <w:t>kolskej starostlivosti.</w:t>
      </w:r>
    </w:p>
    <w:p w:rsidR="00CD2BC9" w:rsidRPr="00CD2BC9" w:rsidP="00EE7B57">
      <w:pPr>
        <w:bidi w:val="0"/>
        <w:jc w:val="both"/>
        <w:rPr>
          <w:b/>
          <w:u w:val="single"/>
        </w:rPr>
      </w:pPr>
    </w:p>
    <w:p w:rsidR="00CD2BC9" w:rsidRPr="00CD2BC9" w:rsidP="00CD2BC9">
      <w:pPr>
        <w:bidi w:val="0"/>
        <w:jc w:val="both"/>
        <w:rPr>
          <w:rFonts w:hint="default"/>
          <w:b/>
          <w:u w:val="single"/>
        </w:rPr>
      </w:pPr>
      <w:r w:rsidRPr="00CD2BC9">
        <w:rPr>
          <w:rFonts w:hint="default"/>
          <w:b/>
          <w:u w:val="single"/>
        </w:rPr>
        <w:t>K č</w:t>
      </w:r>
      <w:r w:rsidRPr="00CD2BC9">
        <w:rPr>
          <w:rFonts w:hint="default"/>
          <w:b/>
          <w:u w:val="single"/>
        </w:rPr>
        <w:t>l. III</w:t>
      </w:r>
    </w:p>
    <w:p w:rsidR="00CD2BC9" w:rsidP="00CD2BC9">
      <w:pPr>
        <w:bidi w:val="0"/>
        <w:jc w:val="both"/>
      </w:pPr>
    </w:p>
    <w:p w:rsidR="00CD2BC9" w:rsidP="00CD2BC9">
      <w:pPr>
        <w:bidi w:val="0"/>
        <w:jc w:val="both"/>
      </w:pPr>
      <w:r>
        <w:tab/>
      </w:r>
      <w:r>
        <w:rPr>
          <w:rFonts w:hint="default"/>
        </w:rPr>
        <w:t>Zá</w:t>
      </w:r>
      <w:r>
        <w:rPr>
          <w:rFonts w:hint="default"/>
        </w:rPr>
        <w:t>kon o zabezpeč</w:t>
      </w:r>
      <w:r>
        <w:rPr>
          <w:rFonts w:hint="default"/>
        </w:rPr>
        <w:t>ení</w:t>
      </w:r>
      <w:r>
        <w:rPr>
          <w:rFonts w:hint="default"/>
        </w:rPr>
        <w:t xml:space="preserve"> predš</w:t>
      </w:r>
      <w:r>
        <w:rPr>
          <w:rFonts w:hint="default"/>
        </w:rPr>
        <w:t>kolskej starostlivosti a o zmene a doplnení</w:t>
      </w:r>
      <w:r>
        <w:rPr>
          <w:rFonts w:hint="default"/>
        </w:rPr>
        <w:t xml:space="preserve"> niektorý</w:t>
      </w:r>
      <w:r>
        <w:rPr>
          <w:rFonts w:hint="default"/>
        </w:rPr>
        <w:t>ch zá</w:t>
      </w:r>
      <w:r>
        <w:rPr>
          <w:rFonts w:hint="default"/>
        </w:rPr>
        <w:t>konov zavá</w:t>
      </w:r>
      <w:r>
        <w:rPr>
          <w:rFonts w:hint="default"/>
        </w:rPr>
        <w:t>dza pre obce povinnosť</w:t>
      </w:r>
      <w:r>
        <w:rPr>
          <w:rFonts w:hint="default"/>
        </w:rPr>
        <w:t xml:space="preserve"> zabezpeč</w:t>
      </w:r>
      <w:r>
        <w:rPr>
          <w:rFonts w:hint="default"/>
        </w:rPr>
        <w:t>iť</w:t>
      </w:r>
      <w:r>
        <w:rPr>
          <w:rFonts w:hint="default"/>
        </w:rPr>
        <w:t xml:space="preserve"> umiestnenie dieť</w:t>
      </w:r>
      <w:r>
        <w:rPr>
          <w:rFonts w:hint="default"/>
        </w:rPr>
        <w:t>ať</w:t>
      </w:r>
      <w:r>
        <w:rPr>
          <w:rFonts w:hint="default"/>
        </w:rPr>
        <w:t>a do predš</w:t>
      </w:r>
      <w:r>
        <w:rPr>
          <w:rFonts w:hint="default"/>
        </w:rPr>
        <w:t>kolskej starostlivosti s celodennou vý</w:t>
      </w:r>
      <w:r>
        <w:rPr>
          <w:rFonts w:hint="default"/>
        </w:rPr>
        <w:t>chovou, ak o to</w:t>
      </w:r>
      <w:r>
        <w:rPr>
          <w:rFonts w:hint="default"/>
        </w:rPr>
        <w:t xml:space="preserve"> zá</w:t>
      </w:r>
      <w:r>
        <w:rPr>
          <w:rFonts w:hint="default"/>
        </w:rPr>
        <w:t>konný</w:t>
      </w:r>
      <w:r>
        <w:rPr>
          <w:rFonts w:hint="default"/>
        </w:rPr>
        <w:t xml:space="preserve"> zá</w:t>
      </w:r>
      <w:r>
        <w:rPr>
          <w:rFonts w:hint="default"/>
        </w:rPr>
        <w:t>stupca dieť</w:t>
      </w:r>
      <w:r>
        <w:rPr>
          <w:rFonts w:hint="default"/>
        </w:rPr>
        <w:t>ať</w:t>
      </w:r>
      <w:r>
        <w:rPr>
          <w:rFonts w:hint="default"/>
        </w:rPr>
        <w:t>a pož</w:t>
      </w:r>
      <w:r>
        <w:rPr>
          <w:rFonts w:hint="default"/>
        </w:rPr>
        <w:t>iada. Splnenie tejto povinnosti si v mnohý</w:t>
      </w:r>
      <w:r>
        <w:rPr>
          <w:rFonts w:hint="default"/>
        </w:rPr>
        <w:t>ch prí</w:t>
      </w:r>
      <w:r>
        <w:rPr>
          <w:rFonts w:hint="default"/>
        </w:rPr>
        <w:t>padoch bude vyž</w:t>
      </w:r>
      <w:r>
        <w:rPr>
          <w:rFonts w:hint="default"/>
        </w:rPr>
        <w:t>adovať</w:t>
      </w:r>
      <w:r>
        <w:rPr>
          <w:rFonts w:hint="default"/>
        </w:rPr>
        <w:t xml:space="preserve"> dodatoč</w:t>
      </w:r>
      <w:r>
        <w:rPr>
          <w:rFonts w:hint="default"/>
        </w:rPr>
        <w:t>né</w:t>
      </w:r>
      <w:r>
        <w:rPr>
          <w:rFonts w:hint="default"/>
        </w:rPr>
        <w:t xml:space="preserve"> finanč</w:t>
      </w:r>
      <w:r>
        <w:rPr>
          <w:rFonts w:hint="default"/>
        </w:rPr>
        <w:t>né</w:t>
      </w:r>
      <w:r>
        <w:rPr>
          <w:rFonts w:hint="default"/>
        </w:rPr>
        <w:t xml:space="preserve"> prostriedky, a to najmä</w:t>
      </w:r>
      <w:r>
        <w:rPr>
          <w:rFonts w:hint="default"/>
        </w:rPr>
        <w:t xml:space="preserve"> pri zriaď</w:t>
      </w:r>
      <w:r>
        <w:rPr>
          <w:rFonts w:hint="default"/>
        </w:rPr>
        <w:t>ovaní</w:t>
      </w:r>
      <w:r>
        <w:rPr>
          <w:rFonts w:hint="default"/>
        </w:rPr>
        <w:t xml:space="preserve"> alebo rozš</w:t>
      </w:r>
      <w:r>
        <w:rPr>
          <w:rFonts w:hint="default"/>
        </w:rPr>
        <w:t>irovaní</w:t>
      </w:r>
      <w:r>
        <w:rPr>
          <w:rFonts w:hint="default"/>
        </w:rPr>
        <w:t xml:space="preserve"> kapací</w:t>
      </w:r>
      <w:r>
        <w:rPr>
          <w:rFonts w:hint="default"/>
        </w:rPr>
        <w:t>t materský</w:t>
      </w:r>
      <w:r>
        <w:rPr>
          <w:rFonts w:hint="default"/>
        </w:rPr>
        <w:t>ch š</w:t>
      </w:r>
      <w:r>
        <w:rPr>
          <w:rFonts w:hint="default"/>
        </w:rPr>
        <w:t>kô</w:t>
      </w:r>
      <w:r>
        <w:rPr>
          <w:rFonts w:hint="default"/>
        </w:rPr>
        <w:t>l. Na to, aby obce mohli svoje povinnosti splniť</w:t>
      </w:r>
      <w:r>
        <w:rPr>
          <w:rFonts w:hint="default"/>
        </w:rPr>
        <w:t>, je potre</w:t>
      </w:r>
      <w:r>
        <w:rPr>
          <w:rFonts w:hint="default"/>
        </w:rPr>
        <w:t>b</w:t>
      </w:r>
      <w:r>
        <w:rPr>
          <w:rFonts w:hint="default"/>
        </w:rPr>
        <w:t>ná</w:t>
      </w:r>
      <w:r>
        <w:rPr>
          <w:rFonts w:hint="default"/>
        </w:rPr>
        <w:t xml:space="preserve"> zmena zá</w:t>
      </w:r>
      <w:r>
        <w:rPr>
          <w:rFonts w:hint="default"/>
        </w:rPr>
        <w:t>kona o financovaní</w:t>
      </w:r>
      <w:r>
        <w:rPr>
          <w:rFonts w:hint="default"/>
        </w:rPr>
        <w:t xml:space="preserve"> zá</w:t>
      </w:r>
      <w:r>
        <w:rPr>
          <w:rFonts w:hint="default"/>
        </w:rPr>
        <w:t>kladný</w:t>
      </w:r>
      <w:r>
        <w:rPr>
          <w:rFonts w:hint="default"/>
        </w:rPr>
        <w:t>ch š</w:t>
      </w:r>
      <w:r>
        <w:rPr>
          <w:rFonts w:hint="default"/>
        </w:rPr>
        <w:t>kô</w:t>
      </w:r>
      <w:r>
        <w:rPr>
          <w:rFonts w:hint="default"/>
        </w:rPr>
        <w:t>l, stredný</w:t>
      </w:r>
      <w:r>
        <w:rPr>
          <w:rFonts w:hint="default"/>
        </w:rPr>
        <w:t>ch š</w:t>
      </w:r>
      <w:r>
        <w:rPr>
          <w:rFonts w:hint="default"/>
        </w:rPr>
        <w:t>kô</w:t>
      </w:r>
      <w:r>
        <w:rPr>
          <w:rFonts w:hint="default"/>
        </w:rPr>
        <w:t>l a š</w:t>
      </w:r>
      <w:r>
        <w:rPr>
          <w:rFonts w:hint="default"/>
        </w:rPr>
        <w:t>kolský</w:t>
      </w:r>
      <w:r>
        <w:rPr>
          <w:rFonts w:hint="default"/>
        </w:rPr>
        <w:t>ch zariadení</w:t>
      </w:r>
      <w:r>
        <w:rPr>
          <w:rFonts w:hint="default"/>
        </w:rPr>
        <w:t>. Obce a s ich sú</w:t>
      </w:r>
      <w:r>
        <w:rPr>
          <w:rFonts w:hint="default"/>
        </w:rPr>
        <w:t>hlasom aj neš</w:t>
      </w:r>
      <w:r>
        <w:rPr>
          <w:rFonts w:hint="default"/>
        </w:rPr>
        <w:t>tá</w:t>
      </w:r>
      <w:r>
        <w:rPr>
          <w:rFonts w:hint="default"/>
        </w:rPr>
        <w:t>tni zriaď</w:t>
      </w:r>
      <w:r>
        <w:rPr>
          <w:rFonts w:hint="default"/>
        </w:rPr>
        <w:t>ovatelia sa po zmene zá</w:t>
      </w:r>
      <w:r>
        <w:rPr>
          <w:rFonts w:hint="default"/>
        </w:rPr>
        <w:t>kona budú</w:t>
      </w:r>
      <w:r>
        <w:rPr>
          <w:rFonts w:hint="default"/>
        </w:rPr>
        <w:t xml:space="preserve"> mô</w:t>
      </w:r>
      <w:r>
        <w:rPr>
          <w:rFonts w:hint="default"/>
        </w:rPr>
        <w:t>cť</w:t>
      </w:r>
      <w:r>
        <w:rPr>
          <w:rFonts w:hint="default"/>
        </w:rPr>
        <w:t xml:space="preserve"> uchá</w:t>
      </w:r>
      <w:r>
        <w:rPr>
          <w:rFonts w:hint="default"/>
        </w:rPr>
        <w:t>dzať</w:t>
      </w:r>
      <w:r>
        <w:rPr>
          <w:rFonts w:hint="default"/>
        </w:rPr>
        <w:t xml:space="preserve"> o poskytnutie úč</w:t>
      </w:r>
      <w:r>
        <w:rPr>
          <w:rFonts w:hint="default"/>
        </w:rPr>
        <w:t>elovo viazaný</w:t>
      </w:r>
      <w:r>
        <w:rPr>
          <w:rFonts w:hint="default"/>
        </w:rPr>
        <w:t>ch finanč</w:t>
      </w:r>
      <w:r>
        <w:rPr>
          <w:rFonts w:hint="default"/>
        </w:rPr>
        <w:t>ný</w:t>
      </w:r>
      <w:r>
        <w:rPr>
          <w:rFonts w:hint="default"/>
        </w:rPr>
        <w:t>ch prostriedkov na kapitá</w:t>
      </w:r>
      <w:r>
        <w:rPr>
          <w:rFonts w:hint="default"/>
        </w:rPr>
        <w:t>lové</w:t>
      </w:r>
      <w:r>
        <w:rPr>
          <w:rFonts w:hint="default"/>
        </w:rPr>
        <w:t xml:space="preserve"> vý</w:t>
      </w:r>
      <w:r>
        <w:rPr>
          <w:rFonts w:hint="default"/>
        </w:rPr>
        <w:t>davky sú</w:t>
      </w:r>
      <w:r>
        <w:rPr>
          <w:rFonts w:hint="default"/>
        </w:rPr>
        <w:t>visi</w:t>
      </w:r>
      <w:r>
        <w:rPr>
          <w:rFonts w:hint="default"/>
        </w:rPr>
        <w:t>a</w:t>
      </w:r>
      <w:r>
        <w:rPr>
          <w:rFonts w:hint="default"/>
        </w:rPr>
        <w:t>ce s mimoriadnymi ná</w:t>
      </w:r>
      <w:r>
        <w:rPr>
          <w:rFonts w:hint="default"/>
        </w:rPr>
        <w:t>kladmi na zabezpeč</w:t>
      </w:r>
      <w:r>
        <w:rPr>
          <w:rFonts w:hint="default"/>
        </w:rPr>
        <w:t>enie predš</w:t>
      </w:r>
      <w:r>
        <w:rPr>
          <w:rFonts w:hint="default"/>
        </w:rPr>
        <w:t>kolskej starostlivosti. Hlavný</w:t>
      </w:r>
      <w:r>
        <w:rPr>
          <w:rFonts w:hint="default"/>
        </w:rPr>
        <w:t>m krité</w:t>
      </w:r>
      <w:r>
        <w:rPr>
          <w:rFonts w:hint="default"/>
        </w:rPr>
        <w:t>riom pri poskytovaní</w:t>
      </w:r>
      <w:r>
        <w:rPr>
          <w:rFonts w:hint="default"/>
        </w:rPr>
        <w:t xml:space="preserve"> tý</w:t>
      </w:r>
      <w:r>
        <w:rPr>
          <w:rFonts w:hint="default"/>
        </w:rPr>
        <w:t>chto finanč</w:t>
      </w:r>
      <w:r>
        <w:rPr>
          <w:rFonts w:hint="default"/>
        </w:rPr>
        <w:t>ný</w:t>
      </w:r>
      <w:r>
        <w:rPr>
          <w:rFonts w:hint="default"/>
        </w:rPr>
        <w:t>ch prostriedkov bude celková</w:t>
      </w:r>
      <w:r>
        <w:rPr>
          <w:rFonts w:hint="default"/>
        </w:rPr>
        <w:t xml:space="preserve"> mesač</w:t>
      </w:r>
      <w:r>
        <w:rPr>
          <w:rFonts w:hint="default"/>
        </w:rPr>
        <w:t>ná</w:t>
      </w:r>
      <w:r>
        <w:rPr>
          <w:rFonts w:hint="default"/>
        </w:rPr>
        <w:t xml:space="preserve"> suma prí</w:t>
      </w:r>
      <w:r>
        <w:rPr>
          <w:rFonts w:hint="default"/>
        </w:rPr>
        <w:t>spevku na predš</w:t>
      </w:r>
      <w:r>
        <w:rPr>
          <w:rFonts w:hint="default"/>
        </w:rPr>
        <w:t>kolskú</w:t>
      </w:r>
      <w:r>
        <w:rPr>
          <w:rFonts w:hint="default"/>
        </w:rPr>
        <w:t xml:space="preserve"> starostlivosť</w:t>
      </w:r>
      <w:r>
        <w:rPr>
          <w:rFonts w:hint="default"/>
        </w:rPr>
        <w:t>. Ten bude musieť</w:t>
      </w:r>
      <w:r>
        <w:rPr>
          <w:rFonts w:hint="default"/>
        </w:rPr>
        <w:t xml:space="preserve"> obec poskytnúť</w:t>
      </w:r>
      <w:r>
        <w:rPr>
          <w:rFonts w:hint="default"/>
        </w:rPr>
        <w:t xml:space="preserve"> zá</w:t>
      </w:r>
      <w:r>
        <w:rPr>
          <w:rFonts w:hint="default"/>
        </w:rPr>
        <w:t>konný</w:t>
      </w:r>
      <w:r>
        <w:rPr>
          <w:rFonts w:hint="default"/>
        </w:rPr>
        <w:t>m zá</w:t>
      </w:r>
      <w:r>
        <w:rPr>
          <w:rFonts w:hint="default"/>
        </w:rPr>
        <w:t xml:space="preserve">stupcom v </w:t>
      </w:r>
      <w:r>
        <w:rPr>
          <w:rFonts w:hint="default"/>
        </w:rPr>
        <w:t>p</w:t>
      </w:r>
      <w:r>
        <w:rPr>
          <w:rFonts w:hint="default"/>
        </w:rPr>
        <w:t>rí</w:t>
      </w:r>
      <w:r>
        <w:rPr>
          <w:rFonts w:hint="default"/>
        </w:rPr>
        <w:t>pade, ž</w:t>
      </w:r>
      <w:r>
        <w:rPr>
          <w:rFonts w:hint="default"/>
        </w:rPr>
        <w:t>e umiestnenie dieť</w:t>
      </w:r>
      <w:r>
        <w:rPr>
          <w:rFonts w:hint="default"/>
        </w:rPr>
        <w:t>ať</w:t>
      </w:r>
      <w:r>
        <w:rPr>
          <w:rFonts w:hint="default"/>
        </w:rPr>
        <w:t>a nezabezpečí</w:t>
      </w:r>
      <w:r>
        <w:rPr>
          <w:rFonts w:hint="default"/>
        </w:rPr>
        <w:t>. V sú</w:t>
      </w:r>
      <w:r>
        <w:rPr>
          <w:rFonts w:hint="default"/>
        </w:rPr>
        <w:t>lade so zá</w:t>
      </w:r>
      <w:r>
        <w:rPr>
          <w:rFonts w:hint="default"/>
        </w:rPr>
        <w:t>sadou transparentnosti sa pridelené</w:t>
      </w:r>
      <w:r>
        <w:rPr>
          <w:rFonts w:hint="default"/>
        </w:rPr>
        <w:t xml:space="preserve"> finanč</w:t>
      </w:r>
      <w:r>
        <w:rPr>
          <w:rFonts w:hint="default"/>
        </w:rPr>
        <w:t>né</w:t>
      </w:r>
      <w:r>
        <w:rPr>
          <w:rFonts w:hint="default"/>
        </w:rPr>
        <w:t xml:space="preserve"> prostriedky a ich výš</w:t>
      </w:r>
      <w:r>
        <w:rPr>
          <w:rFonts w:hint="default"/>
        </w:rPr>
        <w:t>ka budú</w:t>
      </w:r>
      <w:r>
        <w:rPr>
          <w:rFonts w:hint="default"/>
        </w:rPr>
        <w:t xml:space="preserve"> zverejň</w:t>
      </w:r>
      <w:r>
        <w:rPr>
          <w:rFonts w:hint="default"/>
        </w:rPr>
        <w:t>ovať</w:t>
      </w:r>
      <w:r>
        <w:rPr>
          <w:rFonts w:hint="default"/>
        </w:rPr>
        <w:t xml:space="preserve"> na webovom sí</w:t>
      </w:r>
      <w:r>
        <w:rPr>
          <w:rFonts w:hint="default"/>
        </w:rPr>
        <w:t>dle Ministerstva š</w:t>
      </w:r>
      <w:r>
        <w:rPr>
          <w:rFonts w:hint="default"/>
        </w:rPr>
        <w:t>kolstva, vedy, vý</w:t>
      </w:r>
      <w:r>
        <w:rPr>
          <w:rFonts w:hint="default"/>
        </w:rPr>
        <w:t>skumu a š</w:t>
      </w:r>
      <w:r>
        <w:rPr>
          <w:rFonts w:hint="default"/>
        </w:rPr>
        <w:t>portu Slovenskej republiky.</w:t>
      </w:r>
    </w:p>
    <w:p w:rsidR="0019090E" w:rsidP="00EE7B57">
      <w:pPr>
        <w:bidi w:val="0"/>
        <w:jc w:val="both"/>
      </w:pPr>
    </w:p>
    <w:p w:rsidR="00A147CA" w:rsidP="00EE7B57">
      <w:pPr>
        <w:bidi w:val="0"/>
        <w:jc w:val="both"/>
        <w:rPr>
          <w:b/>
          <w:u w:val="single"/>
        </w:rPr>
      </w:pPr>
      <w:r w:rsidRPr="0086606A" w:rsidR="008C0A5D">
        <w:rPr>
          <w:b/>
          <w:u w:val="single"/>
        </w:rPr>
        <w:t>K </w:t>
      </w:r>
      <w:r w:rsidRPr="0086606A" w:rsidR="008C0A5D">
        <w:rPr>
          <w:rFonts w:hint="default"/>
          <w:b/>
          <w:u w:val="single"/>
        </w:rPr>
        <w:t>č</w:t>
      </w:r>
      <w:r w:rsidRPr="0086606A" w:rsidR="008C0A5D">
        <w:rPr>
          <w:rFonts w:hint="default"/>
          <w:b/>
          <w:u w:val="single"/>
        </w:rPr>
        <w:t>l. IV</w:t>
      </w:r>
    </w:p>
    <w:p w:rsidR="007753C5" w:rsidP="00EE7B57">
      <w:pPr>
        <w:bidi w:val="0"/>
        <w:jc w:val="both"/>
        <w:rPr>
          <w:b/>
          <w:u w:val="single"/>
        </w:rPr>
      </w:pPr>
    </w:p>
    <w:p w:rsidR="005252AD" w:rsidP="00EE7B57">
      <w:pPr>
        <w:bidi w:val="0"/>
        <w:jc w:val="both"/>
      </w:pPr>
      <w:r>
        <w:tab/>
      </w:r>
      <w:r w:rsidR="00355C4F">
        <w:t>Navrhuje sa, a</w:t>
      </w:r>
      <w:r w:rsidR="00355C4F">
        <w:rPr>
          <w:rFonts w:hint="default"/>
        </w:rPr>
        <w:t>by riaditeľ</w:t>
      </w:r>
      <w:r w:rsidR="00355C4F">
        <w:rPr>
          <w:rFonts w:hint="default"/>
        </w:rPr>
        <w:t xml:space="preserve"> materskej š</w:t>
      </w:r>
      <w:r w:rsidR="00355C4F">
        <w:rPr>
          <w:rFonts w:hint="default"/>
        </w:rPr>
        <w:t>koly urč</w:t>
      </w:r>
      <w:r w:rsidR="00355C4F">
        <w:rPr>
          <w:rFonts w:hint="default"/>
        </w:rPr>
        <w:t>oval termí</w:t>
      </w:r>
      <w:r w:rsidR="00355C4F">
        <w:rPr>
          <w:rFonts w:hint="default"/>
        </w:rPr>
        <w:t>n na podá</w:t>
      </w:r>
      <w:r w:rsidR="00355C4F">
        <w:rPr>
          <w:rFonts w:hint="default"/>
        </w:rPr>
        <w:t>vanie ž</w:t>
      </w:r>
      <w:r w:rsidR="00355C4F">
        <w:rPr>
          <w:rFonts w:hint="default"/>
        </w:rPr>
        <w:t>iadosti na prijatie dieť</w:t>
      </w:r>
      <w:r w:rsidR="00355C4F">
        <w:rPr>
          <w:rFonts w:hint="default"/>
        </w:rPr>
        <w:t>ať</w:t>
      </w:r>
      <w:r w:rsidR="00355C4F">
        <w:rPr>
          <w:rFonts w:hint="default"/>
        </w:rPr>
        <w:t>a na predprimá</w:t>
      </w:r>
      <w:r w:rsidR="00355C4F">
        <w:rPr>
          <w:rFonts w:hint="default"/>
        </w:rPr>
        <w:t>rne v</w:t>
      </w:r>
      <w:r w:rsidR="0019090E">
        <w:rPr>
          <w:rFonts w:hint="default"/>
        </w:rPr>
        <w:t>zdelá</w:t>
      </w:r>
      <w:r w:rsidR="0019090E">
        <w:rPr>
          <w:rFonts w:hint="default"/>
        </w:rPr>
        <w:t>vanie tak, aby nekolidoval</w:t>
      </w:r>
      <w:r w:rsidR="00355C4F">
        <w:t xml:space="preserve"> s </w:t>
      </w:r>
      <w:r w:rsidR="00355C4F">
        <w:rPr>
          <w:rFonts w:hint="default"/>
        </w:rPr>
        <w:t>termí</w:t>
      </w:r>
      <w:r w:rsidR="00355C4F">
        <w:rPr>
          <w:rFonts w:hint="default"/>
        </w:rPr>
        <w:t>nmi, ktoré</w:t>
      </w:r>
      <w:r w:rsidR="00355C4F">
        <w:rPr>
          <w:rFonts w:hint="default"/>
        </w:rPr>
        <w:t xml:space="preserve"> upravuje </w:t>
      </w:r>
    </w:p>
    <w:p w:rsidR="0019090E" w:rsidP="00EE7B57">
      <w:pPr>
        <w:bidi w:val="0"/>
        <w:jc w:val="both"/>
        <w:rPr>
          <w:rFonts w:hint="default"/>
        </w:rPr>
      </w:pPr>
      <w:r>
        <w:rPr>
          <w:rFonts w:hint="default"/>
        </w:rPr>
        <w:t>zá</w:t>
      </w:r>
      <w:r>
        <w:rPr>
          <w:rFonts w:hint="default"/>
        </w:rPr>
        <w:t>kon</w:t>
      </w:r>
      <w:r w:rsidRPr="0019090E">
        <w:rPr>
          <w:rFonts w:hint="default"/>
        </w:rPr>
        <w:t xml:space="preserve"> o zabezpeč</w:t>
      </w:r>
      <w:r w:rsidRPr="0019090E">
        <w:rPr>
          <w:rFonts w:hint="default"/>
        </w:rPr>
        <w:t>ení</w:t>
      </w:r>
      <w:r w:rsidRPr="0019090E">
        <w:rPr>
          <w:rFonts w:hint="default"/>
        </w:rPr>
        <w:t xml:space="preserve"> predš</w:t>
      </w:r>
      <w:r w:rsidRPr="0019090E">
        <w:rPr>
          <w:rFonts w:hint="default"/>
        </w:rPr>
        <w:t>kolskej starostlivosti a o zmene a doplnení</w:t>
      </w:r>
      <w:r w:rsidRPr="0019090E">
        <w:rPr>
          <w:rFonts w:hint="default"/>
        </w:rPr>
        <w:t xml:space="preserve"> niektorý</w:t>
      </w:r>
      <w:r w:rsidRPr="0019090E">
        <w:rPr>
          <w:rFonts w:hint="default"/>
        </w:rPr>
        <w:t>ch zá</w:t>
      </w:r>
      <w:r w:rsidRPr="0019090E">
        <w:rPr>
          <w:rFonts w:hint="default"/>
        </w:rPr>
        <w:t>konov</w:t>
      </w:r>
      <w:r>
        <w:rPr>
          <w:rFonts w:hint="default"/>
        </w:rPr>
        <w:t xml:space="preserve"> (najmä</w:t>
      </w:r>
      <w:r>
        <w:rPr>
          <w:rFonts w:hint="default"/>
        </w:rPr>
        <w:t xml:space="preserve"> v §</w:t>
      </w:r>
      <w:r>
        <w:rPr>
          <w:rFonts w:hint="default"/>
        </w:rPr>
        <w:t xml:space="preserve"> 3 ods. 2).</w:t>
      </w:r>
    </w:p>
    <w:p w:rsidR="005252AD" w:rsidP="00EE7B57">
      <w:pPr>
        <w:bidi w:val="0"/>
        <w:jc w:val="both"/>
      </w:pPr>
    </w:p>
    <w:p w:rsidR="00075997" w:rsidRPr="0045514F" w:rsidP="00075997">
      <w:pPr>
        <w:bidi w:val="0"/>
        <w:jc w:val="both"/>
        <w:rPr>
          <w:b/>
          <w:u w:val="single"/>
        </w:rPr>
      </w:pPr>
      <w:r w:rsidR="00160969">
        <w:rPr>
          <w:b/>
          <w:u w:val="single"/>
        </w:rPr>
        <w:t>K </w:t>
      </w:r>
      <w:r w:rsidR="00966329">
        <w:rPr>
          <w:rFonts w:hint="default"/>
          <w:b/>
          <w:u w:val="single"/>
        </w:rPr>
        <w:t>č</w:t>
      </w:r>
      <w:r w:rsidR="00160969">
        <w:rPr>
          <w:b/>
          <w:u w:val="single"/>
        </w:rPr>
        <w:t>l. V</w:t>
      </w:r>
    </w:p>
    <w:p w:rsidR="0045514F" w:rsidP="00075997">
      <w:pPr>
        <w:bidi w:val="0"/>
        <w:jc w:val="both"/>
        <w:rPr>
          <w:b/>
        </w:rPr>
      </w:pPr>
    </w:p>
    <w:p w:rsidR="0045514F" w:rsidRPr="0045514F" w:rsidP="00075997">
      <w:pPr>
        <w:bidi w:val="0"/>
        <w:jc w:val="both"/>
      </w:pPr>
      <w:r>
        <w:rPr>
          <w:b/>
        </w:rPr>
        <w:tab/>
      </w:r>
      <w:r>
        <w:rPr>
          <w:rFonts w:hint="default"/>
        </w:rPr>
        <w:t>Navrhuje sa, aby ná</w:t>
      </w:r>
      <w:r>
        <w:rPr>
          <w:rFonts w:hint="default"/>
        </w:rPr>
        <w:t>vrh zá</w:t>
      </w:r>
      <w:r>
        <w:rPr>
          <w:rFonts w:hint="default"/>
        </w:rPr>
        <w:t>kona nadobudol úč</w:t>
      </w:r>
      <w:r>
        <w:rPr>
          <w:rFonts w:hint="default"/>
        </w:rPr>
        <w:t>innosť</w:t>
      </w:r>
      <w:r>
        <w:rPr>
          <w:rFonts w:hint="default"/>
        </w:rPr>
        <w:t xml:space="preserve"> 1. </w:t>
      </w:r>
      <w:r w:rsidR="00CD2BC9">
        <w:t>septembra 2017</w:t>
      </w:r>
      <w:r>
        <w:t>.</w:t>
      </w: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545822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6E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52496E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6BC4"/>
    <w:rsid w:val="00011A4B"/>
    <w:rsid w:val="0003434F"/>
    <w:rsid w:val="00070006"/>
    <w:rsid w:val="00075997"/>
    <w:rsid w:val="00077A6C"/>
    <w:rsid w:val="0008356A"/>
    <w:rsid w:val="00083720"/>
    <w:rsid w:val="00091102"/>
    <w:rsid w:val="000A0ED8"/>
    <w:rsid w:val="000A4469"/>
    <w:rsid w:val="000A5AAE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A09EB"/>
    <w:rsid w:val="001A474E"/>
    <w:rsid w:val="001A7996"/>
    <w:rsid w:val="001D31B9"/>
    <w:rsid w:val="001D6350"/>
    <w:rsid w:val="001D70E1"/>
    <w:rsid w:val="001E1373"/>
    <w:rsid w:val="001E205E"/>
    <w:rsid w:val="00220208"/>
    <w:rsid w:val="002204AF"/>
    <w:rsid w:val="002226ED"/>
    <w:rsid w:val="00225B05"/>
    <w:rsid w:val="0023058D"/>
    <w:rsid w:val="00242ABC"/>
    <w:rsid w:val="002433BD"/>
    <w:rsid w:val="00244C1A"/>
    <w:rsid w:val="00246832"/>
    <w:rsid w:val="0025197F"/>
    <w:rsid w:val="00254990"/>
    <w:rsid w:val="002562F1"/>
    <w:rsid w:val="00263D30"/>
    <w:rsid w:val="002672DE"/>
    <w:rsid w:val="0027080C"/>
    <w:rsid w:val="00271233"/>
    <w:rsid w:val="00276AF3"/>
    <w:rsid w:val="0028495A"/>
    <w:rsid w:val="002877D7"/>
    <w:rsid w:val="00291A60"/>
    <w:rsid w:val="002A00BF"/>
    <w:rsid w:val="002B3AE6"/>
    <w:rsid w:val="002B3C2A"/>
    <w:rsid w:val="002C080E"/>
    <w:rsid w:val="002C73CB"/>
    <w:rsid w:val="002D1E91"/>
    <w:rsid w:val="002D2DFF"/>
    <w:rsid w:val="002E0433"/>
    <w:rsid w:val="002E1E6C"/>
    <w:rsid w:val="002F3083"/>
    <w:rsid w:val="00336F95"/>
    <w:rsid w:val="00336FD9"/>
    <w:rsid w:val="00337B4F"/>
    <w:rsid w:val="00355C4F"/>
    <w:rsid w:val="00364C2A"/>
    <w:rsid w:val="00367762"/>
    <w:rsid w:val="003760BA"/>
    <w:rsid w:val="00380586"/>
    <w:rsid w:val="003854FD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497E"/>
    <w:rsid w:val="00577000"/>
    <w:rsid w:val="00577988"/>
    <w:rsid w:val="00592EE9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4C9D"/>
    <w:rsid w:val="005D7746"/>
    <w:rsid w:val="005E1789"/>
    <w:rsid w:val="005E61CB"/>
    <w:rsid w:val="005F4463"/>
    <w:rsid w:val="005F5FD5"/>
    <w:rsid w:val="006013BC"/>
    <w:rsid w:val="00617BDA"/>
    <w:rsid w:val="00625604"/>
    <w:rsid w:val="006263C3"/>
    <w:rsid w:val="00631565"/>
    <w:rsid w:val="00632296"/>
    <w:rsid w:val="00645EA6"/>
    <w:rsid w:val="00646694"/>
    <w:rsid w:val="0065651A"/>
    <w:rsid w:val="0067499F"/>
    <w:rsid w:val="00687973"/>
    <w:rsid w:val="0069739B"/>
    <w:rsid w:val="006A6C4F"/>
    <w:rsid w:val="006C3B7E"/>
    <w:rsid w:val="006C5D62"/>
    <w:rsid w:val="006D2ABF"/>
    <w:rsid w:val="006D60D0"/>
    <w:rsid w:val="006D6B44"/>
    <w:rsid w:val="006D6F09"/>
    <w:rsid w:val="006E6879"/>
    <w:rsid w:val="006F0091"/>
    <w:rsid w:val="006F086A"/>
    <w:rsid w:val="007063AF"/>
    <w:rsid w:val="007115A9"/>
    <w:rsid w:val="00712A01"/>
    <w:rsid w:val="00713383"/>
    <w:rsid w:val="00737CC8"/>
    <w:rsid w:val="00742FAE"/>
    <w:rsid w:val="00753EEE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2246"/>
    <w:rsid w:val="008271C9"/>
    <w:rsid w:val="00844D7C"/>
    <w:rsid w:val="00855A4E"/>
    <w:rsid w:val="0086052F"/>
    <w:rsid w:val="00861A0B"/>
    <w:rsid w:val="0086606A"/>
    <w:rsid w:val="00873B12"/>
    <w:rsid w:val="00876CC4"/>
    <w:rsid w:val="00895EEF"/>
    <w:rsid w:val="00897C09"/>
    <w:rsid w:val="008B0B96"/>
    <w:rsid w:val="008B2485"/>
    <w:rsid w:val="008C0A5D"/>
    <w:rsid w:val="008D1355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6329"/>
    <w:rsid w:val="009724AF"/>
    <w:rsid w:val="009740D8"/>
    <w:rsid w:val="00976E39"/>
    <w:rsid w:val="00981CED"/>
    <w:rsid w:val="00984E2A"/>
    <w:rsid w:val="009850EE"/>
    <w:rsid w:val="009878B3"/>
    <w:rsid w:val="00987D38"/>
    <w:rsid w:val="009A3C33"/>
    <w:rsid w:val="009A532B"/>
    <w:rsid w:val="009B0DE2"/>
    <w:rsid w:val="009B1A48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5725"/>
    <w:rsid w:val="00AB41B0"/>
    <w:rsid w:val="00AC1164"/>
    <w:rsid w:val="00AC4AC4"/>
    <w:rsid w:val="00AC743E"/>
    <w:rsid w:val="00AD7DC9"/>
    <w:rsid w:val="00AE0A25"/>
    <w:rsid w:val="00B02805"/>
    <w:rsid w:val="00B04877"/>
    <w:rsid w:val="00B07272"/>
    <w:rsid w:val="00B22B6F"/>
    <w:rsid w:val="00B26D60"/>
    <w:rsid w:val="00B27D05"/>
    <w:rsid w:val="00B32182"/>
    <w:rsid w:val="00B3584B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F0502"/>
    <w:rsid w:val="00BF6E84"/>
    <w:rsid w:val="00C16709"/>
    <w:rsid w:val="00C17ECC"/>
    <w:rsid w:val="00C31244"/>
    <w:rsid w:val="00C41815"/>
    <w:rsid w:val="00C61514"/>
    <w:rsid w:val="00C8387B"/>
    <w:rsid w:val="00C92858"/>
    <w:rsid w:val="00C9376A"/>
    <w:rsid w:val="00CC5B65"/>
    <w:rsid w:val="00CD1915"/>
    <w:rsid w:val="00CD2BC9"/>
    <w:rsid w:val="00CD316D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23EE4"/>
    <w:rsid w:val="00D40347"/>
    <w:rsid w:val="00D43E64"/>
    <w:rsid w:val="00D46E40"/>
    <w:rsid w:val="00D52901"/>
    <w:rsid w:val="00D530A3"/>
    <w:rsid w:val="00D7539F"/>
    <w:rsid w:val="00D75B68"/>
    <w:rsid w:val="00D86CD2"/>
    <w:rsid w:val="00DA30C3"/>
    <w:rsid w:val="00DA4D1B"/>
    <w:rsid w:val="00DB5CFF"/>
    <w:rsid w:val="00DB5DB1"/>
    <w:rsid w:val="00DB6C4F"/>
    <w:rsid w:val="00DD4F37"/>
    <w:rsid w:val="00DD790B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6250"/>
    <w:rsid w:val="00E81660"/>
    <w:rsid w:val="00E8315D"/>
    <w:rsid w:val="00E857D9"/>
    <w:rsid w:val="00E97A16"/>
    <w:rsid w:val="00EA4B15"/>
    <w:rsid w:val="00ED3398"/>
    <w:rsid w:val="00ED5039"/>
    <w:rsid w:val="00EE4B8E"/>
    <w:rsid w:val="00EE4BF3"/>
    <w:rsid w:val="00EE7053"/>
    <w:rsid w:val="00EE7B57"/>
    <w:rsid w:val="00F01119"/>
    <w:rsid w:val="00F02695"/>
    <w:rsid w:val="00F03543"/>
    <w:rsid w:val="00F05C94"/>
    <w:rsid w:val="00F20DBE"/>
    <w:rsid w:val="00F27455"/>
    <w:rsid w:val="00F31F4C"/>
    <w:rsid w:val="00F36984"/>
    <w:rsid w:val="00F52A81"/>
    <w:rsid w:val="00F56B4E"/>
    <w:rsid w:val="00F6061C"/>
    <w:rsid w:val="00F60E00"/>
    <w:rsid w:val="00F81414"/>
    <w:rsid w:val="00F86A52"/>
    <w:rsid w:val="00FA08DC"/>
    <w:rsid w:val="00FA34F3"/>
    <w:rsid w:val="00FA57A9"/>
    <w:rsid w:val="00FB7CB4"/>
    <w:rsid w:val="00FC4A32"/>
    <w:rsid w:val="00FD5923"/>
    <w:rsid w:val="00FE122E"/>
    <w:rsid w:val="00FE728C"/>
    <w:rsid w:val="00FF25F7"/>
    <w:rsid w:val="00FF40BF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93AA1-B23D-478F-B1BF-28AD2726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1464</Words>
  <Characters>8865</Characters>
  <Application>Microsoft Office Word</Application>
  <DocSecurity>0</DocSecurity>
  <Lines>0</Lines>
  <Paragraphs>0</Paragraphs>
  <ScaleCrop>false</ScaleCrop>
  <Company>HP</Company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VB</cp:lastModifiedBy>
  <cp:revision>2</cp:revision>
  <cp:lastPrinted>2016-04-29T14:50:00Z</cp:lastPrinted>
  <dcterms:created xsi:type="dcterms:W3CDTF">2017-03-01T13:33:00Z</dcterms:created>
  <dcterms:modified xsi:type="dcterms:W3CDTF">2017-03-01T13:33:00Z</dcterms:modified>
</cp:coreProperties>
</file>