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C7F" w:rsidRPr="00D77B11" w:rsidP="00AA7C7F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D77B11">
        <w:rPr>
          <w:rFonts w:ascii="Times New Roman" w:hAnsi="Times New Roman" w:hint="default"/>
          <w:b/>
          <w:sz w:val="24"/>
          <w:szCs w:val="24"/>
        </w:rPr>
        <w:t>Dô</w:t>
      </w:r>
      <w:r w:rsidRPr="00D77B11">
        <w:rPr>
          <w:rFonts w:ascii="Times New Roman" w:hAnsi="Times New Roman" w:hint="default"/>
          <w:b/>
          <w:sz w:val="24"/>
          <w:szCs w:val="24"/>
        </w:rPr>
        <w:t>vodová</w:t>
      </w:r>
      <w:r w:rsidRPr="00D77B11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D77B11">
        <w:rPr>
          <w:rFonts w:ascii="Times New Roman" w:hAnsi="Times New Roman" w:hint="default"/>
          <w:b/>
          <w:sz w:val="24"/>
          <w:szCs w:val="24"/>
        </w:rPr>
        <w:t>va</w:t>
      </w:r>
    </w:p>
    <w:p w:rsidR="00AA7C7F" w:rsidRPr="00D77B11" w:rsidP="00AA7C7F">
      <w:pPr>
        <w:pStyle w:val="ListParagraph"/>
        <w:numPr>
          <w:numId w:val="46"/>
        </w:numPr>
        <w:bidi w:val="0"/>
        <w:spacing w:after="160" w:line="256" w:lineRule="auto"/>
        <w:rPr>
          <w:rFonts w:ascii="Times New Roman" w:hAnsi="Times New Roman" w:hint="default"/>
          <w:b/>
          <w:sz w:val="24"/>
          <w:szCs w:val="24"/>
        </w:rPr>
      </w:pPr>
      <w:r w:rsidRPr="00D77B11">
        <w:rPr>
          <w:rFonts w:ascii="Times New Roman" w:hAnsi="Times New Roman" w:hint="default"/>
          <w:b/>
          <w:sz w:val="24"/>
          <w:szCs w:val="24"/>
        </w:rPr>
        <w:t>Vš</w:t>
      </w:r>
      <w:r w:rsidRPr="00D77B11">
        <w:rPr>
          <w:rFonts w:ascii="Times New Roman" w:hAnsi="Times New Roman" w:hint="default"/>
          <w:b/>
          <w:sz w:val="24"/>
          <w:szCs w:val="24"/>
        </w:rPr>
        <w:t>eobecná</w:t>
      </w:r>
      <w:r w:rsidRPr="00D77B11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D77B11">
        <w:rPr>
          <w:rFonts w:ascii="Times New Roman" w:hAnsi="Times New Roman" w:hint="default"/>
          <w:b/>
          <w:sz w:val="24"/>
          <w:szCs w:val="24"/>
        </w:rPr>
        <w:t>asť</w:t>
      </w:r>
    </w:p>
    <w:p w:rsidR="00AA7C7F" w:rsidRPr="00D77B11" w:rsidP="00AA7C7F">
      <w:pPr>
        <w:pStyle w:val="ListParagraph"/>
        <w:bidi w:val="0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:rsidR="00AA7C7F" w:rsidRPr="00D77B11" w:rsidP="00AA7C7F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77B11">
        <w:rPr>
          <w:rFonts w:ascii="Times New Roman" w:hAnsi="Times New Roman" w:hint="default"/>
          <w:sz w:val="24"/>
          <w:szCs w:val="24"/>
        </w:rPr>
        <w:t>Ná</w:t>
      </w:r>
      <w:r w:rsidRPr="00D77B11">
        <w:rPr>
          <w:rFonts w:ascii="Times New Roman" w:hAnsi="Times New Roman" w:hint="default"/>
          <w:sz w:val="24"/>
          <w:szCs w:val="24"/>
        </w:rPr>
        <w:t>vrh zá</w:t>
      </w:r>
      <w:r w:rsidRPr="00D77B11">
        <w:rPr>
          <w:rFonts w:ascii="Times New Roman" w:hAnsi="Times New Roman" w:hint="default"/>
          <w:sz w:val="24"/>
          <w:szCs w:val="24"/>
        </w:rPr>
        <w:t xml:space="preserve">kona, </w:t>
      </w:r>
      <w:r w:rsidRPr="00D77B11">
        <w:rPr>
          <w:rFonts w:ascii="Times New Roman" w:hAnsi="Times New Roman" w:hint="default"/>
          <w:sz w:val="24"/>
          <w:szCs w:val="24"/>
        </w:rPr>
        <w:t>ktorý</w:t>
      </w:r>
      <w:r w:rsidRPr="00D77B11">
        <w:rPr>
          <w:rFonts w:ascii="Times New Roman" w:hAnsi="Times New Roman" w:hint="default"/>
          <w:sz w:val="24"/>
          <w:szCs w:val="24"/>
        </w:rPr>
        <w:t>m sa mení</w:t>
      </w:r>
      <w:r w:rsidRPr="00D77B11">
        <w:rPr>
          <w:rFonts w:ascii="Times New Roman" w:hAnsi="Times New Roman" w:hint="default"/>
          <w:sz w:val="24"/>
          <w:szCs w:val="24"/>
        </w:rPr>
        <w:t xml:space="preserve"> a </w:t>
      </w:r>
      <w:r w:rsidRPr="00D77B11">
        <w:rPr>
          <w:rFonts w:ascii="Times New Roman" w:hAnsi="Times New Roman" w:hint="default"/>
          <w:sz w:val="24"/>
          <w:szCs w:val="24"/>
        </w:rPr>
        <w:t>dopĺň</w:t>
      </w:r>
      <w:r w:rsidRPr="00D77B11">
        <w:rPr>
          <w:rFonts w:ascii="Times New Roman" w:hAnsi="Times New Roman" w:hint="default"/>
          <w:sz w:val="24"/>
          <w:szCs w:val="24"/>
        </w:rPr>
        <w:t>a zá</w:t>
      </w:r>
      <w:r w:rsidRPr="00D77B11">
        <w:rPr>
          <w:rFonts w:ascii="Times New Roman" w:hAnsi="Times New Roman" w:hint="default"/>
          <w:sz w:val="24"/>
          <w:szCs w:val="24"/>
        </w:rPr>
        <w:t>kon Slovenskej ná</w:t>
      </w:r>
      <w:r w:rsidRPr="00D77B11">
        <w:rPr>
          <w:rFonts w:ascii="Times New Roman" w:hAnsi="Times New Roman" w:hint="default"/>
          <w:sz w:val="24"/>
          <w:szCs w:val="24"/>
        </w:rPr>
        <w:t xml:space="preserve">rodnej rady </w:t>
      </w:r>
      <w:r w:rsidRPr="00D77B1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77B11">
        <w:rPr>
          <w:rFonts w:ascii="Times New Roman" w:hAnsi="Times New Roman" w:hint="default"/>
          <w:sz w:val="24"/>
          <w:szCs w:val="24"/>
        </w:rPr>
        <w:t>č</w:t>
      </w:r>
      <w:r w:rsidRPr="00D77B11">
        <w:rPr>
          <w:rFonts w:ascii="Times New Roman" w:hAnsi="Times New Roman" w:hint="default"/>
          <w:sz w:val="24"/>
          <w:szCs w:val="24"/>
        </w:rPr>
        <w:t>. 369/1990 Zb. o </w:t>
      </w:r>
      <w:r w:rsidRPr="00D77B11">
        <w:rPr>
          <w:rFonts w:ascii="Times New Roman" w:hAnsi="Times New Roman" w:hint="default"/>
          <w:sz w:val="24"/>
          <w:szCs w:val="24"/>
        </w:rPr>
        <w:t>obecnom zriadení</w:t>
      </w:r>
      <w:r w:rsidRPr="00D77B11">
        <w:rPr>
          <w:rFonts w:ascii="Times New Roman" w:hAnsi="Times New Roman" w:hint="default"/>
          <w:sz w:val="24"/>
          <w:szCs w:val="24"/>
        </w:rPr>
        <w:t xml:space="preserve"> v </w:t>
      </w:r>
      <w:r w:rsidRPr="00D77B11">
        <w:rPr>
          <w:rFonts w:ascii="Times New Roman" w:hAnsi="Times New Roman" w:hint="default"/>
          <w:sz w:val="24"/>
          <w:szCs w:val="24"/>
        </w:rPr>
        <w:t>znení</w:t>
      </w:r>
      <w:r w:rsidRPr="00D77B11">
        <w:rPr>
          <w:rFonts w:ascii="Times New Roman" w:hAnsi="Times New Roman" w:hint="default"/>
          <w:sz w:val="24"/>
          <w:szCs w:val="24"/>
        </w:rPr>
        <w:t xml:space="preserve"> neskorší</w:t>
      </w:r>
      <w:r w:rsidRPr="00D77B11">
        <w:rPr>
          <w:rFonts w:ascii="Times New Roman" w:hAnsi="Times New Roman" w:hint="default"/>
          <w:sz w:val="24"/>
          <w:szCs w:val="24"/>
        </w:rPr>
        <w:t xml:space="preserve">ch predpisov </w:t>
      </w:r>
      <w:r w:rsidRPr="00D77B11">
        <w:rPr>
          <w:rFonts w:ascii="Times New Roman" w:hAnsi="Times New Roman" w:hint="default"/>
          <w:sz w:val="24"/>
          <w:szCs w:val="24"/>
        </w:rPr>
        <w:t>predkladá</w:t>
      </w:r>
      <w:r w:rsidRPr="00D77B11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D77B11">
        <w:rPr>
          <w:rFonts w:ascii="Times New Roman" w:hAnsi="Times New Roman" w:hint="default"/>
          <w:sz w:val="24"/>
          <w:szCs w:val="24"/>
        </w:rPr>
        <w:t>rodnej rady Slovenskej republiky poslanec  Ná</w:t>
      </w:r>
      <w:r w:rsidRPr="00D77B11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D77B11">
        <w:rPr>
          <w:rFonts w:ascii="Times New Roman" w:hAnsi="Times New Roman" w:hint="default"/>
          <w:sz w:val="24"/>
          <w:szCs w:val="24"/>
        </w:rPr>
        <w:t>Martin Klus.</w:t>
      </w:r>
    </w:p>
    <w:p w:rsidR="00AA7C7F" w:rsidRPr="00D77B11" w:rsidP="00AA7C7F">
      <w:pPr>
        <w:bidi w:val="0"/>
        <w:spacing w:after="0"/>
        <w:ind w:firstLine="708"/>
        <w:jc w:val="both"/>
        <w:rPr>
          <w:rFonts w:ascii="Times New Roman" w:hAnsi="Times New Roman" w:hint="default"/>
          <w:b/>
          <w:sz w:val="24"/>
        </w:rPr>
      </w:pPr>
      <w:r w:rsidRPr="00D77B11">
        <w:rPr>
          <w:rFonts w:ascii="Times New Roman" w:hAnsi="Times New Roman" w:hint="default"/>
          <w:b/>
          <w:sz w:val="24"/>
        </w:rPr>
        <w:t>Cieľ</w:t>
      </w:r>
      <w:r w:rsidRPr="00D77B11">
        <w:rPr>
          <w:rFonts w:ascii="Times New Roman" w:hAnsi="Times New Roman" w:hint="default"/>
          <w:b/>
          <w:sz w:val="24"/>
        </w:rPr>
        <w:t>om predlož</w:t>
      </w:r>
      <w:r w:rsidRPr="00D77B11">
        <w:rPr>
          <w:rFonts w:ascii="Times New Roman" w:hAnsi="Times New Roman" w:hint="default"/>
          <w:b/>
          <w:sz w:val="24"/>
        </w:rPr>
        <w:t>ené</w:t>
      </w:r>
      <w:r w:rsidRPr="00D77B11">
        <w:rPr>
          <w:rFonts w:ascii="Times New Roman" w:hAnsi="Times New Roman" w:hint="default"/>
          <w:b/>
          <w:sz w:val="24"/>
        </w:rPr>
        <w:t>ho ná</w:t>
      </w:r>
      <w:r w:rsidRPr="00D77B11">
        <w:rPr>
          <w:rFonts w:ascii="Times New Roman" w:hAnsi="Times New Roman" w:hint="default"/>
          <w:b/>
          <w:sz w:val="24"/>
        </w:rPr>
        <w:t>vrhu je zaviesť</w:t>
      </w:r>
      <w:r w:rsidRPr="00D77B11">
        <w:rPr>
          <w:rFonts w:ascii="Times New Roman" w:hAnsi="Times New Roman" w:hint="default"/>
          <w:b/>
          <w:sz w:val="24"/>
        </w:rPr>
        <w:t xml:space="preserve"> zá</w:t>
      </w:r>
      <w:r w:rsidRPr="00D77B11">
        <w:rPr>
          <w:rFonts w:ascii="Times New Roman" w:hAnsi="Times New Roman" w:hint="default"/>
          <w:b/>
          <w:sz w:val="24"/>
        </w:rPr>
        <w:t>vä</w:t>
      </w:r>
      <w:r w:rsidRPr="00D77B11">
        <w:rPr>
          <w:rFonts w:ascii="Times New Roman" w:hAnsi="Times New Roman" w:hint="default"/>
          <w:b/>
          <w:sz w:val="24"/>
        </w:rPr>
        <w:t>zné</w:t>
      </w:r>
      <w:r w:rsidRPr="00D77B11">
        <w:rPr>
          <w:rFonts w:ascii="Times New Roman" w:hAnsi="Times New Roman" w:hint="default"/>
          <w:b/>
          <w:sz w:val="24"/>
        </w:rPr>
        <w:t xml:space="preserve"> pre odmeň</w:t>
      </w:r>
      <w:r w:rsidRPr="00D77B11">
        <w:rPr>
          <w:rFonts w:ascii="Times New Roman" w:hAnsi="Times New Roman" w:hint="default"/>
          <w:b/>
          <w:sz w:val="24"/>
        </w:rPr>
        <w:t>ovanie č</w:t>
      </w:r>
      <w:r w:rsidRPr="00D77B11">
        <w:rPr>
          <w:rFonts w:ascii="Times New Roman" w:hAnsi="Times New Roman" w:hint="default"/>
          <w:b/>
          <w:sz w:val="24"/>
        </w:rPr>
        <w:t>lenov komisií</w:t>
      </w:r>
      <w:r w:rsidRPr="00D77B11">
        <w:rPr>
          <w:rFonts w:ascii="Times New Roman" w:hAnsi="Times New Roman" w:hint="default"/>
          <w:b/>
          <w:sz w:val="24"/>
        </w:rPr>
        <w:t xml:space="preserve"> na princí</w:t>
      </w:r>
      <w:r w:rsidRPr="00D77B11">
        <w:rPr>
          <w:rFonts w:ascii="Times New Roman" w:hAnsi="Times New Roman" w:hint="default"/>
          <w:b/>
          <w:sz w:val="24"/>
        </w:rPr>
        <w:t>pe zachovania rovnaký</w:t>
      </w:r>
      <w:r w:rsidRPr="00D77B11">
        <w:rPr>
          <w:rFonts w:ascii="Times New Roman" w:hAnsi="Times New Roman" w:hint="default"/>
          <w:b/>
          <w:sz w:val="24"/>
        </w:rPr>
        <w:t>ch podmienok pre č</w:t>
      </w:r>
      <w:r w:rsidRPr="00D77B11">
        <w:rPr>
          <w:rFonts w:ascii="Times New Roman" w:hAnsi="Times New Roman" w:hint="default"/>
          <w:b/>
          <w:sz w:val="24"/>
        </w:rPr>
        <w:t>lenov komisií</w:t>
      </w:r>
      <w:r w:rsidRPr="00D77B11">
        <w:rPr>
          <w:rFonts w:ascii="Times New Roman" w:hAnsi="Times New Roman" w:hint="default"/>
          <w:b/>
          <w:sz w:val="24"/>
        </w:rPr>
        <w:t xml:space="preserve">, </w:t>
      </w:r>
      <w:r w:rsidRPr="00D77B11">
        <w:rPr>
          <w:rFonts w:ascii="Times New Roman" w:hAnsi="Times New Roman" w:hint="default"/>
          <w:b/>
          <w:sz w:val="24"/>
        </w:rPr>
        <w:t>ktorí</w:t>
      </w:r>
      <w:r w:rsidRPr="00D77B11">
        <w:rPr>
          <w:rFonts w:ascii="Times New Roman" w:hAnsi="Times New Roman" w:hint="default"/>
          <w:b/>
          <w:sz w:val="24"/>
        </w:rPr>
        <w:t xml:space="preserve"> sú</w:t>
      </w:r>
      <w:r w:rsidRPr="00D77B11">
        <w:rPr>
          <w:rFonts w:ascii="Times New Roman" w:hAnsi="Times New Roman" w:hint="default"/>
          <w:b/>
          <w:sz w:val="24"/>
        </w:rPr>
        <w:t xml:space="preserve"> poslancami obecné</w:t>
      </w:r>
      <w:r w:rsidRPr="00D77B11">
        <w:rPr>
          <w:rFonts w:ascii="Times New Roman" w:hAnsi="Times New Roman" w:hint="default"/>
          <w:b/>
          <w:sz w:val="24"/>
        </w:rPr>
        <w:t>ho zastupiteľ</w:t>
      </w:r>
      <w:r w:rsidRPr="00D77B11">
        <w:rPr>
          <w:rFonts w:ascii="Times New Roman" w:hAnsi="Times New Roman" w:hint="default"/>
          <w:b/>
          <w:sz w:val="24"/>
        </w:rPr>
        <w:t>stva ako aj č</w:t>
      </w:r>
      <w:r w:rsidRPr="00D77B11">
        <w:rPr>
          <w:rFonts w:ascii="Times New Roman" w:hAnsi="Times New Roman" w:hint="default"/>
          <w:b/>
          <w:sz w:val="24"/>
        </w:rPr>
        <w:t>lenov komisií</w:t>
      </w:r>
      <w:r w:rsidRPr="00D77B11">
        <w:rPr>
          <w:rFonts w:ascii="Times New Roman" w:hAnsi="Times New Roman" w:hint="default"/>
          <w:b/>
          <w:sz w:val="24"/>
        </w:rPr>
        <w:t>, ktorí</w:t>
      </w:r>
      <w:r w:rsidRPr="00D77B11">
        <w:rPr>
          <w:rFonts w:ascii="Times New Roman" w:hAnsi="Times New Roman" w:hint="default"/>
          <w:b/>
          <w:sz w:val="24"/>
        </w:rPr>
        <w:t xml:space="preserve"> poslancami obecné</w:t>
      </w:r>
      <w:r w:rsidRPr="00D77B11">
        <w:rPr>
          <w:rFonts w:ascii="Times New Roman" w:hAnsi="Times New Roman" w:hint="default"/>
          <w:b/>
          <w:sz w:val="24"/>
        </w:rPr>
        <w:t>ho zastupiteľ</w:t>
      </w:r>
      <w:r w:rsidRPr="00D77B11">
        <w:rPr>
          <w:rFonts w:ascii="Times New Roman" w:hAnsi="Times New Roman" w:hint="default"/>
          <w:b/>
          <w:sz w:val="24"/>
        </w:rPr>
        <w:t>stva nie sú</w:t>
      </w:r>
      <w:r w:rsidRPr="00D77B11">
        <w:rPr>
          <w:rFonts w:ascii="Times New Roman" w:hAnsi="Times New Roman" w:hint="default"/>
          <w:b/>
          <w:sz w:val="24"/>
        </w:rPr>
        <w:t xml:space="preserve">. </w:t>
      </w:r>
    </w:p>
    <w:p w:rsidR="00AA7C7F" w:rsidRPr="00D77B11" w:rsidP="00AA7C7F">
      <w:pPr>
        <w:bidi w:val="0"/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AA7C7F" w:rsidRPr="00D77B11" w:rsidP="00AA7C7F">
      <w:pPr>
        <w:bidi w:val="0"/>
        <w:spacing w:after="0"/>
        <w:ind w:firstLine="708"/>
        <w:jc w:val="both"/>
        <w:rPr>
          <w:rFonts w:ascii="Times New Roman" w:hAnsi="Times New Roman"/>
          <w:sz w:val="24"/>
        </w:rPr>
      </w:pPr>
      <w:r w:rsidRPr="00D77B11">
        <w:rPr>
          <w:rFonts w:ascii="Times New Roman" w:hAnsi="Times New Roman"/>
          <w:sz w:val="24"/>
        </w:rPr>
        <w:t>V </w:t>
      </w:r>
      <w:r w:rsidRPr="00D77B11">
        <w:rPr>
          <w:rFonts w:ascii="Times New Roman" w:hAnsi="Times New Roman" w:hint="default"/>
          <w:sz w:val="24"/>
        </w:rPr>
        <w:t>súč</w:t>
      </w:r>
      <w:r w:rsidRPr="00D77B11">
        <w:rPr>
          <w:rFonts w:ascii="Times New Roman" w:hAnsi="Times New Roman" w:hint="default"/>
          <w:sz w:val="24"/>
        </w:rPr>
        <w:t>asnosti obce a </w:t>
      </w:r>
      <w:r w:rsidRPr="00D77B11">
        <w:rPr>
          <w:rFonts w:ascii="Times New Roman" w:hAnsi="Times New Roman" w:hint="default"/>
          <w:sz w:val="24"/>
        </w:rPr>
        <w:t>mestá</w:t>
      </w:r>
      <w:r w:rsidRPr="00D77B11">
        <w:rPr>
          <w:rFonts w:ascii="Times New Roman" w:hAnsi="Times New Roman" w:hint="default"/>
          <w:sz w:val="24"/>
        </w:rPr>
        <w:t xml:space="preserve"> uplatň</w:t>
      </w:r>
      <w:r w:rsidRPr="00D77B11">
        <w:rPr>
          <w:rFonts w:ascii="Times New Roman" w:hAnsi="Times New Roman" w:hint="default"/>
          <w:sz w:val="24"/>
        </w:rPr>
        <w:t>ujú</w:t>
      </w:r>
      <w:r w:rsidRPr="00D77B11">
        <w:rPr>
          <w:rFonts w:ascii="Times New Roman" w:hAnsi="Times New Roman" w:hint="default"/>
          <w:sz w:val="24"/>
        </w:rPr>
        <w:t xml:space="preserve"> rozdielny prí</w:t>
      </w:r>
      <w:r w:rsidRPr="00D77B11">
        <w:rPr>
          <w:rFonts w:ascii="Times New Roman" w:hAnsi="Times New Roman" w:hint="default"/>
          <w:sz w:val="24"/>
        </w:rPr>
        <w:t>stup k </w:t>
      </w:r>
      <w:r w:rsidRPr="00D77B11">
        <w:rPr>
          <w:rFonts w:ascii="Times New Roman" w:hAnsi="Times New Roman" w:hint="default"/>
          <w:sz w:val="24"/>
        </w:rPr>
        <w:t>odmeň</w:t>
      </w:r>
      <w:r w:rsidRPr="00D77B11">
        <w:rPr>
          <w:rFonts w:ascii="Times New Roman" w:hAnsi="Times New Roman" w:hint="default"/>
          <w:sz w:val="24"/>
        </w:rPr>
        <w:t>ovaniu č</w:t>
      </w:r>
      <w:r w:rsidRPr="00D77B11">
        <w:rPr>
          <w:rFonts w:ascii="Times New Roman" w:hAnsi="Times New Roman" w:hint="default"/>
          <w:sz w:val="24"/>
        </w:rPr>
        <w:t>lenov komisií</w:t>
      </w:r>
      <w:r w:rsidRPr="00D77B11">
        <w:rPr>
          <w:rFonts w:ascii="Times New Roman" w:hAnsi="Times New Roman" w:hint="default"/>
          <w:sz w:val="24"/>
        </w:rPr>
        <w:t>, ktorý</w:t>
      </w:r>
      <w:r w:rsidRPr="00D77B11">
        <w:rPr>
          <w:rFonts w:ascii="Times New Roman" w:hAnsi="Times New Roman" w:hint="default"/>
          <w:sz w:val="24"/>
        </w:rPr>
        <w:t xml:space="preserve"> v </w:t>
      </w:r>
      <w:r w:rsidRPr="00D77B11">
        <w:rPr>
          <w:rFonts w:ascii="Times New Roman" w:hAnsi="Times New Roman" w:hint="default"/>
          <w:sz w:val="24"/>
        </w:rPr>
        <w:t>mnohý</w:t>
      </w:r>
      <w:r w:rsidRPr="00D77B11">
        <w:rPr>
          <w:rFonts w:ascii="Times New Roman" w:hAnsi="Times New Roman" w:hint="default"/>
          <w:sz w:val="24"/>
        </w:rPr>
        <w:t>ch prí</w:t>
      </w:r>
      <w:r w:rsidRPr="00D77B11">
        <w:rPr>
          <w:rFonts w:ascii="Times New Roman" w:hAnsi="Times New Roman" w:hint="default"/>
          <w:sz w:val="24"/>
        </w:rPr>
        <w:t>padoch nereš</w:t>
      </w:r>
      <w:r w:rsidRPr="00D77B11">
        <w:rPr>
          <w:rFonts w:ascii="Times New Roman" w:hAnsi="Times New Roman" w:hint="default"/>
          <w:sz w:val="24"/>
        </w:rPr>
        <w:t xml:space="preserve">pektuje </w:t>
      </w:r>
      <w:r w:rsidRPr="00D77B11">
        <w:rPr>
          <w:rFonts w:ascii="Times New Roman" w:hAnsi="Times New Roman" w:hint="default"/>
          <w:sz w:val="24"/>
        </w:rPr>
        <w:t>zá</w:t>
      </w:r>
      <w:r w:rsidRPr="00D77B11">
        <w:rPr>
          <w:rFonts w:ascii="Times New Roman" w:hAnsi="Times New Roman" w:hint="default"/>
          <w:sz w:val="24"/>
        </w:rPr>
        <w:t>sadu rovnosti</w:t>
      </w:r>
      <w:r w:rsidRPr="00D77B11">
        <w:rPr>
          <w:rFonts w:ascii="Times New Roman" w:hAnsi="Times New Roman" w:hint="default"/>
          <w:sz w:val="24"/>
        </w:rPr>
        <w:t xml:space="preserve"> medzi č</w:t>
      </w:r>
      <w:r w:rsidRPr="00D77B11">
        <w:rPr>
          <w:rFonts w:ascii="Times New Roman" w:hAnsi="Times New Roman" w:hint="default"/>
          <w:sz w:val="24"/>
        </w:rPr>
        <w:t>lenmi komisií</w:t>
      </w:r>
      <w:r w:rsidRPr="00D77B11">
        <w:rPr>
          <w:rFonts w:ascii="Times New Roman" w:hAnsi="Times New Roman" w:hint="default"/>
          <w:sz w:val="24"/>
        </w:rPr>
        <w:t>; č</w:t>
      </w:r>
      <w:r w:rsidRPr="00D77B11">
        <w:rPr>
          <w:rFonts w:ascii="Times New Roman" w:hAnsi="Times New Roman" w:hint="default"/>
          <w:sz w:val="24"/>
        </w:rPr>
        <w:t>asto sa totiž</w:t>
      </w:r>
      <w:r w:rsidRPr="00D77B11">
        <w:rPr>
          <w:rFonts w:ascii="Times New Roman" w:hAnsi="Times New Roman" w:hint="default"/>
          <w:sz w:val="24"/>
        </w:rPr>
        <w:t xml:space="preserve"> stá</w:t>
      </w:r>
      <w:r w:rsidRPr="00D77B11">
        <w:rPr>
          <w:rFonts w:ascii="Times New Roman" w:hAnsi="Times New Roman" w:hint="default"/>
          <w:sz w:val="24"/>
        </w:rPr>
        <w:t>va, ž</w:t>
      </w:r>
      <w:r w:rsidRPr="00D77B11">
        <w:rPr>
          <w:rFonts w:ascii="Times New Roman" w:hAnsi="Times New Roman" w:hint="default"/>
          <w:sz w:val="24"/>
        </w:rPr>
        <w:t>e č</w:t>
      </w:r>
      <w:r w:rsidRPr="00D77B11">
        <w:rPr>
          <w:rFonts w:ascii="Times New Roman" w:hAnsi="Times New Roman" w:hint="default"/>
          <w:sz w:val="24"/>
        </w:rPr>
        <w:t>lenovia komisií</w:t>
      </w:r>
      <w:r w:rsidRPr="00D77B11">
        <w:rPr>
          <w:rFonts w:ascii="Times New Roman" w:hAnsi="Times New Roman" w:hint="default"/>
          <w:sz w:val="24"/>
        </w:rPr>
        <w:t>, ktorí</w:t>
      </w:r>
      <w:r w:rsidRPr="00D77B11">
        <w:rPr>
          <w:rFonts w:ascii="Times New Roman" w:hAnsi="Times New Roman" w:hint="default"/>
          <w:sz w:val="24"/>
        </w:rPr>
        <w:t xml:space="preserve"> sú</w:t>
      </w:r>
      <w:r w:rsidRPr="00D77B11">
        <w:rPr>
          <w:rFonts w:ascii="Times New Roman" w:hAnsi="Times New Roman" w:hint="default"/>
          <w:sz w:val="24"/>
        </w:rPr>
        <w:t xml:space="preserve"> poslancami, majú</w:t>
      </w:r>
      <w:r w:rsidRPr="00D77B11">
        <w:rPr>
          <w:rFonts w:ascii="Times New Roman" w:hAnsi="Times New Roman" w:hint="default"/>
          <w:sz w:val="24"/>
        </w:rPr>
        <w:t xml:space="preserve"> priznaný</w:t>
      </w:r>
      <w:r w:rsidRPr="00D77B11">
        <w:rPr>
          <w:rFonts w:ascii="Times New Roman" w:hAnsi="Times New Roman" w:hint="default"/>
          <w:sz w:val="24"/>
        </w:rPr>
        <w:t xml:space="preserve"> ná</w:t>
      </w:r>
      <w:r w:rsidRPr="00D77B11">
        <w:rPr>
          <w:rFonts w:ascii="Times New Roman" w:hAnsi="Times New Roman" w:hint="default"/>
          <w:sz w:val="24"/>
        </w:rPr>
        <w:t>rok na odmenu a </w:t>
      </w:r>
      <w:r w:rsidRPr="00D77B11">
        <w:rPr>
          <w:rFonts w:ascii="Times New Roman" w:hAnsi="Times New Roman" w:hint="default"/>
          <w:sz w:val="24"/>
        </w:rPr>
        <w:t>č</w:t>
      </w:r>
      <w:r w:rsidRPr="00D77B11">
        <w:rPr>
          <w:rFonts w:ascii="Times New Roman" w:hAnsi="Times New Roman" w:hint="default"/>
          <w:sz w:val="24"/>
        </w:rPr>
        <w:t>lenovia-neposlanci ho priznaný</w:t>
      </w:r>
      <w:r w:rsidRPr="00D77B11">
        <w:rPr>
          <w:rFonts w:ascii="Times New Roman" w:hAnsi="Times New Roman" w:hint="default"/>
          <w:sz w:val="24"/>
        </w:rPr>
        <w:t xml:space="preserve"> nemajú</w:t>
      </w:r>
      <w:r w:rsidRPr="00D77B11">
        <w:rPr>
          <w:rFonts w:ascii="Times New Roman" w:hAnsi="Times New Roman" w:hint="default"/>
          <w:sz w:val="24"/>
        </w:rPr>
        <w:t>. Predlož</w:t>
      </w:r>
      <w:r w:rsidRPr="00D77B11">
        <w:rPr>
          <w:rFonts w:ascii="Times New Roman" w:hAnsi="Times New Roman" w:hint="default"/>
          <w:sz w:val="24"/>
        </w:rPr>
        <w:t>ený</w:t>
      </w:r>
      <w:r w:rsidRPr="00D77B11">
        <w:rPr>
          <w:rFonts w:ascii="Times New Roman" w:hAnsi="Times New Roman" w:hint="default"/>
          <w:sz w:val="24"/>
        </w:rPr>
        <w:t xml:space="preserve"> ná</w:t>
      </w:r>
      <w:r w:rsidRPr="00D77B11">
        <w:rPr>
          <w:rFonts w:ascii="Times New Roman" w:hAnsi="Times New Roman" w:hint="default"/>
          <w:sz w:val="24"/>
        </w:rPr>
        <w:t>vrh tento stav naprá</w:t>
      </w:r>
      <w:r w:rsidRPr="00D77B11">
        <w:rPr>
          <w:rFonts w:ascii="Times New Roman" w:hAnsi="Times New Roman" w:hint="default"/>
          <w:sz w:val="24"/>
        </w:rPr>
        <w:t>va. Podľ</w:t>
      </w:r>
      <w:r w:rsidRPr="00D77B11">
        <w:rPr>
          <w:rFonts w:ascii="Times New Roman" w:hAnsi="Times New Roman" w:hint="default"/>
          <w:sz w:val="24"/>
        </w:rPr>
        <w:t>a predlož</w:t>
      </w:r>
      <w:r w:rsidRPr="00D77B11">
        <w:rPr>
          <w:rFonts w:ascii="Times New Roman" w:hAnsi="Times New Roman" w:hint="default"/>
          <w:sz w:val="24"/>
        </w:rPr>
        <w:t>ené</w:t>
      </w:r>
      <w:r w:rsidRPr="00D77B11">
        <w:rPr>
          <w:rFonts w:ascii="Times New Roman" w:hAnsi="Times New Roman" w:hint="default"/>
          <w:sz w:val="24"/>
        </w:rPr>
        <w:t>ho ná</w:t>
      </w:r>
      <w:r w:rsidRPr="00D77B11">
        <w:rPr>
          <w:rFonts w:ascii="Times New Roman" w:hAnsi="Times New Roman" w:hint="default"/>
          <w:sz w:val="24"/>
        </w:rPr>
        <w:t xml:space="preserve">vrhu 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zá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sady odmeň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ovania poslancov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bud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e urč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ovať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obecné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zastupiteľ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stvo, prič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om bude platiť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pravidlo, ž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e č</w:t>
      </w:r>
      <w:r w:rsidRPr="00D77B11">
        <w:rPr>
          <w:rFonts w:ascii="Times New Roman" w:hAnsi="Times New Roman"/>
          <w:bCs/>
          <w:sz w:val="24"/>
          <w:szCs w:val="24"/>
          <w:lang w:eastAsia="sk-SK"/>
        </w:rPr>
        <w:t>lenovia komisií, ktorí nie sú poslancami, musia mať nárok na odmenu podľa rovnakých zásad ako členovia komisií, ktorí sú poslancami. Obecné zastupiteľstvo bude môcť tiež rozhodnúť, že členstvo v obecnej komisii je čestná funkcia bez nároku na odmenu; v takom prípade však budú bez nároku na odmenu všetci členovia komisií a to bez ohľadu na to, či sú poslancami alebo nie.</w:t>
      </w:r>
    </w:p>
    <w:p w:rsidR="00AA7C7F" w:rsidRPr="00D77B11" w:rsidP="00AA7C7F">
      <w:pPr>
        <w:bidi w:val="0"/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AA7C7F" w:rsidRPr="00D77B11" w:rsidP="00AA7C7F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</w:rPr>
      </w:pPr>
      <w:r w:rsidRPr="00D77B11">
        <w:rPr>
          <w:rFonts w:ascii="Times New Roman" w:hAnsi="Times New Roman" w:hint="default"/>
          <w:sz w:val="24"/>
        </w:rPr>
        <w:t>Ná</w:t>
      </w:r>
      <w:r w:rsidRPr="00D77B11">
        <w:rPr>
          <w:rFonts w:ascii="Times New Roman" w:hAnsi="Times New Roman" w:hint="default"/>
          <w:sz w:val="24"/>
        </w:rPr>
        <w:t>vrh zá</w:t>
      </w:r>
      <w:r w:rsidRPr="00D77B11">
        <w:rPr>
          <w:rFonts w:ascii="Times New Roman" w:hAnsi="Times New Roman" w:hint="default"/>
          <w:sz w:val="24"/>
        </w:rPr>
        <w:t>kona je v </w:t>
      </w:r>
      <w:r w:rsidRPr="00D77B11">
        <w:rPr>
          <w:rFonts w:ascii="Times New Roman" w:hAnsi="Times New Roman" w:hint="default"/>
          <w:sz w:val="24"/>
        </w:rPr>
        <w:t>sú</w:t>
      </w:r>
      <w:r w:rsidRPr="00D77B11">
        <w:rPr>
          <w:rFonts w:ascii="Times New Roman" w:hAnsi="Times New Roman" w:hint="default"/>
          <w:sz w:val="24"/>
        </w:rPr>
        <w:t>lade s </w:t>
      </w:r>
      <w:r w:rsidRPr="00D77B11">
        <w:rPr>
          <w:rFonts w:ascii="Times New Roman" w:hAnsi="Times New Roman" w:hint="default"/>
          <w:sz w:val="24"/>
        </w:rPr>
        <w:t>Ú</w:t>
      </w:r>
      <w:r w:rsidRPr="00D77B11">
        <w:rPr>
          <w:rFonts w:ascii="Times New Roman" w:hAnsi="Times New Roman" w:hint="default"/>
          <w:sz w:val="24"/>
        </w:rPr>
        <w:t>stavou Slovenskej republiky, zá</w:t>
      </w:r>
      <w:r w:rsidRPr="00D77B11">
        <w:rPr>
          <w:rFonts w:ascii="Times New Roman" w:hAnsi="Times New Roman" w:hint="default"/>
          <w:sz w:val="24"/>
        </w:rPr>
        <w:t>konmi a</w:t>
      </w:r>
      <w:r w:rsidRPr="00D77B11">
        <w:rPr>
          <w:rFonts w:ascii="Times New Roman" w:hAnsi="Times New Roman" w:hint="default"/>
          <w:sz w:val="24"/>
        </w:rPr>
        <w:t xml:space="preserve"> ď</w:t>
      </w:r>
      <w:r w:rsidRPr="00D77B11">
        <w:rPr>
          <w:rFonts w:ascii="Times New Roman" w:hAnsi="Times New Roman" w:hint="default"/>
          <w:sz w:val="24"/>
        </w:rPr>
        <w:t>alší</w:t>
      </w:r>
      <w:r w:rsidRPr="00D77B11">
        <w:rPr>
          <w:rFonts w:ascii="Times New Roman" w:hAnsi="Times New Roman" w:hint="default"/>
          <w:sz w:val="24"/>
        </w:rPr>
        <w:t>mi vš</w:t>
      </w:r>
      <w:r w:rsidRPr="00D77B11">
        <w:rPr>
          <w:rFonts w:ascii="Times New Roman" w:hAnsi="Times New Roman" w:hint="default"/>
          <w:sz w:val="24"/>
        </w:rPr>
        <w:t>eobecne zá</w:t>
      </w:r>
      <w:r w:rsidRPr="00D77B11">
        <w:rPr>
          <w:rFonts w:ascii="Times New Roman" w:hAnsi="Times New Roman" w:hint="default"/>
          <w:sz w:val="24"/>
        </w:rPr>
        <w:t>vä</w:t>
      </w:r>
      <w:r w:rsidRPr="00D77B11">
        <w:rPr>
          <w:rFonts w:ascii="Times New Roman" w:hAnsi="Times New Roman" w:hint="default"/>
          <w:sz w:val="24"/>
        </w:rPr>
        <w:t>zný</w:t>
      </w:r>
      <w:r w:rsidRPr="00D77B11">
        <w:rPr>
          <w:rFonts w:ascii="Times New Roman" w:hAnsi="Times New Roman" w:hint="default"/>
          <w:sz w:val="24"/>
        </w:rPr>
        <w:t>mi prá</w:t>
      </w:r>
      <w:r w:rsidRPr="00D77B11">
        <w:rPr>
          <w:rFonts w:ascii="Times New Roman" w:hAnsi="Times New Roman" w:hint="default"/>
          <w:sz w:val="24"/>
        </w:rPr>
        <w:t>vnymi predpismi, ako aj s </w:t>
      </w:r>
      <w:r w:rsidRPr="00D77B11">
        <w:rPr>
          <w:rFonts w:ascii="Times New Roman" w:hAnsi="Times New Roman" w:hint="default"/>
          <w:sz w:val="24"/>
        </w:rPr>
        <w:t>medziná</w:t>
      </w:r>
      <w:r w:rsidRPr="00D77B11">
        <w:rPr>
          <w:rFonts w:ascii="Times New Roman" w:hAnsi="Times New Roman" w:hint="default"/>
          <w:sz w:val="24"/>
        </w:rPr>
        <w:t>rodný</w:t>
      </w:r>
      <w:r w:rsidRPr="00D77B11">
        <w:rPr>
          <w:rFonts w:ascii="Times New Roman" w:hAnsi="Times New Roman" w:hint="default"/>
          <w:sz w:val="24"/>
        </w:rPr>
        <w:t>mi zmluvami a </w:t>
      </w:r>
      <w:r w:rsidRPr="00D77B11">
        <w:rPr>
          <w:rFonts w:ascii="Times New Roman" w:hAnsi="Times New Roman" w:hint="default"/>
          <w:sz w:val="24"/>
        </w:rPr>
        <w:t>iný</w:t>
      </w:r>
      <w:r w:rsidRPr="00D77B11">
        <w:rPr>
          <w:rFonts w:ascii="Times New Roman" w:hAnsi="Times New Roman" w:hint="default"/>
          <w:sz w:val="24"/>
        </w:rPr>
        <w:t>mi medziná</w:t>
      </w:r>
      <w:r w:rsidRPr="00D77B11">
        <w:rPr>
          <w:rFonts w:ascii="Times New Roman" w:hAnsi="Times New Roman" w:hint="default"/>
          <w:sz w:val="24"/>
        </w:rPr>
        <w:t>rodný</w:t>
      </w:r>
      <w:r w:rsidRPr="00D77B11">
        <w:rPr>
          <w:rFonts w:ascii="Times New Roman" w:hAnsi="Times New Roman" w:hint="default"/>
          <w:sz w:val="24"/>
        </w:rPr>
        <w:t>mi dokumentmi, ktorý</w:t>
      </w:r>
      <w:r w:rsidRPr="00D77B11">
        <w:rPr>
          <w:rFonts w:ascii="Times New Roman" w:hAnsi="Times New Roman" w:hint="default"/>
          <w:sz w:val="24"/>
        </w:rPr>
        <w:t>mi je Slovenská</w:t>
      </w:r>
      <w:r w:rsidRPr="00D77B11">
        <w:rPr>
          <w:rFonts w:ascii="Times New Roman" w:hAnsi="Times New Roman" w:hint="default"/>
          <w:sz w:val="24"/>
        </w:rPr>
        <w:t xml:space="preserve"> republika viazaná</w:t>
      </w:r>
      <w:r w:rsidRPr="00D77B11">
        <w:rPr>
          <w:rFonts w:ascii="Times New Roman" w:hAnsi="Times New Roman" w:hint="default"/>
          <w:sz w:val="24"/>
        </w:rPr>
        <w:t>, ako aj s prá</w:t>
      </w:r>
      <w:r w:rsidRPr="00D77B11">
        <w:rPr>
          <w:rFonts w:ascii="Times New Roman" w:hAnsi="Times New Roman" w:hint="default"/>
          <w:sz w:val="24"/>
        </w:rPr>
        <w:t>vom Euró</w:t>
      </w:r>
      <w:r w:rsidRPr="00D77B11">
        <w:rPr>
          <w:rFonts w:ascii="Times New Roman" w:hAnsi="Times New Roman" w:hint="default"/>
          <w:sz w:val="24"/>
        </w:rPr>
        <w:t>pskej ú</w:t>
      </w:r>
      <w:r w:rsidRPr="00D77B11">
        <w:rPr>
          <w:rFonts w:ascii="Times New Roman" w:hAnsi="Times New Roman" w:hint="default"/>
          <w:sz w:val="24"/>
        </w:rPr>
        <w:t xml:space="preserve">nie. </w:t>
      </w:r>
    </w:p>
    <w:p w:rsidR="00AA7C7F" w:rsidRPr="00D77B11" w:rsidP="00AA7C7F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</w:rPr>
      </w:pPr>
    </w:p>
    <w:p w:rsidR="00AA7C7F" w:rsidRPr="00D77B11" w:rsidP="00AA7C7F">
      <w:pPr>
        <w:bidi w:val="0"/>
        <w:spacing w:after="0"/>
        <w:jc w:val="both"/>
        <w:rPr>
          <w:rFonts w:ascii="Times New Roman" w:hAnsi="Times New Roman" w:hint="default"/>
          <w:sz w:val="24"/>
        </w:rPr>
      </w:pPr>
      <w:r w:rsidRPr="00D77B11">
        <w:rPr>
          <w:rFonts w:ascii="Times New Roman" w:hAnsi="Times New Roman"/>
          <w:sz w:val="24"/>
        </w:rPr>
        <w:t xml:space="preserve">      </w:t>
        <w:tab/>
      </w:r>
      <w:r w:rsidRPr="00D77B11">
        <w:rPr>
          <w:rFonts w:ascii="Times New Roman" w:hAnsi="Times New Roman" w:hint="default"/>
          <w:sz w:val="24"/>
        </w:rPr>
        <w:t>Ná</w:t>
      </w:r>
      <w:r w:rsidRPr="00D77B11">
        <w:rPr>
          <w:rFonts w:ascii="Times New Roman" w:hAnsi="Times New Roman" w:hint="default"/>
          <w:sz w:val="24"/>
        </w:rPr>
        <w:t>vrh zá</w:t>
      </w:r>
      <w:r w:rsidRPr="00D77B11">
        <w:rPr>
          <w:rFonts w:ascii="Times New Roman" w:hAnsi="Times New Roman" w:hint="default"/>
          <w:sz w:val="24"/>
        </w:rPr>
        <w:t>kona nebude mať</w:t>
      </w:r>
      <w:r w:rsidRPr="00D77B11">
        <w:rPr>
          <w:rFonts w:ascii="Times New Roman" w:hAnsi="Times New Roman" w:hint="default"/>
          <w:sz w:val="24"/>
        </w:rPr>
        <w:t xml:space="preserve"> negatí</w:t>
      </w:r>
      <w:r w:rsidRPr="00D77B11">
        <w:rPr>
          <w:rFonts w:ascii="Times New Roman" w:hAnsi="Times New Roman" w:hint="default"/>
          <w:sz w:val="24"/>
        </w:rPr>
        <w:t>vny vplyv na verejné</w:t>
      </w:r>
      <w:r w:rsidRPr="00D77B11">
        <w:rPr>
          <w:rFonts w:ascii="Times New Roman" w:hAnsi="Times New Roman" w:hint="default"/>
          <w:sz w:val="24"/>
        </w:rPr>
        <w:t xml:space="preserve"> financi</w:t>
      </w:r>
      <w:r w:rsidRPr="00D77B11">
        <w:rPr>
          <w:rFonts w:ascii="Times New Roman" w:hAnsi="Times New Roman" w:hint="default"/>
          <w:sz w:val="24"/>
        </w:rPr>
        <w:t>e, nebude mať</w:t>
      </w:r>
      <w:r w:rsidRPr="00D77B11">
        <w:rPr>
          <w:rFonts w:ascii="Times New Roman" w:hAnsi="Times New Roman" w:hint="default"/>
          <w:sz w:val="24"/>
        </w:rPr>
        <w:t xml:space="preserve"> negatí</w:t>
      </w:r>
      <w:r w:rsidRPr="00D77B11">
        <w:rPr>
          <w:rFonts w:ascii="Times New Roman" w:hAnsi="Times New Roman" w:hint="default"/>
          <w:sz w:val="24"/>
        </w:rPr>
        <w:t>vny vplyv na podnikateľ</w:t>
      </w:r>
      <w:r w:rsidRPr="00D77B11">
        <w:rPr>
          <w:rFonts w:ascii="Times New Roman" w:hAnsi="Times New Roman" w:hint="default"/>
          <w:sz w:val="24"/>
        </w:rPr>
        <w:t>ské</w:t>
      </w:r>
      <w:r w:rsidRPr="00D77B11">
        <w:rPr>
          <w:rFonts w:ascii="Times New Roman" w:hAnsi="Times New Roman" w:hint="default"/>
          <w:sz w:val="24"/>
        </w:rPr>
        <w:t xml:space="preserve"> prostredie, nebude mať</w:t>
      </w:r>
      <w:r w:rsidRPr="00D77B11">
        <w:rPr>
          <w:rFonts w:ascii="Times New Roman" w:hAnsi="Times New Roman" w:hint="default"/>
          <w:sz w:val="24"/>
        </w:rPr>
        <w:t xml:space="preserve"> ani negatí</w:t>
      </w:r>
      <w:r w:rsidRPr="00D77B11">
        <w:rPr>
          <w:rFonts w:ascii="Times New Roman" w:hAnsi="Times New Roman" w:hint="default"/>
          <w:sz w:val="24"/>
        </w:rPr>
        <w:t>vny sociá</w:t>
      </w:r>
      <w:r w:rsidRPr="00D77B11">
        <w:rPr>
          <w:rFonts w:ascii="Times New Roman" w:hAnsi="Times New Roman" w:hint="default"/>
          <w:sz w:val="24"/>
        </w:rPr>
        <w:t>lny vplyv  ani negatí</w:t>
      </w:r>
      <w:r w:rsidRPr="00D77B11">
        <w:rPr>
          <w:rFonts w:ascii="Times New Roman" w:hAnsi="Times New Roman" w:hint="default"/>
          <w:sz w:val="24"/>
        </w:rPr>
        <w:t>vny vplyv na ž</w:t>
      </w:r>
      <w:r w:rsidRPr="00D77B11">
        <w:rPr>
          <w:rFonts w:ascii="Times New Roman" w:hAnsi="Times New Roman" w:hint="default"/>
          <w:sz w:val="24"/>
        </w:rPr>
        <w:t>ivotné</w:t>
      </w:r>
      <w:r w:rsidRPr="00D77B11">
        <w:rPr>
          <w:rFonts w:ascii="Times New Roman" w:hAnsi="Times New Roman" w:hint="default"/>
          <w:sz w:val="24"/>
        </w:rPr>
        <w:t xml:space="preserve"> prostredie a </w:t>
      </w:r>
      <w:r w:rsidRPr="00D77B11">
        <w:rPr>
          <w:rFonts w:ascii="Times New Roman" w:hAnsi="Times New Roman" w:hint="default"/>
          <w:sz w:val="24"/>
        </w:rPr>
        <w:t>informatizá</w:t>
      </w:r>
      <w:r w:rsidRPr="00D77B11">
        <w:rPr>
          <w:rFonts w:ascii="Times New Roman" w:hAnsi="Times New Roman" w:hint="default"/>
          <w:sz w:val="24"/>
        </w:rPr>
        <w:t>ciu spoloč</w:t>
      </w:r>
      <w:r w:rsidRPr="00D77B11">
        <w:rPr>
          <w:rFonts w:ascii="Times New Roman" w:hAnsi="Times New Roman" w:hint="default"/>
          <w:sz w:val="24"/>
        </w:rPr>
        <w:t>nosti.</w:t>
      </w: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C7F" w:rsidRPr="00D77B11" w:rsidP="00AA7C7F">
      <w:pPr>
        <w:pStyle w:val="ListParagraph"/>
        <w:numPr>
          <w:numId w:val="46"/>
        </w:numPr>
        <w:bidi w:val="0"/>
        <w:spacing w:after="160" w:line="256" w:lineRule="auto"/>
        <w:jc w:val="both"/>
        <w:rPr>
          <w:rFonts w:ascii="Times New Roman" w:hAnsi="Times New Roman" w:hint="default"/>
          <w:b/>
          <w:sz w:val="24"/>
        </w:rPr>
      </w:pPr>
      <w:r w:rsidRPr="00D77B11">
        <w:rPr>
          <w:rFonts w:ascii="Times New Roman" w:hAnsi="Times New Roman" w:hint="default"/>
          <w:b/>
          <w:sz w:val="24"/>
        </w:rPr>
        <w:t>Osobitná</w:t>
      </w:r>
      <w:r w:rsidRPr="00D77B11">
        <w:rPr>
          <w:rFonts w:ascii="Times New Roman" w:hAnsi="Times New Roman" w:hint="default"/>
          <w:b/>
          <w:sz w:val="24"/>
        </w:rPr>
        <w:t xml:space="preserve"> č</w:t>
      </w:r>
      <w:r w:rsidRPr="00D77B11">
        <w:rPr>
          <w:rFonts w:ascii="Times New Roman" w:hAnsi="Times New Roman" w:hint="default"/>
          <w:b/>
          <w:sz w:val="24"/>
        </w:rPr>
        <w:t>asť</w:t>
      </w:r>
    </w:p>
    <w:p w:rsidR="00AA7C7F" w:rsidRPr="00D77B11" w:rsidP="00AA7C7F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D77B11">
        <w:rPr>
          <w:rFonts w:ascii="Times New Roman" w:hAnsi="Times New Roman"/>
          <w:b/>
          <w:sz w:val="24"/>
          <w:szCs w:val="24"/>
        </w:rPr>
        <w:t>K </w:t>
      </w:r>
      <w:r w:rsidRPr="00D77B11">
        <w:rPr>
          <w:rFonts w:ascii="Times New Roman" w:hAnsi="Times New Roman" w:hint="default"/>
          <w:b/>
          <w:sz w:val="24"/>
          <w:szCs w:val="24"/>
        </w:rPr>
        <w:t>č</w:t>
      </w:r>
      <w:r w:rsidRPr="00D77B11">
        <w:rPr>
          <w:rFonts w:ascii="Times New Roman" w:hAnsi="Times New Roman" w:hint="default"/>
          <w:b/>
          <w:sz w:val="24"/>
          <w:szCs w:val="24"/>
        </w:rPr>
        <w:t xml:space="preserve">l. I </w:t>
      </w:r>
    </w:p>
    <w:p w:rsidR="00AA7C7F" w:rsidRPr="00D77B11" w:rsidP="00AA7C7F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D77B11">
        <w:rPr>
          <w:rFonts w:ascii="Times New Roman" w:hAnsi="Times New Roman" w:hint="default"/>
          <w:b/>
          <w:sz w:val="24"/>
          <w:szCs w:val="24"/>
        </w:rPr>
        <w:t>K bodu 1</w:t>
      </w:r>
    </w:p>
    <w:p w:rsidR="00AA7C7F" w:rsidRPr="00D77B11" w:rsidP="00AA7C7F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D77B11">
        <w:rPr>
          <w:rFonts w:ascii="Times New Roman" w:hAnsi="Times New Roman" w:eastAsiaTheme="minorEastAsia"/>
          <w:kern w:val="2"/>
          <w:sz w:val="24"/>
          <w:szCs w:val="24"/>
        </w:rPr>
        <w:t>V 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sú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lade s 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cieľ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om novely zá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kona sa upravuje 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ustanovenie tý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kajú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ce sa rozhodovania obecné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ho zastupiteľ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stva v 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zá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kladný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ch otá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zkach tý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kajú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cich sa ž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ivota obce a to v oblasti</w:t>
      </w:r>
      <w:r w:rsidRPr="00D77B11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zá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sad 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odmeň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ovania č</w:t>
      </w:r>
      <w:r w:rsidRPr="00D77B11">
        <w:rPr>
          <w:rFonts w:ascii="Times New Roman" w:hAnsi="Times New Roman" w:eastAsiaTheme="minorEastAsia" w:hint="default"/>
          <w:kern w:val="2"/>
          <w:sz w:val="24"/>
          <w:szCs w:val="24"/>
        </w:rPr>
        <w:t>lenov komisií.</w:t>
      </w:r>
    </w:p>
    <w:p w:rsidR="00AA7C7F" w:rsidRPr="00D77B11" w:rsidP="00AA7C7F">
      <w:pPr>
        <w:bidi w:val="0"/>
        <w:rPr>
          <w:rFonts w:ascii="Times New Roman" w:hAnsi="Times New Roman"/>
          <w:b/>
          <w:sz w:val="24"/>
          <w:szCs w:val="24"/>
        </w:rPr>
      </w:pPr>
      <w:r w:rsidRPr="00D77B11">
        <w:rPr>
          <w:rFonts w:ascii="Times New Roman" w:hAnsi="Times New Roman"/>
          <w:b/>
          <w:sz w:val="24"/>
          <w:szCs w:val="24"/>
        </w:rPr>
        <w:t>K bodu 2</w:t>
      </w:r>
    </w:p>
    <w:p w:rsidR="00AA7C7F" w:rsidRPr="00D77B11" w:rsidP="00AA7C7F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D77B11">
        <w:rPr>
          <w:rFonts w:ascii="Times New Roman" w:hAnsi="Times New Roman" w:hint="default"/>
          <w:sz w:val="24"/>
          <w:szCs w:val="24"/>
        </w:rPr>
        <w:t>Upravujú</w:t>
      </w:r>
      <w:r w:rsidRPr="00D77B11">
        <w:rPr>
          <w:rFonts w:ascii="Times New Roman" w:hAnsi="Times New Roman" w:hint="default"/>
          <w:sz w:val="24"/>
          <w:szCs w:val="24"/>
        </w:rPr>
        <w:t xml:space="preserve"> sa podmienky odmeň</w:t>
      </w:r>
      <w:r w:rsidRPr="00D77B11">
        <w:rPr>
          <w:rFonts w:ascii="Times New Roman" w:hAnsi="Times New Roman" w:hint="default"/>
          <w:sz w:val="24"/>
          <w:szCs w:val="24"/>
        </w:rPr>
        <w:t>ovania č</w:t>
      </w:r>
      <w:r w:rsidRPr="00D77B11">
        <w:rPr>
          <w:rFonts w:ascii="Times New Roman" w:hAnsi="Times New Roman" w:hint="default"/>
          <w:sz w:val="24"/>
          <w:szCs w:val="24"/>
        </w:rPr>
        <w:t>lenov komisií</w:t>
      </w:r>
      <w:r w:rsidRPr="00D77B11">
        <w:rPr>
          <w:rFonts w:ascii="Times New Roman" w:hAnsi="Times New Roman" w:hint="default"/>
          <w:sz w:val="24"/>
          <w:szCs w:val="24"/>
        </w:rPr>
        <w:t>, ktoré</w:t>
      </w:r>
      <w:r w:rsidRPr="00D77B11">
        <w:rPr>
          <w:rFonts w:ascii="Times New Roman" w:hAnsi="Times New Roman" w:hint="default"/>
          <w:sz w:val="24"/>
          <w:szCs w:val="24"/>
        </w:rPr>
        <w:t xml:space="preserve"> si obecné</w:t>
      </w:r>
      <w:r w:rsidRPr="00D77B11">
        <w:rPr>
          <w:rFonts w:ascii="Times New Roman" w:hAnsi="Times New Roman" w:hint="default"/>
          <w:sz w:val="24"/>
          <w:szCs w:val="24"/>
        </w:rPr>
        <w:t xml:space="preserve"> zastupiteľ</w:t>
      </w:r>
      <w:r w:rsidRPr="00D77B11">
        <w:rPr>
          <w:rFonts w:ascii="Times New Roman" w:hAnsi="Times New Roman" w:hint="default"/>
          <w:sz w:val="24"/>
          <w:szCs w:val="24"/>
        </w:rPr>
        <w:t>stvo mô</w:t>
      </w:r>
      <w:r w:rsidRPr="00D77B11">
        <w:rPr>
          <w:rFonts w:ascii="Times New Roman" w:hAnsi="Times New Roman" w:hint="default"/>
          <w:sz w:val="24"/>
          <w:szCs w:val="24"/>
        </w:rPr>
        <w:t>ž</w:t>
      </w:r>
      <w:r w:rsidRPr="00D77B11">
        <w:rPr>
          <w:rFonts w:ascii="Times New Roman" w:hAnsi="Times New Roman" w:hint="default"/>
          <w:sz w:val="24"/>
          <w:szCs w:val="24"/>
        </w:rPr>
        <w:t>e zriadiť</w:t>
      </w:r>
      <w:r w:rsidRPr="00D77B11">
        <w:rPr>
          <w:rFonts w:ascii="Times New Roman" w:hAnsi="Times New Roman" w:hint="default"/>
          <w:sz w:val="24"/>
          <w:szCs w:val="24"/>
        </w:rPr>
        <w:t xml:space="preserve"> </w:t>
      </w:r>
      <w:r w:rsidRPr="00D77B11">
        <w:rPr>
          <w:rFonts w:ascii="Times New Roman" w:hAnsi="Times New Roman" w:hint="default"/>
          <w:sz w:val="24"/>
          <w:szCs w:val="24"/>
        </w:rPr>
        <w:t>ako svoje stá</w:t>
      </w:r>
      <w:r w:rsidRPr="00D77B11">
        <w:rPr>
          <w:rFonts w:ascii="Times New Roman" w:hAnsi="Times New Roman" w:hint="default"/>
          <w:sz w:val="24"/>
          <w:szCs w:val="24"/>
        </w:rPr>
        <w:t>le alebo doč</w:t>
      </w:r>
      <w:r w:rsidRPr="00D77B11">
        <w:rPr>
          <w:rFonts w:ascii="Times New Roman" w:hAnsi="Times New Roman" w:hint="default"/>
          <w:sz w:val="24"/>
          <w:szCs w:val="24"/>
        </w:rPr>
        <w:t>asné</w:t>
      </w:r>
      <w:r w:rsidRPr="00D77B11">
        <w:rPr>
          <w:rFonts w:ascii="Times New Roman" w:hAnsi="Times New Roman" w:hint="default"/>
          <w:sz w:val="24"/>
          <w:szCs w:val="24"/>
        </w:rPr>
        <w:t xml:space="preserve"> poradné</w:t>
      </w:r>
      <w:r w:rsidRPr="00D77B11">
        <w:rPr>
          <w:rFonts w:ascii="Times New Roman" w:hAnsi="Times New Roman" w:hint="default"/>
          <w:sz w:val="24"/>
          <w:szCs w:val="24"/>
        </w:rPr>
        <w:t>, iniciatí</w:t>
      </w:r>
      <w:r w:rsidRPr="00D77B11">
        <w:rPr>
          <w:rFonts w:ascii="Times New Roman" w:hAnsi="Times New Roman" w:hint="default"/>
          <w:sz w:val="24"/>
          <w:szCs w:val="24"/>
        </w:rPr>
        <w:t>vne a kontrolné</w:t>
      </w:r>
      <w:r w:rsidRPr="00D77B11">
        <w:rPr>
          <w:rFonts w:ascii="Times New Roman" w:hAnsi="Times New Roman" w:hint="default"/>
          <w:sz w:val="24"/>
          <w:szCs w:val="24"/>
        </w:rPr>
        <w:t xml:space="preserve"> orgá</w:t>
      </w:r>
      <w:r w:rsidRPr="00D77B11">
        <w:rPr>
          <w:rFonts w:ascii="Times New Roman" w:hAnsi="Times New Roman" w:hint="default"/>
          <w:sz w:val="24"/>
          <w:szCs w:val="24"/>
        </w:rPr>
        <w:t>ny.</w:t>
      </w:r>
      <w:r w:rsidRPr="00D77B11">
        <w:rPr>
          <w:rFonts w:ascii="Times New Roman" w:hAnsi="Times New Roman" w:hint="default"/>
          <w:sz w:val="24"/>
          <w:szCs w:val="24"/>
        </w:rPr>
        <w:t xml:space="preserve"> Podmienky sa zrovnoprá</w:t>
      </w:r>
      <w:r w:rsidRPr="00D77B11">
        <w:rPr>
          <w:rFonts w:ascii="Times New Roman" w:hAnsi="Times New Roman" w:hint="default"/>
          <w:sz w:val="24"/>
          <w:szCs w:val="24"/>
        </w:rPr>
        <w:t>vň</w:t>
      </w:r>
      <w:r w:rsidRPr="00D77B11">
        <w:rPr>
          <w:rFonts w:ascii="Times New Roman" w:hAnsi="Times New Roman" w:hint="default"/>
          <w:sz w:val="24"/>
          <w:szCs w:val="24"/>
        </w:rPr>
        <w:t>ujú</w:t>
      </w:r>
      <w:r w:rsidRPr="00D77B11">
        <w:rPr>
          <w:rFonts w:ascii="Times New Roman" w:hAnsi="Times New Roman" w:hint="default"/>
          <w:sz w:val="24"/>
          <w:szCs w:val="24"/>
        </w:rPr>
        <w:t xml:space="preserve"> tak, aby mohli byť</w:t>
      </w:r>
      <w:r w:rsidRPr="00D77B11">
        <w:rPr>
          <w:rFonts w:ascii="Times New Roman" w:hAnsi="Times New Roman" w:hint="default"/>
          <w:sz w:val="24"/>
          <w:szCs w:val="24"/>
        </w:rPr>
        <w:t xml:space="preserve"> odmeň</w:t>
      </w:r>
      <w:r w:rsidRPr="00D77B11">
        <w:rPr>
          <w:rFonts w:ascii="Times New Roman" w:hAnsi="Times New Roman" w:hint="default"/>
          <w:sz w:val="24"/>
          <w:szCs w:val="24"/>
        </w:rPr>
        <w:t>ovaní</w:t>
      </w:r>
      <w:r w:rsidRPr="00D77B11">
        <w:rPr>
          <w:rFonts w:ascii="Times New Roman" w:hAnsi="Times New Roman" w:hint="default"/>
          <w:sz w:val="24"/>
          <w:szCs w:val="24"/>
        </w:rPr>
        <w:t xml:space="preserve"> rovnako č</w:t>
      </w:r>
      <w:r w:rsidRPr="00D77B11">
        <w:rPr>
          <w:rFonts w:ascii="Times New Roman" w:hAnsi="Times New Roman" w:hint="default"/>
          <w:sz w:val="24"/>
          <w:szCs w:val="24"/>
        </w:rPr>
        <w:t>lenovia komisií</w:t>
      </w:r>
      <w:r w:rsidRPr="00D77B11">
        <w:rPr>
          <w:rFonts w:ascii="Times New Roman" w:hAnsi="Times New Roman" w:hint="default"/>
          <w:sz w:val="24"/>
          <w:szCs w:val="24"/>
        </w:rPr>
        <w:t xml:space="preserve"> č</w:t>
      </w:r>
      <w:r w:rsidRPr="00D77B11">
        <w:rPr>
          <w:rFonts w:ascii="Times New Roman" w:hAnsi="Times New Roman" w:hint="default"/>
          <w:sz w:val="24"/>
          <w:szCs w:val="24"/>
        </w:rPr>
        <w:t>i už</w:t>
      </w:r>
      <w:r w:rsidRPr="00D77B11">
        <w:rPr>
          <w:rFonts w:ascii="Times New Roman" w:hAnsi="Times New Roman" w:hint="default"/>
          <w:sz w:val="24"/>
          <w:szCs w:val="24"/>
        </w:rPr>
        <w:t xml:space="preserve"> sú</w:t>
      </w:r>
      <w:r w:rsidRPr="00D77B11">
        <w:rPr>
          <w:rFonts w:ascii="Times New Roman" w:hAnsi="Times New Roman" w:hint="default"/>
          <w:sz w:val="24"/>
          <w:szCs w:val="24"/>
        </w:rPr>
        <w:t xml:space="preserve"> poslancami obecné</w:t>
      </w:r>
      <w:r w:rsidRPr="00D77B11">
        <w:rPr>
          <w:rFonts w:ascii="Times New Roman" w:hAnsi="Times New Roman" w:hint="default"/>
          <w:sz w:val="24"/>
          <w:szCs w:val="24"/>
        </w:rPr>
        <w:t>ho zastupiteľ</w:t>
      </w:r>
      <w:r w:rsidRPr="00D77B11">
        <w:rPr>
          <w:rFonts w:ascii="Times New Roman" w:hAnsi="Times New Roman" w:hint="default"/>
          <w:sz w:val="24"/>
          <w:szCs w:val="24"/>
        </w:rPr>
        <w:t>stva alebo ď</w:t>
      </w:r>
      <w:r w:rsidRPr="00D77B11">
        <w:rPr>
          <w:rFonts w:ascii="Times New Roman" w:hAnsi="Times New Roman" w:hint="default"/>
          <w:sz w:val="24"/>
          <w:szCs w:val="24"/>
        </w:rPr>
        <w:t>alš</w:t>
      </w:r>
      <w:r w:rsidRPr="00D77B11">
        <w:rPr>
          <w:rFonts w:ascii="Times New Roman" w:hAnsi="Times New Roman" w:hint="default"/>
          <w:sz w:val="24"/>
          <w:szCs w:val="24"/>
        </w:rPr>
        <w:t>ie osoby zvolené</w:t>
      </w:r>
      <w:r w:rsidRPr="00D77B11">
        <w:rPr>
          <w:rFonts w:ascii="Times New Roman" w:hAnsi="Times New Roman" w:hint="default"/>
          <w:sz w:val="24"/>
          <w:szCs w:val="24"/>
        </w:rPr>
        <w:t xml:space="preserve"> zastupiteľ</w:t>
      </w:r>
      <w:r w:rsidRPr="00D77B11">
        <w:rPr>
          <w:rFonts w:ascii="Times New Roman" w:hAnsi="Times New Roman" w:hint="default"/>
          <w:sz w:val="24"/>
          <w:szCs w:val="24"/>
        </w:rPr>
        <w:t>stvom v </w:t>
      </w:r>
      <w:r w:rsidRPr="00D77B11">
        <w:rPr>
          <w:rFonts w:ascii="Times New Roman" w:hAnsi="Times New Roman" w:hint="default"/>
          <w:sz w:val="24"/>
          <w:szCs w:val="24"/>
        </w:rPr>
        <w:t>sú</w:t>
      </w:r>
      <w:r w:rsidRPr="00D77B11">
        <w:rPr>
          <w:rFonts w:ascii="Times New Roman" w:hAnsi="Times New Roman" w:hint="default"/>
          <w:sz w:val="24"/>
          <w:szCs w:val="24"/>
        </w:rPr>
        <w:t>lade s </w:t>
      </w:r>
      <w:r w:rsidRPr="00D77B11">
        <w:rPr>
          <w:rFonts w:ascii="Times New Roman" w:hAnsi="Times New Roman" w:hint="default"/>
          <w:sz w:val="24"/>
          <w:szCs w:val="24"/>
        </w:rPr>
        <w:t>cieľ</w:t>
      </w:r>
      <w:r w:rsidRPr="00D77B11">
        <w:rPr>
          <w:rFonts w:ascii="Times New Roman" w:hAnsi="Times New Roman" w:hint="default"/>
          <w:sz w:val="24"/>
          <w:szCs w:val="24"/>
        </w:rPr>
        <w:t>om novely zá</w:t>
      </w:r>
      <w:r w:rsidRPr="00D77B11">
        <w:rPr>
          <w:rFonts w:ascii="Times New Roman" w:hAnsi="Times New Roman" w:hint="default"/>
          <w:sz w:val="24"/>
          <w:szCs w:val="24"/>
        </w:rPr>
        <w:t>kona o </w:t>
      </w:r>
      <w:r w:rsidRPr="00D77B11">
        <w:rPr>
          <w:rFonts w:ascii="Times New Roman" w:hAnsi="Times New Roman" w:hint="default"/>
          <w:sz w:val="24"/>
          <w:szCs w:val="24"/>
        </w:rPr>
        <w:t>obecnom zriadení.</w:t>
      </w:r>
    </w:p>
    <w:p w:rsidR="00AA7C7F" w:rsidRPr="00D77B11" w:rsidP="00AA7C7F">
      <w:pPr>
        <w:bidi w:val="0"/>
        <w:rPr>
          <w:rFonts w:ascii="Times New Roman" w:hAnsi="Times New Roman"/>
          <w:b/>
          <w:sz w:val="24"/>
          <w:szCs w:val="24"/>
        </w:rPr>
      </w:pPr>
      <w:r w:rsidRPr="00D77B11">
        <w:rPr>
          <w:rFonts w:ascii="Times New Roman" w:hAnsi="Times New Roman"/>
          <w:b/>
          <w:sz w:val="24"/>
          <w:szCs w:val="24"/>
        </w:rPr>
        <w:t>K bodu 3</w:t>
      </w:r>
    </w:p>
    <w:p w:rsidR="00AA7C7F" w:rsidRPr="00D77B11" w:rsidP="00AA7C7F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D77B11">
        <w:rPr>
          <w:rFonts w:ascii="Times New Roman" w:hAnsi="Times New Roman" w:hint="default"/>
          <w:sz w:val="24"/>
          <w:szCs w:val="24"/>
        </w:rPr>
        <w:t>Upravujú</w:t>
      </w:r>
      <w:r w:rsidRPr="00D77B11">
        <w:rPr>
          <w:rFonts w:ascii="Times New Roman" w:hAnsi="Times New Roman" w:hint="default"/>
          <w:sz w:val="24"/>
          <w:szCs w:val="24"/>
        </w:rPr>
        <w:t xml:space="preserve"> sa podmienky vý</w:t>
      </w:r>
      <w:r w:rsidRPr="00D77B11">
        <w:rPr>
          <w:rFonts w:ascii="Times New Roman" w:hAnsi="Times New Roman" w:hint="default"/>
          <w:sz w:val="24"/>
          <w:szCs w:val="24"/>
        </w:rPr>
        <w:t>konu č</w:t>
      </w:r>
      <w:r w:rsidRPr="00D77B11">
        <w:rPr>
          <w:rFonts w:ascii="Times New Roman" w:hAnsi="Times New Roman" w:hint="default"/>
          <w:sz w:val="24"/>
          <w:szCs w:val="24"/>
        </w:rPr>
        <w:t>lenstva v </w:t>
      </w:r>
      <w:r w:rsidRPr="00D77B11">
        <w:rPr>
          <w:rFonts w:ascii="Times New Roman" w:hAnsi="Times New Roman" w:hint="default"/>
          <w:sz w:val="24"/>
          <w:szCs w:val="24"/>
        </w:rPr>
        <w:t>komisii, ak je č</w:t>
      </w:r>
      <w:r w:rsidRPr="00D77B11">
        <w:rPr>
          <w:rFonts w:ascii="Times New Roman" w:hAnsi="Times New Roman" w:hint="default"/>
          <w:sz w:val="24"/>
          <w:szCs w:val="24"/>
        </w:rPr>
        <w:t>lenstvo v </w:t>
      </w:r>
      <w:r w:rsidRPr="00D77B11">
        <w:rPr>
          <w:rFonts w:ascii="Times New Roman" w:hAnsi="Times New Roman" w:hint="default"/>
          <w:sz w:val="24"/>
          <w:szCs w:val="24"/>
        </w:rPr>
        <w:t>komisii č</w:t>
      </w:r>
      <w:r w:rsidRPr="00D77B11">
        <w:rPr>
          <w:rFonts w:ascii="Times New Roman" w:hAnsi="Times New Roman" w:hint="default"/>
          <w:sz w:val="24"/>
          <w:szCs w:val="24"/>
        </w:rPr>
        <w:t>estné.</w:t>
      </w:r>
      <w:r w:rsidRPr="00D77B11">
        <w:rPr>
          <w:rFonts w:ascii="Times New Roman" w:hAnsi="Times New Roman" w:hint="default"/>
          <w:sz w:val="24"/>
          <w:szCs w:val="24"/>
        </w:rPr>
        <w:t xml:space="preserve"> V </w:t>
      </w:r>
      <w:r w:rsidRPr="00D77B11">
        <w:rPr>
          <w:rFonts w:ascii="Times New Roman" w:hAnsi="Times New Roman" w:hint="default"/>
          <w:sz w:val="24"/>
          <w:szCs w:val="24"/>
        </w:rPr>
        <w:t>takomto prí</w:t>
      </w:r>
      <w:r w:rsidRPr="00D77B11">
        <w:rPr>
          <w:rFonts w:ascii="Times New Roman" w:hAnsi="Times New Roman" w:hint="default"/>
          <w:sz w:val="24"/>
          <w:szCs w:val="24"/>
        </w:rPr>
        <w:t>pade poslanec ná</w:t>
      </w:r>
      <w:r w:rsidRPr="00D77B11">
        <w:rPr>
          <w:rFonts w:ascii="Times New Roman" w:hAnsi="Times New Roman" w:hint="default"/>
          <w:sz w:val="24"/>
          <w:szCs w:val="24"/>
        </w:rPr>
        <w:t>rok na odmenu nemá</w:t>
      </w:r>
      <w:r w:rsidRPr="00D77B11">
        <w:rPr>
          <w:rFonts w:ascii="Times New Roman" w:hAnsi="Times New Roman" w:hint="default"/>
          <w:sz w:val="24"/>
          <w:szCs w:val="24"/>
        </w:rPr>
        <w:t>, rovnako ako neposlanec.</w:t>
      </w:r>
    </w:p>
    <w:p w:rsidR="00AA7C7F" w:rsidRPr="00D77B11" w:rsidP="00AA7C7F">
      <w:pPr>
        <w:bidi w:val="0"/>
        <w:rPr>
          <w:rFonts w:ascii="Times New Roman" w:hAnsi="Times New Roman"/>
          <w:b/>
          <w:sz w:val="24"/>
          <w:szCs w:val="24"/>
        </w:rPr>
      </w:pPr>
      <w:r w:rsidRPr="00D77B11">
        <w:rPr>
          <w:rFonts w:ascii="Times New Roman" w:hAnsi="Times New Roman"/>
          <w:b/>
          <w:sz w:val="24"/>
          <w:szCs w:val="24"/>
        </w:rPr>
        <w:t>K bodu 4</w:t>
      </w:r>
    </w:p>
    <w:p w:rsidR="00AA7C7F" w:rsidRPr="00D77B11" w:rsidP="00AA7C7F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D77B11">
        <w:rPr>
          <w:rFonts w:ascii="Times New Roman" w:hAnsi="Times New Roman" w:hint="default"/>
          <w:sz w:val="24"/>
          <w:szCs w:val="24"/>
        </w:rPr>
        <w:t>Ustanovenie sa zosú</w:t>
      </w:r>
      <w:r w:rsidRPr="00D77B11">
        <w:rPr>
          <w:rFonts w:ascii="Times New Roman" w:hAnsi="Times New Roman" w:hint="default"/>
          <w:sz w:val="24"/>
          <w:szCs w:val="24"/>
        </w:rPr>
        <w:t>laď</w:t>
      </w:r>
      <w:r w:rsidRPr="00D77B11">
        <w:rPr>
          <w:rFonts w:ascii="Times New Roman" w:hAnsi="Times New Roman" w:hint="default"/>
          <w:sz w:val="24"/>
          <w:szCs w:val="24"/>
        </w:rPr>
        <w:t>uje s podmienkou vý</w:t>
      </w:r>
      <w:r w:rsidRPr="00D77B11">
        <w:rPr>
          <w:rFonts w:ascii="Times New Roman" w:hAnsi="Times New Roman" w:hint="default"/>
          <w:sz w:val="24"/>
          <w:szCs w:val="24"/>
        </w:rPr>
        <w:t xml:space="preserve">konu </w:t>
      </w:r>
      <w:r w:rsidRPr="00D77B11">
        <w:rPr>
          <w:rFonts w:ascii="Times New Roman" w:hAnsi="Times New Roman" w:hint="default"/>
          <w:sz w:val="24"/>
          <w:szCs w:val="24"/>
        </w:rPr>
        <w:t>č</w:t>
      </w:r>
      <w:r w:rsidRPr="00D77B11">
        <w:rPr>
          <w:rFonts w:ascii="Times New Roman" w:hAnsi="Times New Roman" w:hint="default"/>
          <w:sz w:val="24"/>
          <w:szCs w:val="24"/>
        </w:rPr>
        <w:t>estné</w:t>
      </w:r>
      <w:r w:rsidRPr="00D77B11">
        <w:rPr>
          <w:rFonts w:ascii="Times New Roman" w:hAnsi="Times New Roman" w:hint="default"/>
          <w:sz w:val="24"/>
          <w:szCs w:val="24"/>
        </w:rPr>
        <w:t xml:space="preserve">ho </w:t>
      </w:r>
      <w:r w:rsidRPr="00D77B11">
        <w:rPr>
          <w:rFonts w:ascii="Times New Roman" w:hAnsi="Times New Roman" w:hint="default"/>
          <w:sz w:val="24"/>
          <w:szCs w:val="24"/>
        </w:rPr>
        <w:t>č</w:t>
      </w:r>
      <w:r w:rsidRPr="00D77B11">
        <w:rPr>
          <w:rFonts w:ascii="Times New Roman" w:hAnsi="Times New Roman" w:hint="default"/>
          <w:sz w:val="24"/>
          <w:szCs w:val="24"/>
        </w:rPr>
        <w:t xml:space="preserve">lenstva v komisii, </w:t>
      </w:r>
      <w:r w:rsidRPr="00D77B11">
        <w:rPr>
          <w:rFonts w:ascii="Times New Roman" w:hAnsi="Times New Roman" w:hint="default"/>
          <w:sz w:val="24"/>
          <w:szCs w:val="24"/>
        </w:rPr>
        <w:t>a</w:t>
      </w:r>
      <w:r w:rsidRPr="00D77B11">
        <w:rPr>
          <w:rFonts w:ascii="Times New Roman" w:hAnsi="Times New Roman" w:hint="default"/>
          <w:sz w:val="24"/>
          <w:szCs w:val="24"/>
        </w:rPr>
        <w:t>k </w:t>
      </w:r>
      <w:r w:rsidRPr="00D77B11">
        <w:rPr>
          <w:rFonts w:ascii="Times New Roman" w:hAnsi="Times New Roman" w:hint="default"/>
          <w:sz w:val="24"/>
          <w:szCs w:val="24"/>
        </w:rPr>
        <w:t>poslanec nemá</w:t>
      </w:r>
      <w:r w:rsidRPr="00D77B11">
        <w:rPr>
          <w:rFonts w:ascii="Times New Roman" w:hAnsi="Times New Roman" w:hint="default"/>
          <w:sz w:val="24"/>
          <w:szCs w:val="24"/>
        </w:rPr>
        <w:t xml:space="preserve"> ná</w:t>
      </w:r>
      <w:r w:rsidRPr="00D77B11">
        <w:rPr>
          <w:rFonts w:ascii="Times New Roman" w:hAnsi="Times New Roman" w:hint="default"/>
          <w:sz w:val="24"/>
          <w:szCs w:val="24"/>
        </w:rPr>
        <w:t>rok na odmenu za č</w:t>
      </w:r>
      <w:r w:rsidRPr="00D77B11">
        <w:rPr>
          <w:rFonts w:ascii="Times New Roman" w:hAnsi="Times New Roman" w:hint="default"/>
          <w:sz w:val="24"/>
          <w:szCs w:val="24"/>
        </w:rPr>
        <w:t>lenstvo v nej.</w:t>
      </w:r>
    </w:p>
    <w:p w:rsidR="00AA7C7F" w:rsidRPr="00D77B11" w:rsidP="00AA7C7F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D77B11">
        <w:rPr>
          <w:rFonts w:ascii="Times New Roman" w:hAnsi="Times New Roman"/>
          <w:b/>
          <w:sz w:val="24"/>
          <w:szCs w:val="24"/>
        </w:rPr>
        <w:t>K </w:t>
      </w:r>
      <w:r w:rsidRPr="00D77B11">
        <w:rPr>
          <w:rFonts w:ascii="Times New Roman" w:hAnsi="Times New Roman" w:hint="default"/>
          <w:b/>
          <w:sz w:val="24"/>
          <w:szCs w:val="24"/>
        </w:rPr>
        <w:t>č</w:t>
      </w:r>
      <w:r w:rsidRPr="00D77B11">
        <w:rPr>
          <w:rFonts w:ascii="Times New Roman" w:hAnsi="Times New Roman" w:hint="default"/>
          <w:b/>
          <w:sz w:val="24"/>
          <w:szCs w:val="24"/>
        </w:rPr>
        <w:t>l. I</w:t>
      </w:r>
      <w:r w:rsidRPr="00D77B11">
        <w:rPr>
          <w:rFonts w:ascii="Times New Roman" w:hAnsi="Times New Roman" w:hint="default"/>
          <w:b/>
          <w:sz w:val="24"/>
          <w:szCs w:val="24"/>
        </w:rPr>
        <w:t>I</w:t>
      </w:r>
    </w:p>
    <w:p w:rsidR="00AA7C7F" w:rsidRPr="00D77B11" w:rsidP="00AA7C7F">
      <w:pPr>
        <w:bidi w:val="0"/>
        <w:spacing w:line="240" w:lineRule="auto"/>
        <w:jc w:val="both"/>
      </w:pPr>
      <w:r w:rsidRPr="00D77B11">
        <w:rPr>
          <w:rFonts w:ascii="Times New Roman" w:hAnsi="Times New Roman" w:hint="default"/>
          <w:sz w:val="24"/>
        </w:rPr>
        <w:t>Navrhuje sa nadobudnutie úč</w:t>
      </w:r>
      <w:r w:rsidRPr="00D77B11">
        <w:rPr>
          <w:rFonts w:ascii="Times New Roman" w:hAnsi="Times New Roman" w:hint="default"/>
          <w:sz w:val="24"/>
        </w:rPr>
        <w:t>innosti ná</w:t>
      </w:r>
      <w:r w:rsidRPr="00D77B11">
        <w:rPr>
          <w:rFonts w:ascii="Times New Roman" w:hAnsi="Times New Roman" w:hint="default"/>
          <w:sz w:val="24"/>
        </w:rPr>
        <w:t>vrhu zá</w:t>
      </w:r>
      <w:r w:rsidRPr="00D77B11">
        <w:rPr>
          <w:rFonts w:ascii="Times New Roman" w:hAnsi="Times New Roman" w:hint="default"/>
          <w:sz w:val="24"/>
        </w:rPr>
        <w:t>kona vzhľ</w:t>
      </w:r>
      <w:r w:rsidRPr="00D77B11">
        <w:rPr>
          <w:rFonts w:ascii="Times New Roman" w:hAnsi="Times New Roman" w:hint="default"/>
          <w:sz w:val="24"/>
        </w:rPr>
        <w:t>adom na predpokladanú</w:t>
      </w:r>
      <w:r w:rsidRPr="00D77B11">
        <w:rPr>
          <w:rFonts w:ascii="Times New Roman" w:hAnsi="Times New Roman" w:hint="default"/>
          <w:sz w:val="24"/>
        </w:rPr>
        <w:t xml:space="preserve"> dĺž</w:t>
      </w:r>
      <w:r w:rsidRPr="00D77B11">
        <w:rPr>
          <w:rFonts w:ascii="Times New Roman" w:hAnsi="Times New Roman" w:hint="default"/>
          <w:sz w:val="24"/>
        </w:rPr>
        <w:t>ku legislatí</w:t>
      </w:r>
      <w:r w:rsidRPr="00D77B11">
        <w:rPr>
          <w:rFonts w:ascii="Times New Roman" w:hAnsi="Times New Roman" w:hint="default"/>
          <w:sz w:val="24"/>
        </w:rPr>
        <w:t>vneho</w:t>
      </w:r>
      <w:r w:rsidRPr="00D77B11">
        <w:t xml:space="preserve"> </w:t>
      </w:r>
      <w:r w:rsidRPr="00D77B11">
        <w:rPr>
          <w:rFonts w:ascii="Times New Roman" w:hAnsi="Times New Roman"/>
          <w:sz w:val="24"/>
        </w:rPr>
        <w:t>procesu.</w:t>
      </w:r>
    </w:p>
    <w:p w:rsidR="00AA7C7F" w:rsidRPr="00D77B11" w:rsidP="00AA7C7F">
      <w:pPr>
        <w:bidi w:val="0"/>
      </w:pPr>
    </w:p>
    <w:p w:rsidR="002D6F3E" w:rsidRPr="00D77B11" w:rsidP="00AA7C7F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3A57872"/>
    <w:multiLevelType w:val="hybridMultilevel"/>
    <w:tmpl w:val="AB9E61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547513"/>
    <w:multiLevelType w:val="hybridMultilevel"/>
    <w:tmpl w:val="5A587D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9"/>
  </w:num>
  <w:num w:numId="4">
    <w:abstractNumId w:val="30"/>
  </w:num>
  <w:num w:numId="5">
    <w:abstractNumId w:val="21"/>
  </w:num>
  <w:num w:numId="6">
    <w:abstractNumId w:val="45"/>
  </w:num>
  <w:num w:numId="7">
    <w:abstractNumId w:val="24"/>
  </w:num>
  <w:num w:numId="8">
    <w:abstractNumId w:val="38"/>
  </w:num>
  <w:num w:numId="9">
    <w:abstractNumId w:val="42"/>
  </w:num>
  <w:num w:numId="10">
    <w:abstractNumId w:val="26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2"/>
  </w:num>
  <w:num w:numId="16">
    <w:abstractNumId w:val="40"/>
  </w:num>
  <w:num w:numId="17">
    <w:abstractNumId w:val="36"/>
  </w:num>
  <w:num w:numId="18">
    <w:abstractNumId w:val="31"/>
  </w:num>
  <w:num w:numId="19">
    <w:abstractNumId w:val="14"/>
  </w:num>
  <w:num w:numId="20">
    <w:abstractNumId w:val="25"/>
  </w:num>
  <w:num w:numId="21">
    <w:abstractNumId w:val="3"/>
  </w:num>
  <w:num w:numId="22">
    <w:abstractNumId w:val="15"/>
  </w:num>
  <w:num w:numId="23">
    <w:abstractNumId w:val="18"/>
  </w:num>
  <w:num w:numId="24">
    <w:abstractNumId w:val="33"/>
  </w:num>
  <w:num w:numId="25">
    <w:abstractNumId w:val="11"/>
  </w:num>
  <w:num w:numId="26">
    <w:abstractNumId w:val="44"/>
  </w:num>
  <w:num w:numId="27">
    <w:abstractNumId w:val="12"/>
  </w:num>
  <w:num w:numId="28">
    <w:abstractNumId w:val="23"/>
  </w:num>
  <w:num w:numId="29">
    <w:abstractNumId w:val="41"/>
  </w:num>
  <w:num w:numId="30">
    <w:abstractNumId w:val="10"/>
  </w:num>
  <w:num w:numId="31">
    <w:abstractNumId w:val="5"/>
  </w:num>
  <w:num w:numId="32">
    <w:abstractNumId w:val="43"/>
  </w:num>
  <w:num w:numId="33">
    <w:abstractNumId w:val="37"/>
  </w:num>
  <w:num w:numId="34">
    <w:abstractNumId w:val="8"/>
  </w:num>
  <w:num w:numId="35">
    <w:abstractNumId w:val="4"/>
  </w:num>
  <w:num w:numId="36">
    <w:abstractNumId w:val="35"/>
  </w:num>
  <w:num w:numId="37">
    <w:abstractNumId w:val="13"/>
  </w:num>
  <w:num w:numId="38">
    <w:abstractNumId w:val="28"/>
  </w:num>
  <w:num w:numId="39">
    <w:abstractNumId w:val="20"/>
  </w:num>
  <w:num w:numId="40">
    <w:abstractNumId w:val="27"/>
  </w:num>
  <w:num w:numId="41">
    <w:abstractNumId w:val="1"/>
  </w:num>
  <w:num w:numId="42">
    <w:abstractNumId w:val="32"/>
  </w:num>
  <w:num w:numId="43">
    <w:abstractNumId w:val="39"/>
  </w:num>
  <w:num w:numId="44">
    <w:abstractNumId w:val="7"/>
  </w:num>
  <w:num w:numId="45">
    <w:abstractNumId w:val="19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67C5F"/>
    <w:rsid w:val="000770BF"/>
    <w:rsid w:val="00081585"/>
    <w:rsid w:val="00083C18"/>
    <w:rsid w:val="000857C6"/>
    <w:rsid w:val="0009031E"/>
    <w:rsid w:val="00091C12"/>
    <w:rsid w:val="00093028"/>
    <w:rsid w:val="000A275D"/>
    <w:rsid w:val="000A3BFD"/>
    <w:rsid w:val="000A4116"/>
    <w:rsid w:val="000A44A4"/>
    <w:rsid w:val="000A4C7C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895"/>
    <w:rsid w:val="001D0A6D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68CE"/>
    <w:rsid w:val="002B7550"/>
    <w:rsid w:val="002C11B8"/>
    <w:rsid w:val="002D3B9B"/>
    <w:rsid w:val="002D58BD"/>
    <w:rsid w:val="002D6F3E"/>
    <w:rsid w:val="002D72AE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360F"/>
    <w:rsid w:val="00364756"/>
    <w:rsid w:val="003661D9"/>
    <w:rsid w:val="003675C1"/>
    <w:rsid w:val="00373B58"/>
    <w:rsid w:val="00374BA2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6FC"/>
    <w:rsid w:val="003C4E41"/>
    <w:rsid w:val="003D5E5C"/>
    <w:rsid w:val="003D6D7F"/>
    <w:rsid w:val="003D6D93"/>
    <w:rsid w:val="003D7ED9"/>
    <w:rsid w:val="003F5970"/>
    <w:rsid w:val="00402806"/>
    <w:rsid w:val="004034E0"/>
    <w:rsid w:val="00416C5D"/>
    <w:rsid w:val="00423C66"/>
    <w:rsid w:val="004242D4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34B5"/>
    <w:rsid w:val="005A06B0"/>
    <w:rsid w:val="005A1AC6"/>
    <w:rsid w:val="005A23D7"/>
    <w:rsid w:val="005B07C8"/>
    <w:rsid w:val="005B6571"/>
    <w:rsid w:val="005B7A3E"/>
    <w:rsid w:val="005C17C6"/>
    <w:rsid w:val="005C5537"/>
    <w:rsid w:val="005C70E8"/>
    <w:rsid w:val="005D1C1A"/>
    <w:rsid w:val="005D29DF"/>
    <w:rsid w:val="005D3F90"/>
    <w:rsid w:val="005E0AEF"/>
    <w:rsid w:val="005E3069"/>
    <w:rsid w:val="005E598F"/>
    <w:rsid w:val="005F0327"/>
    <w:rsid w:val="005F1B83"/>
    <w:rsid w:val="005F6CFC"/>
    <w:rsid w:val="00601959"/>
    <w:rsid w:val="00602E03"/>
    <w:rsid w:val="00604245"/>
    <w:rsid w:val="00606610"/>
    <w:rsid w:val="00606DD8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7301B"/>
    <w:rsid w:val="0068196D"/>
    <w:rsid w:val="00683E7E"/>
    <w:rsid w:val="006876D3"/>
    <w:rsid w:val="006922E4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2D05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2D23"/>
    <w:rsid w:val="00773C7A"/>
    <w:rsid w:val="00777FD1"/>
    <w:rsid w:val="007812F7"/>
    <w:rsid w:val="00781A89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26A7"/>
    <w:rsid w:val="007B3A4D"/>
    <w:rsid w:val="007B73B8"/>
    <w:rsid w:val="007C1649"/>
    <w:rsid w:val="007C1940"/>
    <w:rsid w:val="007C525A"/>
    <w:rsid w:val="007C71BF"/>
    <w:rsid w:val="007C79D0"/>
    <w:rsid w:val="007E101B"/>
    <w:rsid w:val="007F048E"/>
    <w:rsid w:val="008004B5"/>
    <w:rsid w:val="00802208"/>
    <w:rsid w:val="00804CBA"/>
    <w:rsid w:val="0080521A"/>
    <w:rsid w:val="008100CA"/>
    <w:rsid w:val="00810F55"/>
    <w:rsid w:val="00814F4C"/>
    <w:rsid w:val="00816D25"/>
    <w:rsid w:val="00822B9E"/>
    <w:rsid w:val="00824B31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9005DC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92B33"/>
    <w:rsid w:val="009A67A1"/>
    <w:rsid w:val="009B13D7"/>
    <w:rsid w:val="009B5156"/>
    <w:rsid w:val="009B7681"/>
    <w:rsid w:val="009C31B0"/>
    <w:rsid w:val="009C44CF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6688"/>
    <w:rsid w:val="00AA3236"/>
    <w:rsid w:val="00AA7A00"/>
    <w:rsid w:val="00AA7C7F"/>
    <w:rsid w:val="00AB466D"/>
    <w:rsid w:val="00AB5412"/>
    <w:rsid w:val="00AB55AA"/>
    <w:rsid w:val="00AC0292"/>
    <w:rsid w:val="00AD6272"/>
    <w:rsid w:val="00AE47B3"/>
    <w:rsid w:val="00AE71AF"/>
    <w:rsid w:val="00AF2838"/>
    <w:rsid w:val="00B0051D"/>
    <w:rsid w:val="00B04F10"/>
    <w:rsid w:val="00B05268"/>
    <w:rsid w:val="00B10A1C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631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2235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1"/>
    <w:rsid w:val="00D77B1F"/>
    <w:rsid w:val="00D8479F"/>
    <w:rsid w:val="00D91A9A"/>
    <w:rsid w:val="00DA07F7"/>
    <w:rsid w:val="00DA102C"/>
    <w:rsid w:val="00DA2655"/>
    <w:rsid w:val="00DA41BD"/>
    <w:rsid w:val="00DA5243"/>
    <w:rsid w:val="00DB271B"/>
    <w:rsid w:val="00DB79DA"/>
    <w:rsid w:val="00DC2BA1"/>
    <w:rsid w:val="00DC3A2D"/>
    <w:rsid w:val="00DC3BB1"/>
    <w:rsid w:val="00DC4B79"/>
    <w:rsid w:val="00DC4BF0"/>
    <w:rsid w:val="00DC5F9F"/>
    <w:rsid w:val="00DD5CFF"/>
    <w:rsid w:val="00DD79C3"/>
    <w:rsid w:val="00DE5F7A"/>
    <w:rsid w:val="00E0070B"/>
    <w:rsid w:val="00E02905"/>
    <w:rsid w:val="00E116E4"/>
    <w:rsid w:val="00E11BAF"/>
    <w:rsid w:val="00E128D8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239"/>
    <w:rsid w:val="00E84139"/>
    <w:rsid w:val="00E85DFA"/>
    <w:rsid w:val="00EB390C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6B5E"/>
    <w:rsid w:val="00F14C33"/>
    <w:rsid w:val="00F15A12"/>
    <w:rsid w:val="00F161B8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2015"/>
    <w:rsid w:val="00FA387E"/>
    <w:rsid w:val="00FB0D63"/>
    <w:rsid w:val="00FB26EA"/>
    <w:rsid w:val="00FC5EB3"/>
    <w:rsid w:val="00FC7F2C"/>
    <w:rsid w:val="00FD1F08"/>
    <w:rsid w:val="00FD3A17"/>
    <w:rsid w:val="00FD5480"/>
    <w:rsid w:val="00FE112E"/>
    <w:rsid w:val="00FE1EB1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77B1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77B11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442</Words>
  <Characters>2521</Characters>
  <Application>Microsoft Office Word</Application>
  <DocSecurity>0</DocSecurity>
  <Lines>0</Lines>
  <Paragraphs>0</Paragraphs>
  <ScaleCrop>false</ScaleCrop>
  <Company>MVSR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2017-03-03T11:56:00Z</cp:lastPrinted>
  <dcterms:created xsi:type="dcterms:W3CDTF">2017-03-03T11:58:00Z</dcterms:created>
  <dcterms:modified xsi:type="dcterms:W3CDTF">2017-03-03T11:58:00Z</dcterms:modified>
</cp:coreProperties>
</file>