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3956" w:rsidP="00943956">
      <w:pPr>
        <w:bidi w:val="0"/>
        <w:jc w:val="center"/>
      </w:pPr>
      <w:r>
        <w:rPr>
          <w:rFonts w:ascii="Book Antiqua" w:cs="Book Antiqua"/>
          <w:b/>
          <w:bCs/>
        </w:rPr>
        <w:t>D</w:t>
      </w:r>
      <w:r>
        <w:rPr>
          <w:rFonts w:ascii="Book Antiqua" w:cs="Book Antiqua" w:hint="default"/>
          <w:b/>
          <w:bCs/>
        </w:rPr>
        <w:t>ô</w:t>
      </w:r>
      <w:r>
        <w:rPr>
          <w:rFonts w:ascii="Book Antiqua" w:cs="Book Antiqua"/>
          <w:b/>
          <w:bCs/>
        </w:rPr>
        <w:t>vodov</w:t>
      </w:r>
      <w:r>
        <w:rPr>
          <w:rFonts w:ascii="Book Antiqua" w:cs="Book Antiqua" w:hint="default"/>
          <w:b/>
          <w:bCs/>
        </w:rPr>
        <w:t>á</w:t>
      </w:r>
      <w:r>
        <w:rPr>
          <w:rFonts w:ascii="Book Antiqua" w:cs="Book Antiqua"/>
          <w:b/>
          <w:bCs/>
        </w:rPr>
        <w:t xml:space="preserve"> spr</w:t>
      </w:r>
      <w:r>
        <w:rPr>
          <w:rFonts w:ascii="Book Antiqua" w:cs="Book Antiqua" w:hint="default"/>
          <w:b/>
          <w:bCs/>
        </w:rPr>
        <w:t>á</w:t>
      </w:r>
      <w:r>
        <w:rPr>
          <w:rFonts w:ascii="Book Antiqua" w:cs="Book Antiqua"/>
          <w:b/>
          <w:bCs/>
        </w:rPr>
        <w:t>va</w:t>
      </w:r>
    </w:p>
    <w:p w:rsidR="00943956" w:rsidP="00943956">
      <w:pPr>
        <w:numPr>
          <w:numId w:val="1"/>
        </w:numPr>
        <w:bidi w:val="0"/>
        <w:ind w:left="270" w:firstLine="0"/>
        <w:jc w:val="both"/>
        <w:rPr>
          <w:rFonts w:cs="Times New Roman"/>
          <w:szCs w:val="24"/>
        </w:rPr>
      </w:pPr>
      <w:r>
        <w:rPr>
          <w:noProof/>
          <w:lang w:bidi="ar-SA"/>
        </w:rPr>
        <w:pict>
          <v:line id="Rovná spojnica 1" o:spid="_x0000_s1025" style="mso-position-horizontal-relative:char;position:absolute;visibility:visible;z-index:251659264" from="-20.65pt,18.35pt" to="456pt,19.1pt" o:allowincell="f" stroked="t" strokecolor="gray">
            <v:shadow obscured="t"/>
            <o:lock v:ext="edit" aspectratio="f" shapetype="t"/>
          </v:line>
        </w:pict>
      </w:r>
      <w:r>
        <w:rPr>
          <w:rFonts w:ascii="Book Antiqua" w:cs="Times New Roman"/>
          <w:b/>
          <w:i/>
          <w:szCs w:val="24"/>
        </w:rPr>
        <w:t>V</w:t>
      </w:r>
      <w:r>
        <w:rPr>
          <w:rFonts w:ascii="Book Antiqua" w:cs="Times New Roman" w:hint="default"/>
          <w:b/>
          <w:i/>
          <w:szCs w:val="24"/>
        </w:rPr>
        <w:t>š</w:t>
      </w:r>
      <w:r>
        <w:rPr>
          <w:rFonts w:ascii="Book Antiqua" w:cs="Times New Roman"/>
          <w:b/>
          <w:i/>
          <w:szCs w:val="24"/>
        </w:rPr>
        <w:t>eobecn</w:t>
      </w:r>
      <w:r>
        <w:rPr>
          <w:rFonts w:ascii="Book Antiqua" w:cs="Times New Roman" w:hint="default"/>
          <w:b/>
          <w:i/>
          <w:szCs w:val="24"/>
        </w:rPr>
        <w:t>á</w:t>
      </w:r>
      <w:r>
        <w:rPr>
          <w:rFonts w:ascii="Book Antiqua" w:cs="Times New Roman"/>
          <w:b/>
          <w:i/>
          <w:szCs w:val="24"/>
        </w:rPr>
        <w:t xml:space="preserve"> </w:t>
      </w:r>
      <w:r>
        <w:rPr>
          <w:rFonts w:ascii="Book Antiqua" w:cs="Times New Roman" w:hint="default"/>
          <w:b/>
          <w:i/>
          <w:szCs w:val="24"/>
        </w:rPr>
        <w:t>č</w:t>
      </w:r>
      <w:r>
        <w:rPr>
          <w:rFonts w:ascii="Book Antiqua" w:cs="Times New Roman"/>
          <w:b/>
          <w:i/>
          <w:szCs w:val="24"/>
        </w:rPr>
        <w:t>as</w:t>
      </w:r>
      <w:r>
        <w:rPr>
          <w:rFonts w:ascii="Book Antiqua" w:cs="Times New Roman" w:hint="default"/>
          <w:b/>
          <w:i/>
          <w:szCs w:val="24"/>
        </w:rPr>
        <w:t>ť</w:t>
      </w:r>
    </w:p>
    <w:p w:rsidR="00943956" w:rsidP="00943956">
      <w:pPr>
        <w:bidi w:val="0"/>
        <w:ind w:left="360"/>
        <w:jc w:val="both"/>
        <w:rPr>
          <w:rFonts w:ascii="Book Antiqua" w:cs="Times New Roman"/>
          <w:szCs w:val="24"/>
        </w:rPr>
      </w:pPr>
    </w:p>
    <w:p w:rsidR="00943956" w:rsidP="00943956">
      <w:pPr>
        <w:bidi w:val="0"/>
        <w:ind w:firstLine="708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Poslanci za stranu Kotleba </w:t>
      </w:r>
      <w:r>
        <w:rPr>
          <w:rFonts w:ascii="Book Antiqua" w:cs="Times New Roman" w:hint="default"/>
          <w:szCs w:val="24"/>
        </w:rPr>
        <w:t>–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udov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strana Na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e Slovensko Marian Kotleba, J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n Mora, </w:t>
        <w:br/>
        <w:t>J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n Kecsk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s a</w:t>
      </w:r>
      <w:r>
        <w:rPr>
          <w:rFonts w:ascii="Book Antiqua" w:cs="Times New Roman" w:hint="default"/>
          <w:szCs w:val="24"/>
        </w:rPr>
        <w:t> </w:t>
      </w:r>
      <w:r>
        <w:rPr>
          <w:rFonts w:ascii="Book Antiqua" w:cs="Times New Roman"/>
          <w:szCs w:val="24"/>
        </w:rPr>
        <w:t>Peter Krupa predkladaj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do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rodnej rady Slovenskej republiky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vrh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kona, ktor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sa men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a</w:t>
      </w:r>
      <w:r>
        <w:rPr>
          <w:rFonts w:ascii="Book Antiqua" w:cs="Times New Roman" w:hint="default"/>
          <w:szCs w:val="24"/>
        </w:rPr>
        <w:t> </w:t>
      </w:r>
      <w:r>
        <w:rPr>
          <w:rFonts w:ascii="Book Antiqua" w:cs="Times New Roman"/>
          <w:szCs w:val="24"/>
        </w:rPr>
        <w:t>dop</w:t>
      </w:r>
      <w:r>
        <w:rPr>
          <w:rFonts w:ascii="Book Antiqua" w:cs="Times New Roman" w:hint="default"/>
          <w:szCs w:val="24"/>
        </w:rPr>
        <w:t>ĺň</w:t>
      </w:r>
      <w:r>
        <w:rPr>
          <w:rFonts w:ascii="Book Antiqua" w:cs="Times New Roman"/>
          <w:szCs w:val="24"/>
        </w:rPr>
        <w:t>a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kon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. 44/1988 Zb. o</w:t>
      </w:r>
      <w:r>
        <w:rPr>
          <w:rFonts w:ascii="Book Antiqua" w:cs="Times New Roman" w:hint="default"/>
          <w:szCs w:val="24"/>
        </w:rPr>
        <w:t> </w:t>
      </w:r>
      <w:r>
        <w:rPr>
          <w:rFonts w:ascii="Book Antiqua" w:cs="Times New Roman"/>
          <w:szCs w:val="24"/>
        </w:rPr>
        <w:t>ochrane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vyu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it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nerastn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bohatstva (bansk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kon) v</w:t>
      </w:r>
      <w:r>
        <w:rPr>
          <w:rFonts w:ascii="Book Antiqua" w:cs="Times New Roman" w:hint="default"/>
          <w:szCs w:val="24"/>
        </w:rPr>
        <w:t> </w:t>
      </w:r>
      <w:r>
        <w:rPr>
          <w:rFonts w:ascii="Book Antiqua" w:cs="Times New Roman"/>
          <w:szCs w:val="24"/>
        </w:rPr>
        <w:t>znen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neskor</w:t>
      </w:r>
      <w:r>
        <w:rPr>
          <w:rFonts w:ascii="Book Antiqua" w:cs="Times New Roman" w:hint="default"/>
          <w:szCs w:val="24"/>
        </w:rPr>
        <w:t>ší</w:t>
      </w:r>
      <w:r>
        <w:rPr>
          <w:rFonts w:ascii="Book Antiqua" w:cs="Times New Roman"/>
          <w:szCs w:val="24"/>
        </w:rPr>
        <w:t xml:space="preserve">ch predpisov.  </w:t>
      </w:r>
    </w:p>
    <w:p w:rsidR="00943956" w:rsidP="00943956">
      <w:pPr>
        <w:bidi w:val="0"/>
        <w:ind w:firstLine="708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Cie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om predkladan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vrhu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kona je </w:t>
      </w:r>
    </w:p>
    <w:p w:rsidR="00943956" w:rsidP="00943956">
      <w:pPr>
        <w:bidi w:val="0"/>
        <w:ind w:left="708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- zabezp</w:t>
      </w:r>
      <w:r>
        <w:rPr>
          <w:rFonts w:ascii="Book Antiqua" w:cs="Times New Roman"/>
          <w:szCs w:val="24"/>
        </w:rPr>
        <w:t>e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v</w:t>
      </w:r>
      <w:r>
        <w:rPr>
          <w:rFonts w:ascii="Times New Roman" w:cs="Times New Roman" w:hint="default"/>
          <w:szCs w:val="24"/>
        </w:rPr>
        <w:t> </w:t>
      </w:r>
      <w:r>
        <w:rPr>
          <w:rFonts w:ascii="Book Antiqua" w:cs="Times New Roman"/>
          <w:szCs w:val="24"/>
        </w:rPr>
        <w:t>Slovenskej republike (</w:t>
      </w:r>
      <w:r>
        <w:rPr>
          <w:rFonts w:ascii="Book Antiqua" w:cs="Times New Roman" w:hint="default"/>
          <w:szCs w:val="24"/>
        </w:rPr>
        <w:t>ď</w:t>
      </w:r>
      <w:r>
        <w:rPr>
          <w:rFonts w:ascii="Book Antiqua" w:cs="Times New Roman"/>
          <w:szCs w:val="24"/>
        </w:rPr>
        <w:t xml:space="preserve">alej aj </w:t>
      </w:r>
      <w:r>
        <w:rPr>
          <w:rFonts w:ascii="Book Antiqua" w:cs="Times New Roman" w:hint="default"/>
          <w:szCs w:val="24"/>
        </w:rPr>
        <w:t>„</w:t>
      </w:r>
      <w:r>
        <w:rPr>
          <w:rFonts w:ascii="Book Antiqua" w:cs="Times New Roman"/>
          <w:szCs w:val="24"/>
        </w:rPr>
        <w:t>SR</w:t>
      </w:r>
      <w:r>
        <w:rPr>
          <w:rFonts w:ascii="Book Antiqua" w:cs="Times New Roman" w:hint="default"/>
          <w:szCs w:val="24"/>
        </w:rPr>
        <w:t>“</w:t>
      </w:r>
      <w:r>
        <w:rPr>
          <w:rFonts w:ascii="Book Antiqua" w:cs="Times New Roman"/>
          <w:szCs w:val="24"/>
        </w:rPr>
        <w:t>) najm</w:t>
      </w:r>
      <w:r>
        <w:rPr>
          <w:rFonts w:ascii="Book Antiqua" w:cs="Times New Roman" w:hint="default"/>
          <w:szCs w:val="24"/>
        </w:rPr>
        <w:t>ä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inn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a</w:t>
      </w:r>
      <w:r>
        <w:rPr>
          <w:rFonts w:ascii="Times New Roman" w:cs="Times New Roman" w:hint="default"/>
          <w:szCs w:val="24"/>
        </w:rPr>
        <w:t> </w:t>
      </w:r>
      <w:r>
        <w:rPr>
          <w:rFonts w:ascii="Book Antiqua" w:cs="Times New Roman"/>
          <w:szCs w:val="24"/>
        </w:rPr>
        <w:t>efekt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vnu ochranu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prostredia, pitnej vody, nerastn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bohatstva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zdravia ob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anov SR, ako aj</w:t>
      </w:r>
    </w:p>
    <w:p w:rsidR="00943956" w:rsidP="00943956">
      <w:pPr>
        <w:bidi w:val="0"/>
        <w:ind w:firstLine="708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- novelizova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dotknut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ustanovenie predmetn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kona. 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 xml:space="preserve">udstvo pre svoj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ivot potrebuje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ora</w:t>
      </w:r>
      <w:r>
        <w:rPr>
          <w:rFonts w:ascii="Book Antiqua" w:cs="Times New Roman"/>
          <w:szCs w:val="24"/>
        </w:rPr>
        <w:t>z viac elektrickej energie. Dom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cnosti vlastnia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oraz viac elektrick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spotrebi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ov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u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ve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fabr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k vid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me na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tartovan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proces s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postupnou robotiz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ciou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automatiz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ciou v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roby. 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to potreba ma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etko automatizovan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ovl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dan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sp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 xml:space="preserve">sobila,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e sa minuli v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etky konven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zdroje fos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lnych pal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v. Teda tie, ktor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ch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ba nebola </w:t>
        <w:br/>
        <w:t>tak ve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kou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ou pre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prostredie.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ba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plynu a ropy hydraulick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m 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tiepen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m, tzv. frakovan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</w:t>
      </w:r>
      <w:r w:rsidR="00D93E37">
        <w:rPr>
          <w:rFonts w:ascii="Book Antiqua" w:cs="Times New Roman"/>
          <w:szCs w:val="24"/>
        </w:rPr>
        <w:t>,</w:t>
      </w:r>
      <w:r>
        <w:rPr>
          <w:rFonts w:ascii="Book Antiqua" w:cs="Times New Roman"/>
          <w:szCs w:val="24"/>
        </w:rPr>
        <w:t xml:space="preserve"> m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 w:hint="default"/>
          <w:szCs w:val="24"/>
        </w:rPr>
        <w:t>áž</w:t>
      </w:r>
      <w:r>
        <w:rPr>
          <w:rFonts w:ascii="Book Antiqua" w:cs="Times New Roman"/>
          <w:szCs w:val="24"/>
        </w:rPr>
        <w:t>ne negat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vne environment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lne dopady</w:t>
      </w:r>
      <w:r w:rsidR="00D93E37">
        <w:rPr>
          <w:rFonts w:ascii="Book Antiqua" w:cs="Times New Roman"/>
          <w:szCs w:val="24"/>
        </w:rPr>
        <w:t>,</w:t>
      </w:r>
      <w:r>
        <w:rPr>
          <w:rFonts w:ascii="Book Antiqua" w:cs="Times New Roman"/>
          <w:szCs w:val="24"/>
        </w:rPr>
        <w:t xml:space="preserve"> a to predov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etk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na kvalit</w:t>
      </w:r>
      <w:r>
        <w:rPr>
          <w:rFonts w:ascii="Book Antiqua" w:cs="Times New Roman"/>
          <w:szCs w:val="24"/>
        </w:rPr>
        <w:t>u povrchov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ch </w:t>
      </w:r>
      <w:r>
        <w:rPr>
          <w:rFonts w:cs="Times New Roman"/>
          <w:szCs w:val="24"/>
        </w:rPr>
        <w:br/>
      </w:r>
      <w:r>
        <w:rPr>
          <w:rFonts w:ascii="Book Antiqua" w:cs="Times New Roman"/>
          <w:szCs w:val="24"/>
        </w:rPr>
        <w:t>a podzemn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v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>d a ovzdu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ia.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/>
          <w:szCs w:val="24"/>
        </w:rPr>
        <w:t>Najv</w:t>
      </w:r>
      <w:r>
        <w:rPr>
          <w:rFonts w:ascii="Book Antiqua" w:cs="Times New Roman" w:hint="default"/>
          <w:szCs w:val="24"/>
        </w:rPr>
        <w:t>ä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 w:hint="default"/>
          <w:szCs w:val="24"/>
        </w:rPr>
        <w:t>ší</w:t>
      </w:r>
      <w:r>
        <w:rPr>
          <w:rFonts w:ascii="Book Antiqua" w:cs="Times New Roman"/>
          <w:szCs w:val="24"/>
        </w:rPr>
        <w:t>m probl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mom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by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plynu uveden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sp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 xml:space="preserve">sobom je to,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e sa len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as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zna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ne vysok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objemu kontaminovan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kvapal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n pou</w:t>
      </w:r>
      <w:r>
        <w:rPr>
          <w:rFonts w:ascii="Book Antiqua" w:cs="Times New Roman" w:hint="default"/>
          <w:szCs w:val="24"/>
        </w:rPr>
        <w:t>ží</w:t>
      </w:r>
      <w:r>
        <w:rPr>
          <w:rFonts w:ascii="Book Antiqua" w:cs="Times New Roman"/>
          <w:szCs w:val="24"/>
        </w:rPr>
        <w:t>van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ch pri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be sp</w:t>
      </w:r>
      <w:r>
        <w:rPr>
          <w:rFonts w:ascii="Book Antiqua" w:cs="Times New Roman" w:hint="default"/>
          <w:szCs w:val="24"/>
        </w:rPr>
        <w:t>ä</w:t>
      </w:r>
      <w:r>
        <w:rPr>
          <w:rFonts w:ascii="Book Antiqua" w:cs="Times New Roman"/>
          <w:szCs w:val="24"/>
        </w:rPr>
        <w:t>tne zachyt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va </w:t>
        <w:br/>
        <w:t>a zvy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ok unik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do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prostredia</w:t>
      </w:r>
      <w:r>
        <w:rPr>
          <w:rFonts w:ascii="Book Antiqua" w:cs="Times New Roman"/>
          <w:szCs w:val="24"/>
        </w:rPr>
        <w:t>. Environment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lne dopady frakovania sa t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kaj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predov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etk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m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niku a </w:t>
      </w:r>
      <w:r>
        <w:rPr>
          <w:rFonts w:ascii="Book Antiqua" w:cs="Times New Roman" w:hint="default"/>
          <w:szCs w:val="24"/>
        </w:rPr>
        <w:t>ď</w:t>
      </w:r>
      <w:r>
        <w:rPr>
          <w:rFonts w:ascii="Book Antiqua" w:cs="Times New Roman"/>
          <w:szCs w:val="24"/>
        </w:rPr>
        <w:t>al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 xml:space="preserve">ieho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inku toxick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chemik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li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pou</w:t>
      </w:r>
      <w:r>
        <w:rPr>
          <w:rFonts w:ascii="Book Antiqua" w:cs="Times New Roman" w:hint="default"/>
          <w:szCs w:val="24"/>
        </w:rPr>
        <w:t>ží</w:t>
      </w:r>
      <w:r>
        <w:rPr>
          <w:rFonts w:ascii="Book Antiqua" w:cs="Times New Roman"/>
          <w:szCs w:val="24"/>
        </w:rPr>
        <w:t>van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ch pri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be, ktor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vedie </w:t>
        <w:br/>
        <w:t>ku kontamin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ci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podzemnej i povrchovej vody. K uveden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probl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mom sa pridru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uje cel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rad in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negat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vnych environme</w:t>
      </w:r>
      <w:r>
        <w:rPr>
          <w:rFonts w:ascii="Book Antiqua" w:cs="Times New Roman"/>
          <w:szCs w:val="24"/>
        </w:rPr>
        <w:t>nt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lnych dopadov ako sekund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rne zne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 xml:space="preserve">istenie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prostredia, napr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klad zhusten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 prem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vky v lokalit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ch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by, s t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s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visiace zni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 xml:space="preserve">enie ciest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mi mechanizmami, zv</w:t>
      </w:r>
      <w:r>
        <w:rPr>
          <w:rFonts w:ascii="Book Antiqua" w:cs="Times New Roman" w:hint="default"/>
          <w:szCs w:val="24"/>
        </w:rPr>
        <w:t>ýš</w:t>
      </w:r>
      <w:r>
        <w:rPr>
          <w:rFonts w:ascii="Book Antiqua" w:cs="Times New Roman"/>
          <w:szCs w:val="24"/>
        </w:rPr>
        <w:t>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 pra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nosti a hlu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nosti, znehodnotenie ve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k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mno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stva vody v pomere k vy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en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m</w:t>
      </w:r>
      <w:r>
        <w:rPr>
          <w:rFonts w:ascii="Book Antiqua" w:cs="Times New Roman"/>
          <w:szCs w:val="24"/>
        </w:rPr>
        <w:t>u plynu a jej pr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padn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ď</w:t>
      </w:r>
      <w:r>
        <w:rPr>
          <w:rFonts w:ascii="Book Antiqua" w:cs="Times New Roman"/>
          <w:szCs w:val="24"/>
        </w:rPr>
        <w:t>al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 xml:space="preserve">ie uskladnenie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 tie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 kontamin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cia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prostredia 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dioakt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vnymi l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tkami.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  <w:tab/>
      </w:r>
      <w:r>
        <w:rPr>
          <w:rFonts w:ascii="Book Antiqua" w:cs="Times New Roman"/>
          <w:szCs w:val="24"/>
        </w:rPr>
        <w:t>Voda, ktor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sa pou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ila pri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be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plynu frakovan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 obsahuje viac ako 700 chemick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l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tok, ktor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s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vysoko karcinog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nne, mutag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nne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t</w:t>
      </w:r>
      <w:r>
        <w:rPr>
          <w:rFonts w:ascii="Book Antiqua" w:cs="Times New Roman"/>
          <w:szCs w:val="24"/>
        </w:rPr>
        <w:t>oxick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(napr. benz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n). </w:t>
      </w:r>
      <w:r w:rsidR="00D93E37">
        <w:rPr>
          <w:rFonts w:ascii="Book Antiqua" w:cs="Times New Roman"/>
          <w:szCs w:val="24"/>
        </w:rPr>
        <w:t xml:space="preserve"> </w:t>
      </w:r>
      <w:r w:rsidR="00D93E37">
        <w:rPr>
          <w:rFonts w:ascii="Book Antiqua" w:cs="Times New Roman"/>
          <w:szCs w:val="24"/>
        </w:rPr>
        <w:t xml:space="preserve">        </w:t>
      </w:r>
      <w:r>
        <w:rPr>
          <w:rFonts w:ascii="Book Antiqua" w:cs="Times New Roman"/>
          <w:szCs w:val="24"/>
        </w:rPr>
        <w:t>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to voda kontaminuje povrchov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spodn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vodu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bl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zkosti vrtu. Voda je u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ď</w:t>
      </w:r>
      <w:r>
        <w:rPr>
          <w:rFonts w:ascii="Book Antiqua" w:cs="Times New Roman"/>
          <w:szCs w:val="24"/>
        </w:rPr>
        <w:t>alej nefiltrovate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sp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 xml:space="preserve">sobuje pre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loveka v</w:t>
      </w:r>
      <w:r>
        <w:rPr>
          <w:rFonts w:ascii="Book Antiqua" w:cs="Times New Roman" w:hint="default"/>
          <w:szCs w:val="24"/>
        </w:rPr>
        <w:t>áž</w:t>
      </w:r>
      <w:r>
        <w:rPr>
          <w:rFonts w:ascii="Book Antiqua" w:cs="Times New Roman"/>
          <w:szCs w:val="24"/>
        </w:rPr>
        <w:t>ne zdravotn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probl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my. Pitie kontaminovanej vody m</w:t>
      </w:r>
      <w:r>
        <w:rPr>
          <w:rFonts w:ascii="Book Antiqua" w:cs="Times New Roman" w:hint="default"/>
          <w:szCs w:val="24"/>
        </w:rPr>
        <w:t>ôž</w:t>
      </w:r>
      <w:r>
        <w:rPr>
          <w:rFonts w:ascii="Book Antiqua" w:cs="Times New Roman"/>
          <w:szCs w:val="24"/>
        </w:rPr>
        <w:t>e sp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>sobi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rakovinu, po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kodi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plod die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tele matky,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 in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zdravotn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probl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my. D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 xml:space="preserve">kazom </w:t>
      </w:r>
      <w:r w:rsidR="00D93E37">
        <w:rPr>
          <w:rFonts w:ascii="Book Antiqua" w:cs="Times New Roman"/>
          <w:szCs w:val="24"/>
        </w:rPr>
        <w:t xml:space="preserve">                   </w:t>
      </w:r>
      <w:r>
        <w:rPr>
          <w:rFonts w:ascii="Book Antiqua" w:cs="Times New Roman"/>
          <w:szCs w:val="24"/>
        </w:rPr>
        <w:t>toho</w:t>
      </w:r>
      <w:r w:rsidR="00D93E37"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/>
          <w:szCs w:val="24"/>
        </w:rPr>
        <w:t>s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narastaj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ce pr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pady kontamin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cie spodn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v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>d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studn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Amerike. 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u</w:t>
      </w:r>
      <w:r>
        <w:rPr>
          <w:rFonts w:ascii="Book Antiqua" w:cs="Times New Roman" w:hint="default"/>
          <w:szCs w:val="24"/>
        </w:rPr>
        <w:t>ď</w:t>
      </w:r>
      <w:r>
        <w:rPr>
          <w:rFonts w:ascii="Book Antiqua" w:cs="Times New Roman"/>
          <w:szCs w:val="24"/>
        </w:rPr>
        <w:t>om te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ie z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vodovodn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ch koh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tikov voda, ktor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obsahuje met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n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pri stretnut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sa s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otvoren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oh</w:t>
      </w:r>
      <w:r>
        <w:rPr>
          <w:rFonts w:ascii="Book Antiqua" w:cs="Times New Roman" w:hint="default"/>
          <w:szCs w:val="24"/>
        </w:rPr>
        <w:t>ň</w:t>
      </w:r>
      <w:r>
        <w:rPr>
          <w:rFonts w:ascii="Book Antiqua" w:cs="Times New Roman"/>
          <w:szCs w:val="24"/>
        </w:rPr>
        <w:t xml:space="preserve">om </w:t>
      </w:r>
      <w:r w:rsidR="00154FC0">
        <w:rPr>
          <w:rFonts w:ascii="Book Antiqua" w:cs="Times New Roman"/>
          <w:szCs w:val="24"/>
        </w:rPr>
        <w:br/>
      </w:r>
      <w:r>
        <w:rPr>
          <w:rFonts w:ascii="Book Antiqua" w:cs="Times New Roman"/>
          <w:szCs w:val="24"/>
        </w:rPr>
        <w:t xml:space="preserve">sa vznieti alebo je to len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ist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chemick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 kok</w:t>
      </w:r>
      <w:r>
        <w:rPr>
          <w:rFonts w:ascii="Book Antiqua" w:cs="Times New Roman"/>
          <w:szCs w:val="24"/>
        </w:rPr>
        <w:t>teil.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ba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plynu hydraulick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m 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tiepen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 rozklad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horninu z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ktorej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ží</w:t>
      </w:r>
      <w:r>
        <w:rPr>
          <w:rFonts w:ascii="Book Antiqua" w:cs="Times New Roman"/>
          <w:szCs w:val="24"/>
        </w:rPr>
        <w:t xml:space="preserve"> plyn. </w:t>
        <w:br/>
        <w:t>To m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za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sledok zemetrasenia, prepady horniny ale aj pohyby tektonick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ch vrstiev. </w:t>
        <w:br/>
        <w:t>Hovori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o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tom,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e sa chemick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frakovacia tekutina nedostane nad nepriepustn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h</w:t>
      </w:r>
      <w:r>
        <w:rPr>
          <w:rFonts w:ascii="Book Antiqua" w:cs="Times New Roman"/>
          <w:szCs w:val="24"/>
        </w:rPr>
        <w:t>orninu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t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p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dom do spodnej vody je teda odv</w:t>
      </w:r>
      <w:r>
        <w:rPr>
          <w:rFonts w:ascii="Book Antiqua" w:cs="Times New Roman" w:hint="default"/>
          <w:szCs w:val="24"/>
        </w:rPr>
        <w:t>áž</w:t>
      </w:r>
      <w:r>
        <w:rPr>
          <w:rFonts w:ascii="Book Antiqua" w:cs="Times New Roman"/>
          <w:szCs w:val="24"/>
        </w:rPr>
        <w:t>ne.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stava Slovenskej republiky c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l. 44 zaru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uje ka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d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mu ob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anovi pr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vo na priazniv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prostredie a v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l. 40 tie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 ka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d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mu pr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vo na ochranu zdravia.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/>
          <w:szCs w:val="24"/>
        </w:rPr>
        <w:t>Je potrebn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, aby t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to forma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by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</w:t>
      </w:r>
      <w:r>
        <w:rPr>
          <w:rFonts w:ascii="Book Antiqua" w:cs="Times New Roman"/>
          <w:szCs w:val="24"/>
        </w:rPr>
        <w:t>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ropy bola na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zem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Slovenskej republiky zak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zan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. Je nesporn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,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e ide o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nebezpe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n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vysoko toxick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formy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by, ktor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po sebe zanech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nen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vratne zdevastovan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prostredie. Kontaminuje vodu, kontaminuje p</w:t>
      </w:r>
      <w:r>
        <w:rPr>
          <w:rFonts w:ascii="Book Antiqua" w:cs="Times New Roman" w:hint="default"/>
          <w:szCs w:val="24"/>
        </w:rPr>
        <w:t>ô</w:t>
      </w:r>
      <w:r>
        <w:rPr>
          <w:rFonts w:ascii="Book Antiqua" w:cs="Times New Roman"/>
          <w:szCs w:val="24"/>
        </w:rPr>
        <w:t>du, kontaminuje ovzdu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ie.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/>
          <w:szCs w:val="24"/>
        </w:rPr>
        <w:t>Nerastn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bohat</w:t>
      </w:r>
      <w:r>
        <w:rPr>
          <w:rFonts w:ascii="Book Antiqua" w:cs="Times New Roman"/>
          <w:szCs w:val="24"/>
        </w:rPr>
        <w:t>stvo je pod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 xml:space="preserve">a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 xml:space="preserve">l. 4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stavy Slovenskej republiky vo vlastn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ctve Slovenskej republiky. Slovensk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republika m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preto pr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vo rozhodn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o tom, ako so svoj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 vlastn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ctvom nalo</w:t>
      </w:r>
      <w:r>
        <w:rPr>
          <w:rFonts w:ascii="Book Antiqua" w:cs="Times New Roman" w:hint="default"/>
          <w:szCs w:val="24"/>
        </w:rPr>
        <w:t>ží</w:t>
      </w:r>
      <w:r>
        <w:rPr>
          <w:rFonts w:ascii="Book Antiqua" w:cs="Times New Roman"/>
          <w:szCs w:val="24"/>
        </w:rPr>
        <w:t>, vr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tane rozhodnutia 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rodnej rady Slovenskej republiky ako najvy</w:t>
      </w:r>
      <w:r>
        <w:rPr>
          <w:rFonts w:ascii="Book Antiqua" w:cs="Times New Roman" w:hint="default"/>
          <w:szCs w:val="24"/>
        </w:rPr>
        <w:t>šš</w:t>
      </w:r>
      <w:r>
        <w:rPr>
          <w:rFonts w:ascii="Book Antiqua" w:cs="Times New Roman"/>
          <w:szCs w:val="24"/>
        </w:rPr>
        <w:t>ieho zastupite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sk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org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nu Slovenskej republiky vyjadrenom vo forme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kona,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 xml:space="preserve">e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ba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plynu hydraulick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m 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tiepen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m, tzv. frakovan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 je zak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zan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/>
          <w:szCs w:val="24"/>
        </w:rPr>
        <w:t>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zmysle odkazu pre na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e bud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ce gener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cie, ktor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chceme necha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Slovensko </w:t>
        <w:br/>
        <w:t>s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 najkvalitnej</w:t>
      </w:r>
      <w:r>
        <w:rPr>
          <w:rFonts w:ascii="Book Antiqua" w:cs="Times New Roman" w:hint="default"/>
          <w:szCs w:val="24"/>
        </w:rPr>
        <w:t>ší</w:t>
      </w:r>
      <w:r>
        <w:rPr>
          <w:rFonts w:ascii="Book Antiqua" w:cs="Times New Roman"/>
          <w:szCs w:val="24"/>
        </w:rPr>
        <w:t xml:space="preserve">m 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ivotn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m prostred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m</w:t>
      </w:r>
      <w:r>
        <w:rPr>
          <w:rFonts w:ascii="Book Antiqua" w:cs="Times New Roman"/>
          <w:szCs w:val="24"/>
        </w:rPr>
        <w:t xml:space="preserve">,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istou pr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rodou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kvalitnou pitnou vodou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ovzdu</w:t>
      </w:r>
      <w:r>
        <w:rPr>
          <w:rFonts w:ascii="Book Antiqua" w:cs="Times New Roman" w:hint="default"/>
          <w:szCs w:val="24"/>
        </w:rPr>
        <w:t>ší</w:t>
      </w:r>
      <w:r>
        <w:rPr>
          <w:rFonts w:ascii="Book Antiqua" w:cs="Times New Roman"/>
          <w:szCs w:val="24"/>
        </w:rPr>
        <w:t>m, nem</w:t>
      </w:r>
      <w:r>
        <w:rPr>
          <w:rFonts w:ascii="Book Antiqua" w:cs="Times New Roman" w:hint="default"/>
          <w:szCs w:val="24"/>
        </w:rPr>
        <w:t>ôž</w:t>
      </w:r>
      <w:r>
        <w:rPr>
          <w:rFonts w:ascii="Book Antiqua" w:cs="Times New Roman"/>
          <w:szCs w:val="24"/>
        </w:rPr>
        <w:t>eme dovoli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met</w:t>
      </w:r>
      <w:r>
        <w:rPr>
          <w:rFonts w:ascii="Book Antiqua" w:cs="Times New Roman" w:hint="default"/>
          <w:szCs w:val="24"/>
        </w:rPr>
        <w:t>ó</w:t>
      </w:r>
      <w:r>
        <w:rPr>
          <w:rFonts w:ascii="Book Antiqua" w:cs="Times New Roman"/>
          <w:szCs w:val="24"/>
        </w:rPr>
        <w:t xml:space="preserve">du 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by bridlicov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ho plynu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ropy hydraulick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 xml:space="preserve">m 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>tiepen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m na jeho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zem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>.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 xml:space="preserve"> </w:t>
      </w:r>
    </w:p>
    <w:p w:rsidR="00943956" w:rsidP="00943956">
      <w:pPr>
        <w:bidi w:val="0"/>
        <w:jc w:val="both"/>
        <w:rPr>
          <w:rFonts w:cs="Times New Roman"/>
          <w:szCs w:val="24"/>
        </w:rPr>
      </w:pPr>
    </w:p>
    <w:p w:rsidR="00943956" w:rsidP="00943956">
      <w:pPr>
        <w:pageBreakBefore/>
        <w:bidi w:val="0"/>
        <w:jc w:val="both"/>
        <w:rPr>
          <w:rFonts w:cs="Times New Roman"/>
          <w:szCs w:val="24"/>
        </w:rPr>
      </w:pPr>
      <w:r>
        <w:rPr>
          <w:noProof/>
          <w:lang w:bidi="ar-SA"/>
        </w:rPr>
        <w:pict>
          <v:line id="Rovná spojnica 1" o:spid="_x0000_s1026" style="mso-position-horizontal-relative:char;position:absolute;visibility:visible;z-index:251658240" from="0.5pt,18.85pt" to="477.15pt,19.6pt" o:allowincell="f" stroked="t" strokecolor="gray">
            <v:shadow obscured="t"/>
            <o:lock v:ext="edit" aspectratio="f" shapetype="t"/>
          </v:line>
        </w:pict>
      </w:r>
      <w:r>
        <w:rPr>
          <w:rFonts w:ascii="Book Antiqua" w:cs="Times New Roman"/>
          <w:b/>
          <w:i/>
          <w:szCs w:val="24"/>
        </w:rPr>
        <w:t>II. Osobitn</w:t>
      </w:r>
      <w:r>
        <w:rPr>
          <w:rFonts w:ascii="Book Antiqua" w:cs="Times New Roman" w:hint="default"/>
          <w:b/>
          <w:i/>
          <w:szCs w:val="24"/>
        </w:rPr>
        <w:t>á</w:t>
      </w:r>
      <w:r>
        <w:rPr>
          <w:rFonts w:ascii="Book Antiqua" w:cs="Times New Roman"/>
          <w:b/>
          <w:i/>
          <w:szCs w:val="24"/>
        </w:rPr>
        <w:t xml:space="preserve"> </w:t>
      </w:r>
      <w:r>
        <w:rPr>
          <w:rFonts w:ascii="Book Antiqua" w:cs="Times New Roman" w:hint="default"/>
          <w:b/>
          <w:i/>
          <w:szCs w:val="24"/>
        </w:rPr>
        <w:t>č</w:t>
      </w:r>
      <w:r>
        <w:rPr>
          <w:rFonts w:ascii="Book Antiqua" w:cs="Times New Roman"/>
          <w:b/>
          <w:i/>
          <w:szCs w:val="24"/>
        </w:rPr>
        <w:t>as</w:t>
      </w:r>
      <w:r>
        <w:rPr>
          <w:rFonts w:ascii="Book Antiqua" w:cs="Times New Roman" w:hint="default"/>
          <w:b/>
          <w:i/>
          <w:szCs w:val="24"/>
        </w:rPr>
        <w:t>ť</w:t>
      </w:r>
    </w:p>
    <w:p w:rsidR="00943956" w:rsidP="00943956">
      <w:pPr>
        <w:bidi w:val="0"/>
        <w:ind w:left="360"/>
        <w:jc w:val="both"/>
        <w:rPr>
          <w:rFonts w:ascii="Book Antiqua" w:cs="Times New Roman"/>
          <w:szCs w:val="24"/>
        </w:rPr>
      </w:pP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 w:hint="default"/>
          <w:b/>
          <w:szCs w:val="24"/>
        </w:rPr>
        <w:t>Č</w:t>
      </w:r>
      <w:r>
        <w:rPr>
          <w:rFonts w:ascii="Book Antiqua" w:cs="Times New Roman"/>
          <w:b/>
          <w:szCs w:val="24"/>
        </w:rPr>
        <w:t>l. I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K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bodu 1</w:t>
      </w:r>
    </w:p>
    <w:p w:rsidR="00943956" w:rsidP="00943956">
      <w:pPr>
        <w:bidi w:val="0"/>
        <w:ind w:left="705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>Zmena paragrafu definuj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ceho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pravu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zu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ach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ovanie nerastov, defin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cia postupov </w:t>
        <w:br/>
        <w:t>na ich dob</w:t>
      </w:r>
      <w:r>
        <w:rPr>
          <w:rFonts w:ascii="Book Antiqua" w:cs="Times New Roman" w:hint="default"/>
          <w:szCs w:val="24"/>
        </w:rPr>
        <w:t>ý</w:t>
      </w:r>
      <w:r>
        <w:rPr>
          <w:rFonts w:ascii="Book Antiqua" w:cs="Times New Roman"/>
          <w:szCs w:val="24"/>
        </w:rPr>
        <w:t>vanie, ktor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zachovaj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 najv</w:t>
      </w:r>
      <w:r>
        <w:rPr>
          <w:rFonts w:ascii="Book Antiqua" w:cs="Times New Roman" w:hint="default"/>
          <w:szCs w:val="24"/>
        </w:rPr>
        <w:t>ä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/>
          <w:szCs w:val="24"/>
        </w:rPr>
        <w:t xml:space="preserve">iu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plnos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nerastov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vy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a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ia z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 xml:space="preserve">nich 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 najv</w:t>
      </w:r>
      <w:r>
        <w:rPr>
          <w:rFonts w:ascii="Book Antiqua" w:cs="Times New Roman" w:hint="default"/>
          <w:szCs w:val="24"/>
        </w:rPr>
        <w:t>ä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 w:hint="default"/>
          <w:szCs w:val="24"/>
        </w:rPr>
        <w:t>ší</w:t>
      </w:r>
      <w:r>
        <w:rPr>
          <w:rFonts w:ascii="Book Antiqua" w:cs="Times New Roman"/>
          <w:szCs w:val="24"/>
        </w:rPr>
        <w:t xml:space="preserve"> po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et zlo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iek s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o najmen</w:t>
      </w:r>
      <w:r>
        <w:rPr>
          <w:rFonts w:ascii="Book Antiqua" w:cs="Times New Roman" w:hint="default"/>
          <w:szCs w:val="24"/>
        </w:rPr>
        <w:t>ší</w:t>
      </w:r>
      <w:r>
        <w:rPr>
          <w:rFonts w:ascii="Book Antiqua" w:cs="Times New Roman"/>
          <w:szCs w:val="24"/>
        </w:rPr>
        <w:t>m odpadom. Posledn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 xml:space="preserve"> veta paragrafu definuje ak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 xml:space="preserve"> postupy </w:t>
        <w:br/>
        <w:t xml:space="preserve">sa pri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>prave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zu</w:t>
      </w:r>
      <w:r>
        <w:rPr>
          <w:rFonts w:ascii="Book Antiqua" w:cs="Times New Roman" w:hint="default"/>
          <w:szCs w:val="24"/>
        </w:rPr>
        <w:t>š</w:t>
      </w:r>
      <w:r>
        <w:rPr>
          <w:rFonts w:ascii="Book Antiqua" w:cs="Times New Roman" w:hint="default"/>
          <w:szCs w:val="24"/>
        </w:rPr>
        <w:t>ľ</w:t>
      </w:r>
      <w:r>
        <w:rPr>
          <w:rFonts w:ascii="Book Antiqua" w:cs="Times New Roman"/>
          <w:szCs w:val="24"/>
        </w:rPr>
        <w:t>ach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>ovan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nerastov nem</w:t>
      </w:r>
      <w:r>
        <w:rPr>
          <w:rFonts w:ascii="Book Antiqua" w:cs="Times New Roman" w:hint="default"/>
          <w:szCs w:val="24"/>
        </w:rPr>
        <w:t>ôž</w:t>
      </w:r>
      <w:r>
        <w:rPr>
          <w:rFonts w:ascii="Book Antiqua" w:cs="Times New Roman"/>
          <w:szCs w:val="24"/>
        </w:rPr>
        <w:t>u pou</w:t>
      </w:r>
      <w:r>
        <w:rPr>
          <w:rFonts w:ascii="Book Antiqua" w:cs="Times New Roman" w:hint="default"/>
          <w:szCs w:val="24"/>
        </w:rPr>
        <w:t>ž</w:t>
      </w:r>
      <w:r>
        <w:rPr>
          <w:rFonts w:ascii="Book Antiqua" w:cs="Times New Roman"/>
          <w:szCs w:val="24"/>
        </w:rPr>
        <w:t>i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a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s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/>
          <w:szCs w:val="24"/>
        </w:rPr>
        <w:t xml:space="preserve"> teda zak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zan</w:t>
      </w:r>
      <w:r>
        <w:rPr>
          <w:rFonts w:ascii="Book Antiqua" w:cs="Times New Roman" w:hint="default"/>
          <w:szCs w:val="24"/>
        </w:rPr>
        <w:t>é</w:t>
      </w:r>
      <w:r>
        <w:rPr>
          <w:rFonts w:ascii="Book Antiqua" w:cs="Times New Roman"/>
          <w:szCs w:val="24"/>
        </w:rPr>
        <w:t>.</w:t>
      </w:r>
    </w:p>
    <w:p w:rsidR="00943956" w:rsidP="00943956">
      <w:pPr>
        <w:bidi w:val="0"/>
        <w:jc w:val="both"/>
        <w:rPr>
          <w:rFonts w:ascii="Book Antiqua" w:cs="Times New Roman"/>
          <w:szCs w:val="24"/>
        </w:rPr>
      </w:pP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 w:hint="default"/>
          <w:b/>
          <w:szCs w:val="24"/>
        </w:rPr>
        <w:t>Č</w:t>
      </w:r>
      <w:r>
        <w:rPr>
          <w:rFonts w:ascii="Book Antiqua" w:cs="Times New Roman"/>
          <w:b/>
          <w:szCs w:val="24"/>
        </w:rPr>
        <w:t>l. II</w:t>
      </w:r>
    </w:p>
    <w:p w:rsidR="00943956" w:rsidP="00943956">
      <w:pPr>
        <w:bidi w:val="0"/>
        <w:jc w:val="both"/>
        <w:rPr>
          <w:rFonts w:cs="Times New Roman"/>
          <w:szCs w:val="24"/>
        </w:rPr>
      </w:pPr>
      <w:r>
        <w:rPr>
          <w:rFonts w:ascii="Book Antiqua" w:cs="Times New Roman"/>
          <w:szCs w:val="24"/>
        </w:rPr>
        <w:tab/>
      </w:r>
      <w:r>
        <w:rPr>
          <w:rFonts w:ascii="Book Antiqua" w:cs="Times New Roman"/>
          <w:szCs w:val="24"/>
        </w:rPr>
        <w:t xml:space="preserve">Navrhuje sa </w:t>
      </w:r>
      <w:r>
        <w:rPr>
          <w:rFonts w:ascii="Book Antiqua" w:cs="Times New Roman" w:hint="default"/>
          <w:szCs w:val="24"/>
        </w:rPr>
        <w:t>ú</w:t>
      </w:r>
      <w:r>
        <w:rPr>
          <w:rFonts w:ascii="Book Antiqua" w:cs="Times New Roman" w:hint="default"/>
          <w:szCs w:val="24"/>
        </w:rPr>
        <w:t>č</w:t>
      </w:r>
      <w:r>
        <w:rPr>
          <w:rFonts w:ascii="Book Antiqua" w:cs="Times New Roman"/>
          <w:szCs w:val="24"/>
        </w:rPr>
        <w:t>innos</w:t>
      </w:r>
      <w:r>
        <w:rPr>
          <w:rFonts w:ascii="Book Antiqua" w:cs="Times New Roman" w:hint="default"/>
          <w:szCs w:val="24"/>
        </w:rPr>
        <w:t>ť</w:t>
      </w:r>
      <w:r>
        <w:rPr>
          <w:rFonts w:ascii="Book Antiqua" w:cs="Times New Roman"/>
          <w:szCs w:val="24"/>
        </w:rPr>
        <w:t xml:space="preserve">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kona p</w:t>
      </w:r>
      <w:r>
        <w:rPr>
          <w:rFonts w:ascii="Book Antiqua" w:cs="Times New Roman" w:hint="default"/>
          <w:szCs w:val="24"/>
        </w:rPr>
        <w:t>ä</w:t>
      </w:r>
      <w:r>
        <w:rPr>
          <w:rFonts w:ascii="Book Antiqua" w:cs="Times New Roman"/>
          <w:szCs w:val="24"/>
        </w:rPr>
        <w:t>tn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stym d</w:t>
      </w:r>
      <w:r>
        <w:rPr>
          <w:rFonts w:ascii="Book Antiqua" w:cs="Times New Roman" w:hint="default"/>
          <w:szCs w:val="24"/>
        </w:rPr>
        <w:t>ň</w:t>
      </w:r>
      <w:r>
        <w:rPr>
          <w:rFonts w:ascii="Book Antiqua" w:cs="Times New Roman"/>
          <w:szCs w:val="24"/>
        </w:rPr>
        <w:t>om po jeho vyhl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sen</w:t>
      </w:r>
      <w:r>
        <w:rPr>
          <w:rFonts w:ascii="Book Antiqua" w:cs="Times New Roman" w:hint="default"/>
          <w:szCs w:val="24"/>
        </w:rPr>
        <w:t>í</w:t>
      </w:r>
      <w:r>
        <w:rPr>
          <w:rFonts w:ascii="Book Antiqua" w:cs="Times New Roman"/>
          <w:szCs w:val="24"/>
        </w:rPr>
        <w:t xml:space="preserve"> v</w:t>
      </w:r>
      <w:r>
        <w:rPr>
          <w:rFonts w:ascii="Book Antiqua" w:cs="Times New Roman"/>
          <w:szCs w:val="24"/>
        </w:rPr>
        <w:t> </w:t>
      </w:r>
      <w:r>
        <w:rPr>
          <w:rFonts w:ascii="Book Antiqua" w:cs="Times New Roman"/>
          <w:szCs w:val="24"/>
        </w:rPr>
        <w:t>Zbierke z</w:t>
      </w:r>
      <w:r>
        <w:rPr>
          <w:rFonts w:ascii="Book Antiqua" w:cs="Times New Roman" w:hint="default"/>
          <w:szCs w:val="24"/>
        </w:rPr>
        <w:t>á</w:t>
      </w:r>
      <w:r>
        <w:rPr>
          <w:rFonts w:ascii="Book Antiqua" w:cs="Times New Roman"/>
          <w:szCs w:val="24"/>
        </w:rPr>
        <w:t>konov.</w:t>
      </w:r>
    </w:p>
    <w:p w:rsidR="00943956" w:rsidP="00943956">
      <w:pPr>
        <w:bidi w:val="0"/>
        <w:rPr>
          <w:rFonts w:cs="Times New Roman"/>
          <w:szCs w:val="24"/>
        </w:rPr>
      </w:pPr>
    </w:p>
    <w:p w:rsidR="00074AB6">
      <w:pPr>
        <w:bidi w:val="0"/>
      </w:pPr>
    </w:p>
    <w:sectPr w:rsidSect="00943956">
      <w:footerReference w:type="default" r:id="rId4"/>
      <w:pgSz w:w="11906" w:h="16838"/>
      <w:pgMar w:top="1138" w:right="1138" w:bottom="1138" w:left="1138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37" w:rsidRPr="00D93E37">
    <w:pPr>
      <w:pStyle w:val="Footer"/>
      <w:bidi w:val="0"/>
      <w:jc w:val="center"/>
      <w:rPr>
        <w:rFonts w:ascii="Book Antiqua" w:hAnsi="Book Antiqua"/>
      </w:rPr>
    </w:pPr>
    <w:r w:rsidRPr="00D93E37">
      <w:rPr>
        <w:rFonts w:ascii="Book Antiqua" w:hAnsi="Book Antiqua"/>
      </w:rPr>
      <w:fldChar w:fldCharType="begin"/>
    </w:r>
    <w:r w:rsidRPr="00D93E37">
      <w:rPr>
        <w:rFonts w:ascii="Book Antiqua" w:hAnsi="Book Antiqua"/>
      </w:rPr>
      <w:instrText>PAGE   \* MERGEFORMAT</w:instrText>
    </w:r>
    <w:r w:rsidRPr="00D93E37">
      <w:rPr>
        <w:rFonts w:ascii="Book Antiqua" w:hAnsi="Book Antiqua"/>
      </w:rPr>
      <w:fldChar w:fldCharType="separate"/>
    </w:r>
    <w:r>
      <w:rPr>
        <w:rFonts w:ascii="Book Antiqua" w:hAnsi="Book Antiqua"/>
        <w:noProof/>
      </w:rPr>
      <w:t>2</w:t>
    </w:r>
    <w:r w:rsidRPr="00D93E37">
      <w:rPr>
        <w:rFonts w:ascii="Book Antiqua" w:hAnsi="Book Antiqua"/>
      </w:rPr>
      <w:fldChar w:fldCharType="end"/>
    </w:r>
  </w:p>
  <w:p w:rsidR="00D93E37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43956"/>
    <w:rsid w:val="00074AB6"/>
    <w:rsid w:val="00154FC0"/>
    <w:rsid w:val="00155008"/>
    <w:rsid w:val="0056190A"/>
    <w:rsid w:val="00643C8D"/>
    <w:rsid w:val="00943956"/>
    <w:rsid w:val="00D93E37"/>
    <w:rsid w:val="00E513D6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56"/>
    <w:pPr>
      <w:framePr w:wrap="auto"/>
      <w:widowControl/>
      <w:suppressAutoHyphens/>
      <w:autoSpaceDE w:val="0"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2"/>
      <w:szCs w:val="22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D93E37"/>
    <w:pPr>
      <w:tabs>
        <w:tab w:val="center" w:pos="4536"/>
        <w:tab w:val="right" w:pos="9072"/>
      </w:tabs>
      <w:spacing w:after="0" w:line="240" w:lineRule="auto"/>
      <w:jc w:val="left"/>
    </w:pPr>
    <w:rPr>
      <w:rFonts w:cs="Mangal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D93E37"/>
    <w:rPr>
      <w:rFonts w:ascii="Calibri" w:hAnsi="Liberation Serif" w:cs="Mangal"/>
      <w:color w:val="000000"/>
      <w:kern w:val="1"/>
      <w:sz w:val="20"/>
      <w:szCs w:val="20"/>
      <w:rtl w:val="0"/>
      <w:cs w:val="0"/>
      <w:lang w:val="x-none" w:eastAsia="sk-SK" w:bidi="hi-IN"/>
    </w:rPr>
  </w:style>
  <w:style w:type="paragraph" w:styleId="Footer">
    <w:name w:val="footer"/>
    <w:basedOn w:val="Normal"/>
    <w:link w:val="PtaChar"/>
    <w:uiPriority w:val="99"/>
    <w:unhideWhenUsed/>
    <w:rsid w:val="00D93E37"/>
    <w:pPr>
      <w:tabs>
        <w:tab w:val="center" w:pos="4536"/>
        <w:tab w:val="right" w:pos="9072"/>
      </w:tabs>
      <w:spacing w:after="0" w:line="240" w:lineRule="auto"/>
      <w:jc w:val="left"/>
    </w:pPr>
    <w:rPr>
      <w:rFonts w:cs="Mangal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D93E37"/>
    <w:rPr>
      <w:rFonts w:ascii="Calibri" w:hAnsi="Liberation Serif" w:cs="Mangal"/>
      <w:color w:val="000000"/>
      <w:kern w:val="1"/>
      <w:sz w:val="20"/>
      <w:szCs w:val="20"/>
      <w:rtl w:val="0"/>
      <w:cs w:val="0"/>
      <w:lang w:val="x-none" w:eastAsia="sk-SK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688</Words>
  <Characters>3924</Characters>
  <Application>Microsoft Office Word</Application>
  <DocSecurity>0</DocSecurity>
  <Lines>0</Lines>
  <Paragraphs>0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kecskés</dc:creator>
  <cp:lastModifiedBy>ján kecskés</cp:lastModifiedBy>
  <cp:revision>5</cp:revision>
  <dcterms:created xsi:type="dcterms:W3CDTF">2017-02-27T17:18:00Z</dcterms:created>
  <dcterms:modified xsi:type="dcterms:W3CDTF">2017-03-02T21:19:00Z</dcterms:modified>
</cp:coreProperties>
</file>