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0F73" w:rsidRPr="00B96F59" w:rsidP="005B0F73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28"/>
          <w:szCs w:val="28"/>
        </w:rPr>
      </w:pPr>
      <w:r w:rsidRPr="00B96F59">
        <w:rPr>
          <w:rFonts w:ascii="Times New Roman" w:hAnsi="Times New Roman"/>
          <w:sz w:val="28"/>
          <w:szCs w:val="28"/>
        </w:rPr>
        <w:t>VLÁDA  SLOVENSKEJ  REPUBLIKY</w:t>
      </w:r>
    </w:p>
    <w:p w:rsidR="005B0F73" w:rsidP="005B0F73">
      <w:pPr>
        <w:bidi w:val="0"/>
        <w:jc w:val="both"/>
        <w:rPr>
          <w:b/>
          <w:bCs/>
        </w:rPr>
      </w:pPr>
    </w:p>
    <w:p w:rsidR="005B0F73" w:rsidP="005B0F73">
      <w:pPr>
        <w:bidi w:val="0"/>
      </w:pPr>
      <w:r w:rsidR="00C04ACE">
        <w:t>N</w:t>
      </w:r>
      <w:r>
        <w:t xml:space="preserve">a rokovanie                              </w:t>
        <w:tab/>
        <w:tab/>
        <w:tab/>
      </w:r>
      <w:r w:rsidR="00C04ACE">
        <w:t xml:space="preserve">                </w:t>
      </w:r>
      <w:r w:rsidR="00B461AE">
        <w:t xml:space="preserve">              </w:t>
      </w:r>
      <w:r w:rsidR="00C04ACE">
        <w:rPr>
          <w:rFonts w:hint="default"/>
        </w:rPr>
        <w:t>Čí</w:t>
      </w:r>
      <w:r w:rsidR="00C04ACE">
        <w:rPr>
          <w:rFonts w:hint="default"/>
        </w:rPr>
        <w:t>slo: UV- 10772/2017</w:t>
      </w:r>
    </w:p>
    <w:p w:rsidR="005B0F73" w:rsidP="005B0F73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5B0F73" w:rsidP="005B0F73">
      <w:pPr>
        <w:bidi w:val="0"/>
      </w:pPr>
    </w:p>
    <w:p w:rsidR="005B0F73" w:rsidP="005B0F73">
      <w:pPr>
        <w:tabs>
          <w:tab w:val="left" w:pos="5580"/>
        </w:tabs>
        <w:bidi w:val="0"/>
      </w:pPr>
      <w:r>
        <w:tab/>
      </w:r>
    </w:p>
    <w:p w:rsidR="005B0F73" w:rsidP="005B0F73">
      <w:pPr>
        <w:tabs>
          <w:tab w:val="left" w:pos="5580"/>
        </w:tabs>
        <w:bidi w:val="0"/>
      </w:pPr>
    </w:p>
    <w:p w:rsidR="005B0F73" w:rsidP="005B0F73">
      <w:pPr>
        <w:tabs>
          <w:tab w:val="left" w:pos="5580"/>
        </w:tabs>
        <w:bidi w:val="0"/>
      </w:pPr>
    </w:p>
    <w:p w:rsidR="005B0F73" w:rsidP="005B0F73">
      <w:pPr>
        <w:tabs>
          <w:tab w:val="left" w:pos="5580"/>
        </w:tabs>
        <w:bidi w:val="0"/>
        <w:rPr>
          <w:sz w:val="20"/>
          <w:szCs w:val="20"/>
        </w:rPr>
      </w:pPr>
    </w:p>
    <w:p w:rsidR="005B0F73" w:rsidP="005B0F73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5B0F73" w:rsidP="005B0F73">
      <w:pPr>
        <w:bidi w:val="0"/>
        <w:rPr>
          <w:lang w:eastAsia="sk-SK"/>
        </w:rPr>
      </w:pPr>
    </w:p>
    <w:p w:rsidR="005B0F73" w:rsidP="005B0F73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  <w:szCs w:val="28"/>
        </w:rPr>
      </w:pPr>
      <w:r w:rsidR="00C04ACE">
        <w:rPr>
          <w:rFonts w:ascii="Times New Roman" w:hAnsi="Times New Roman"/>
          <w:sz w:val="28"/>
          <w:szCs w:val="28"/>
        </w:rPr>
        <w:t>447</w:t>
      </w:r>
    </w:p>
    <w:p w:rsidR="005B0F73" w:rsidP="005B0F73">
      <w:pPr>
        <w:pStyle w:val="NormalWeb"/>
        <w:overflowPunct/>
        <w:autoSpaceDE/>
        <w:bidi w:val="0"/>
        <w:adjustRightInd/>
        <w:spacing w:before="0" w:after="0"/>
        <w:rPr>
          <w:rFonts w:ascii="Times New Roman" w:hAnsi="Times New Roman"/>
          <w:szCs w:val="24"/>
        </w:rPr>
      </w:pPr>
    </w:p>
    <w:p w:rsidR="005B0F73" w:rsidP="005B0F73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5B0F73" w:rsidP="005B0F73">
      <w:pPr>
        <w:pStyle w:val="NormalWeb"/>
        <w:overflowPunct/>
        <w:autoSpaceDE/>
        <w:bidi w:val="0"/>
        <w:adjustRightInd/>
        <w:spacing w:before="0" w:after="0"/>
        <w:rPr>
          <w:rFonts w:ascii="Times New Roman" w:hAnsi="Times New Roman"/>
          <w:szCs w:val="24"/>
        </w:rPr>
      </w:pPr>
    </w:p>
    <w:p w:rsidR="005B0F73" w:rsidRPr="00B96F59" w:rsidP="005B0F73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Pr="00B96F59">
        <w:rPr>
          <w:rFonts w:ascii="Times New Roman" w:hAnsi="Times New Roman"/>
          <w:color w:val="000000"/>
          <w:szCs w:val="24"/>
        </w:rPr>
        <w:t>Z</w:t>
      </w:r>
      <w:r w:rsidRPr="00B96F59">
        <w:rPr>
          <w:rFonts w:ascii="Times New Roman" w:hAnsi="Times New Roman"/>
          <w:caps w:val="0"/>
          <w:color w:val="000000"/>
          <w:szCs w:val="24"/>
        </w:rPr>
        <w:t>ákon,</w:t>
      </w:r>
    </w:p>
    <w:p w:rsidR="005B0F73" w:rsidRPr="00B96F59" w:rsidP="00E84985">
      <w:pPr>
        <w:pStyle w:val="Heading3"/>
        <w:bidi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96F59" w:rsidR="00C04ACE">
        <w:rPr>
          <w:rStyle w:val="PlaceholderText"/>
          <w:rFonts w:cs="Calibri" w:hint="default"/>
          <w:sz w:val="24"/>
          <w:szCs w:val="24"/>
        </w:rPr>
        <w:t>ktorý</w:t>
      </w:r>
      <w:r w:rsidRPr="00B96F59" w:rsidR="00C04ACE">
        <w:rPr>
          <w:rStyle w:val="PlaceholderText"/>
          <w:rFonts w:cs="Calibri" w:hint="default"/>
          <w:sz w:val="24"/>
          <w:szCs w:val="24"/>
        </w:rPr>
        <w:t>m sa mení</w:t>
      </w:r>
      <w:r w:rsidRPr="00B96F59" w:rsidR="00C04ACE">
        <w:rPr>
          <w:rStyle w:val="PlaceholderText"/>
          <w:rFonts w:cs="Calibri" w:hint="default"/>
          <w:sz w:val="24"/>
          <w:szCs w:val="24"/>
        </w:rPr>
        <w:t xml:space="preserve"> a dopĺň</w:t>
      </w:r>
      <w:r w:rsidRPr="00B96F59" w:rsidR="00C04ACE">
        <w:rPr>
          <w:rStyle w:val="PlaceholderText"/>
          <w:rFonts w:cs="Calibri" w:hint="default"/>
          <w:sz w:val="24"/>
          <w:szCs w:val="24"/>
        </w:rPr>
        <w:t>a zá</w:t>
      </w:r>
      <w:r w:rsidRPr="00B96F59" w:rsidR="00C04ACE">
        <w:rPr>
          <w:rStyle w:val="PlaceholderText"/>
          <w:rFonts w:cs="Calibri" w:hint="default"/>
          <w:sz w:val="24"/>
          <w:szCs w:val="24"/>
        </w:rPr>
        <w:t>kon č</w:t>
      </w:r>
      <w:r w:rsidRPr="00B96F59" w:rsidR="00C04ACE">
        <w:rPr>
          <w:rStyle w:val="PlaceholderText"/>
          <w:rFonts w:cs="Calibri" w:hint="default"/>
          <w:sz w:val="24"/>
          <w:szCs w:val="24"/>
        </w:rPr>
        <w:t xml:space="preserve">. </w:t>
      </w:r>
      <w:r w:rsidRPr="00B96F59" w:rsidR="00C04ACE">
        <w:rPr>
          <w:rFonts w:ascii="Times New Roman" w:hAnsi="Times New Roman"/>
          <w:sz w:val="24"/>
          <w:szCs w:val="24"/>
          <w:lang w:eastAsia="sk-SK"/>
        </w:rPr>
        <w:t xml:space="preserve">39/2013 Z. z. o </w:t>
      </w:r>
      <w:r w:rsidRPr="00B96F59" w:rsidR="00C04ACE">
        <w:rPr>
          <w:rFonts w:ascii="Times New Roman" w:hAnsi="Times New Roman"/>
          <w:sz w:val="24"/>
          <w:szCs w:val="24"/>
          <w:lang w:eastAsia="sk-SK"/>
        </w:rPr>
        <w:t>integrovanej prevencii</w:t>
      </w:r>
      <w:r w:rsidR="00B96F5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96F59" w:rsidR="00C04ACE">
        <w:rPr>
          <w:rFonts w:ascii="Times New Roman" w:hAnsi="Times New Roman" w:hint="default"/>
          <w:sz w:val="24"/>
          <w:szCs w:val="24"/>
          <w:lang w:eastAsia="sk-SK"/>
        </w:rPr>
        <w:t>a kontrole zneč</w:t>
      </w:r>
      <w:r w:rsidRPr="00B96F59" w:rsidR="00C04ACE">
        <w:rPr>
          <w:rFonts w:ascii="Times New Roman" w:hAnsi="Times New Roman" w:hint="default"/>
          <w:sz w:val="24"/>
          <w:szCs w:val="24"/>
          <w:lang w:eastAsia="sk-SK"/>
        </w:rPr>
        <w:t>isť</w:t>
      </w:r>
      <w:r w:rsidRPr="00B96F59" w:rsidR="00C04ACE">
        <w:rPr>
          <w:rFonts w:ascii="Times New Roman" w:hAnsi="Times New Roman" w:hint="default"/>
          <w:sz w:val="24"/>
          <w:szCs w:val="24"/>
          <w:lang w:eastAsia="sk-SK"/>
        </w:rPr>
        <w:t>ovania ž</w:t>
      </w:r>
      <w:r w:rsidRPr="00B96F59" w:rsidR="00C04ACE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Pr="00B96F59" w:rsidR="00C04ACE">
        <w:rPr>
          <w:rFonts w:ascii="Times New Roman" w:hAnsi="Times New Roman" w:hint="default"/>
          <w:sz w:val="24"/>
          <w:szCs w:val="24"/>
          <w:lang w:eastAsia="sk-SK"/>
        </w:rPr>
        <w:t>ho prostredia a o zmene a doplnení</w:t>
      </w:r>
      <w:r w:rsidRPr="00B96F59" w:rsidR="00C04ACE"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 w:rsidRPr="00B96F59" w:rsidR="00C04ACE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B96F59" w:rsidR="00C04ACE">
        <w:rPr>
          <w:rFonts w:ascii="Times New Roman" w:hAnsi="Times New Roman" w:hint="default"/>
          <w:sz w:val="24"/>
          <w:szCs w:val="24"/>
          <w:lang w:eastAsia="sk-SK"/>
        </w:rPr>
        <w:t>konov v znení</w:t>
      </w:r>
      <w:r w:rsidRPr="00B96F59" w:rsidR="00C04ACE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B96F59" w:rsidR="00C04ACE">
        <w:rPr>
          <w:rFonts w:ascii="Times New Roman" w:hAnsi="Times New Roman" w:hint="default"/>
          <w:sz w:val="24"/>
          <w:szCs w:val="24"/>
          <w:lang w:eastAsia="sk-SK"/>
        </w:rPr>
        <w:t>ch predpisov</w:t>
      </w:r>
    </w:p>
    <w:p w:rsidR="005B0F73" w:rsidP="005B0F73">
      <w:pPr>
        <w:bidi w:val="0"/>
        <w:spacing w:before="120"/>
        <w:jc w:val="center"/>
        <w:rPr>
          <w:bCs/>
          <w:color w:val="000000"/>
          <w:sz w:val="25"/>
        </w:rPr>
      </w:pPr>
    </w:p>
    <w:p w:rsidR="005B0F73" w:rsidP="005B0F73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5B0F73" w:rsidP="005B0F73">
      <w:pPr>
        <w:bidi w:val="0"/>
        <w:rPr>
          <w:rFonts w:hint="default"/>
          <w:b/>
          <w:bCs/>
        </w:rPr>
      </w:pPr>
    </w:p>
    <w:p w:rsidR="005B0F73" w:rsidP="005B0F73">
      <w:pPr>
        <w:bidi w:val="0"/>
        <w:rPr>
          <w:rFonts w:hint="default"/>
          <w:b/>
          <w:bCs/>
        </w:rPr>
      </w:pPr>
    </w:p>
    <w:p w:rsidR="00B461AE" w:rsidP="005B0F73">
      <w:pPr>
        <w:bidi w:val="0"/>
        <w:rPr>
          <w:b/>
          <w:bCs/>
        </w:rPr>
      </w:pPr>
    </w:p>
    <w:p w:rsidR="005B0F73" w:rsidRPr="00E84985" w:rsidP="00E84985">
      <w:pPr>
        <w:pStyle w:val="BodyTextIndent3"/>
        <w:bidi w:val="0"/>
        <w:spacing w:after="0"/>
        <w:ind w:left="4344" w:hanging="9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84985">
        <w:rPr>
          <w:rFonts w:ascii="Times New Roman" w:hAnsi="Times New Roman"/>
          <w:bCs/>
          <w:sz w:val="24"/>
          <w:szCs w:val="24"/>
        </w:rPr>
        <w:t>Návrh uznesenia:</w:t>
      </w:r>
    </w:p>
    <w:p w:rsidR="005B0F73" w:rsidP="00E84985">
      <w:pPr>
        <w:pStyle w:val="BodyTextIndent3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Národná rada Slovenskej republiky</w:t>
      </w:r>
    </w:p>
    <w:p w:rsidR="005B0F73" w:rsidRPr="00C04ACE" w:rsidP="00E84985">
      <w:pPr>
        <w:pStyle w:val="BodyTextIndent3"/>
        <w:tabs>
          <w:tab w:val="left" w:pos="4395"/>
        </w:tabs>
        <w:bidi w:val="0"/>
        <w:spacing w:after="0"/>
        <w:ind w:left="4395"/>
        <w:jc w:val="both"/>
        <w:rPr>
          <w:rFonts w:ascii="Times New Roman" w:hAnsi="Times New Roman"/>
          <w:b/>
          <w:bCs/>
          <w:sz w:val="24"/>
          <w:szCs w:val="24"/>
        </w:rPr>
      </w:pPr>
      <w:r w:rsidR="00C04ACE">
        <w:rPr>
          <w:rFonts w:ascii="Times New Roman" w:hAnsi="Times New Roman"/>
          <w:bCs/>
          <w:sz w:val="24"/>
          <w:szCs w:val="24"/>
        </w:rPr>
        <w:t>schvaľuje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vládny návrh zákona, </w:t>
      </w:r>
      <w:r>
        <w:rPr>
          <w:rStyle w:val="PlaceholderText"/>
          <w:rFonts w:cs="Calibri"/>
          <w:sz w:val="24"/>
          <w:szCs w:val="24"/>
        </w:rPr>
        <w:t>ktorým sa mení a dopĺň</w:t>
      </w:r>
      <w:r w:rsidR="00C04ACE">
        <w:rPr>
          <w:rStyle w:val="PlaceholderText"/>
          <w:rFonts w:cs="Calibri"/>
          <w:sz w:val="24"/>
          <w:szCs w:val="24"/>
        </w:rPr>
        <w:t xml:space="preserve">a zákon č. </w:t>
      </w:r>
      <w:r w:rsidRPr="00C04ACE" w:rsidR="00C04ACE">
        <w:rPr>
          <w:rFonts w:ascii="Times New Roman" w:hAnsi="Times New Roman"/>
          <w:bCs/>
          <w:sz w:val="24"/>
          <w:szCs w:val="24"/>
        </w:rPr>
        <w:t xml:space="preserve">39/2013 Z. z. o integrovanej prevencii a kontrole znečisťovania </w:t>
      </w:r>
      <w:r w:rsidRPr="00C04ACE" w:rsidR="00C04ACE">
        <w:rPr>
          <w:rStyle w:val="PlaceholderText"/>
          <w:rFonts w:cs="Calibri"/>
          <w:sz w:val="24"/>
          <w:szCs w:val="24"/>
        </w:rPr>
        <w:t>č</w:t>
      </w:r>
      <w:r w:rsidRPr="00C04ACE" w:rsidR="00C04ACE">
        <w:rPr>
          <w:rFonts w:ascii="Times New Roman" w:hAnsi="Times New Roman"/>
          <w:bCs/>
          <w:sz w:val="24"/>
          <w:szCs w:val="24"/>
        </w:rPr>
        <w:t xml:space="preserve"> životného prostredia a o zmene a doplnení niektorých zákonov v znení neskorších predpisov</w:t>
      </w:r>
      <w:r>
        <w:rPr>
          <w:rStyle w:val="PlaceholderText"/>
          <w:rFonts w:cs="Calibri"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5B0F73" w:rsidP="005B0F73">
      <w:pPr>
        <w:bidi w:val="0"/>
        <w:rPr>
          <w:b/>
          <w:bCs/>
          <w:u w:val="single"/>
        </w:rPr>
      </w:pPr>
    </w:p>
    <w:p w:rsidR="005B0F73" w:rsidP="005B0F73">
      <w:pPr>
        <w:bidi w:val="0"/>
        <w:rPr>
          <w:b/>
          <w:bCs/>
          <w:u w:val="single"/>
        </w:rPr>
      </w:pPr>
    </w:p>
    <w:p w:rsidR="005B0F73" w:rsidP="005B0F73">
      <w:pPr>
        <w:bidi w:val="0"/>
        <w:rPr>
          <w:b/>
          <w:bCs/>
          <w:u w:val="single"/>
        </w:rPr>
      </w:pPr>
    </w:p>
    <w:p w:rsidR="005B0F73" w:rsidP="005B0F73">
      <w:pPr>
        <w:bidi w:val="0"/>
        <w:rPr>
          <w:b/>
          <w:bCs/>
          <w:u w:val="single"/>
        </w:rPr>
      </w:pPr>
    </w:p>
    <w:p w:rsidR="005B0F73" w:rsidP="005B0F73">
      <w:pPr>
        <w:bidi w:val="0"/>
        <w:rPr>
          <w:b/>
          <w:bCs/>
          <w:u w:val="single"/>
        </w:rPr>
      </w:pPr>
    </w:p>
    <w:p w:rsidR="005B0F73" w:rsidP="005B0F73">
      <w:pPr>
        <w:bidi w:val="0"/>
        <w:rPr>
          <w:b/>
          <w:bCs/>
          <w:u w:val="single"/>
        </w:rPr>
      </w:pPr>
    </w:p>
    <w:p w:rsidR="005B0F73" w:rsidRPr="00B461AE" w:rsidP="00B461AE">
      <w:pPr>
        <w:bidi w:val="0"/>
        <w:rPr>
          <w:rFonts w:hint="default"/>
          <w:bCs/>
          <w:u w:val="single"/>
        </w:rPr>
      </w:pPr>
      <w:r w:rsidRPr="00B461AE">
        <w:rPr>
          <w:rFonts w:hint="default"/>
          <w:bCs/>
          <w:u w:val="single"/>
        </w:rPr>
        <w:t>Predkladá</w:t>
      </w:r>
      <w:r w:rsidRPr="00B461AE">
        <w:rPr>
          <w:rFonts w:hint="default"/>
          <w:bCs/>
          <w:u w:val="single"/>
        </w:rPr>
        <w:t>:</w:t>
      </w:r>
    </w:p>
    <w:p w:rsidR="005B0F73" w:rsidRPr="00E84985" w:rsidP="00B461AE">
      <w:pPr>
        <w:pStyle w:val="BodyTextIndent"/>
        <w:bidi w:val="0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E84985">
        <w:rPr>
          <w:rFonts w:ascii="Times New Roman" w:hAnsi="Times New Roman"/>
          <w:b w:val="0"/>
          <w:bCs w:val="0"/>
          <w:sz w:val="24"/>
          <w:szCs w:val="24"/>
        </w:rPr>
        <w:t xml:space="preserve">Robert  F i c o </w:t>
      </w:r>
    </w:p>
    <w:p w:rsidR="005B0F73" w:rsidP="00B461AE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 vlády</w:t>
      </w:r>
    </w:p>
    <w:p w:rsidR="005B0F73" w:rsidP="00B461AE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5B0F73" w:rsidP="00B461AE">
      <w:pPr>
        <w:bidi w:val="0"/>
      </w:pPr>
    </w:p>
    <w:p w:rsidR="005B0F73" w:rsidP="005B0F73">
      <w:pPr>
        <w:bidi w:val="0"/>
      </w:pPr>
    </w:p>
    <w:p w:rsidR="005B0F73" w:rsidP="005B0F73">
      <w:pPr>
        <w:bidi w:val="0"/>
      </w:pPr>
    </w:p>
    <w:p w:rsidR="005B0F73" w:rsidP="005B0F73">
      <w:pPr>
        <w:bidi w:val="0"/>
      </w:pPr>
    </w:p>
    <w:p w:rsidR="005B0F73" w:rsidP="005B0F73">
      <w:pPr>
        <w:bidi w:val="0"/>
      </w:pPr>
    </w:p>
    <w:p w:rsidR="005B0F73" w:rsidP="005B0F73">
      <w:pPr>
        <w:bidi w:val="0"/>
      </w:pPr>
    </w:p>
    <w:p w:rsidR="005B0F73" w:rsidP="005B0F73">
      <w:pPr>
        <w:bidi w:val="0"/>
        <w:jc w:val="center"/>
        <w:rPr>
          <w:b/>
        </w:rPr>
      </w:pPr>
      <w:r w:rsidR="00C04ACE">
        <w:t>Bratislava marec 2017</w:t>
      </w:r>
      <w:r>
        <w:t xml:space="preserve"> </w:t>
      </w:r>
    </w:p>
    <w:p w:rsidR="006632E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B0F73"/>
    <w:rsid w:val="000E74C0"/>
    <w:rsid w:val="005B0F73"/>
    <w:rsid w:val="006632E2"/>
    <w:rsid w:val="00B461AE"/>
    <w:rsid w:val="00B96F59"/>
    <w:rsid w:val="00C04ACE"/>
    <w:rsid w:val="00E849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73"/>
    <w:pPr>
      <w:framePr w:wrap="auto"/>
      <w:widowControl/>
      <w:autoSpaceDE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qFormat/>
    <w:rsid w:val="005B0F73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5B0F73"/>
    <w:pPr>
      <w:keepNext/>
      <w:overflowPunct w:val="0"/>
      <w:autoSpaceDE w:val="0"/>
      <w:adjustRightInd w:val="0"/>
      <w:jc w:val="center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5B0F73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5B0F7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semiHidden/>
    <w:locked/>
    <w:rsid w:val="005B0F73"/>
    <w:rPr>
      <w:rFonts w:ascii="Arial" w:hAnsi="Arial" w:cs="Times New Roman"/>
      <w:b/>
      <w:caps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semiHidden/>
    <w:locked/>
    <w:rsid w:val="005B0F73"/>
    <w:rPr>
      <w:rFonts w:ascii="Arial" w:eastAsia="SimSun" w:hAnsi="Arial" w:cs="Arial"/>
      <w:b/>
      <w:bCs/>
      <w:sz w:val="26"/>
      <w:szCs w:val="26"/>
      <w:rtl w:val="0"/>
      <w:cs w:val="0"/>
      <w:lang w:val="x-none" w:eastAsia="zh-CN"/>
    </w:rPr>
  </w:style>
  <w:style w:type="paragraph" w:styleId="NormalWeb">
    <w:name w:val="Normal (Web)"/>
    <w:basedOn w:val="Normal"/>
    <w:semiHidden/>
    <w:unhideWhenUsed/>
    <w:rsid w:val="005B0F73"/>
    <w:pPr>
      <w:overflowPunct w:val="0"/>
      <w:autoSpaceDE w:val="0"/>
      <w:adjustRightInd w:val="0"/>
      <w:spacing w:before="100" w:after="100"/>
      <w:jc w:val="left"/>
    </w:pPr>
    <w:rPr>
      <w:rFonts w:ascii="Times New Roman" w:eastAsia="Times New Roman" w:hAnsi="Times New Roman"/>
      <w:szCs w:val="20"/>
      <w:lang w:eastAsia="sk-SK"/>
    </w:rPr>
  </w:style>
  <w:style w:type="paragraph" w:styleId="Title">
    <w:name w:val="Title"/>
    <w:basedOn w:val="Normal"/>
    <w:link w:val="NzovChar"/>
    <w:qFormat/>
    <w:rsid w:val="005B0F73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locked/>
    <w:rsid w:val="005B0F7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unhideWhenUsed/>
    <w:rsid w:val="005B0F73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5B0F73"/>
    <w:rPr>
      <w:rFonts w:ascii="Times New Roman" w:hAnsi="Times New Roman" w:cs="Times New Roman"/>
      <w:b/>
      <w:bCs/>
      <w:sz w:val="32"/>
      <w:szCs w:val="32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semiHidden/>
    <w:unhideWhenUsed/>
    <w:rsid w:val="005B0F73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semiHidden/>
    <w:locked/>
    <w:rsid w:val="005B0F73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5B0F73"/>
    <w:rPr>
      <w:rFonts w:ascii="Times New Roman" w:hAnsi="Times New Roman" w:cs="Times New Roman"/>
      <w:color w:val="00000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8498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84985"/>
    <w:rPr>
      <w:rFonts w:ascii="Segoe UI" w:eastAsia="SimSun" w:hAnsi="Segoe UI" w:cs="Segoe UI"/>
      <w:sz w:val="18"/>
      <w:szCs w:val="18"/>
      <w:rtl w:val="0"/>
      <w:cs w:val="0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Vladimír</dc:creator>
  <cp:lastModifiedBy>Beláňová Sylvia</cp:lastModifiedBy>
  <cp:revision>2</cp:revision>
  <cp:lastPrinted>2017-03-01T13:33:00Z</cp:lastPrinted>
  <dcterms:created xsi:type="dcterms:W3CDTF">2017-03-02T10:53:00Z</dcterms:created>
  <dcterms:modified xsi:type="dcterms:W3CDTF">2017-03-02T10:53:00Z</dcterms:modified>
</cp:coreProperties>
</file>