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06C8" w:rsidP="009206C8">
      <w:pPr>
        <w:pStyle w:val="Heading9"/>
        <w:bidi w:val="0"/>
        <w:jc w:val="left"/>
        <w:rPr>
          <w:rFonts w:ascii="Times New Roman" w:hAnsi="Times New Roman"/>
          <w:b w:val="0"/>
          <w:bCs/>
          <w:caps/>
          <w:sz w:val="28"/>
          <w:szCs w:val="24"/>
        </w:rPr>
      </w:pPr>
      <w:r>
        <w:rPr>
          <w:rFonts w:ascii="Times New Roman" w:hAnsi="Times New Roman"/>
          <w:b w:val="0"/>
          <w:bCs/>
          <w:caps/>
          <w:sz w:val="28"/>
          <w:szCs w:val="24"/>
        </w:rPr>
        <w:t xml:space="preserve">                       </w:t>
        <w:tab/>
        <w:tab/>
        <w:tab/>
        <w:tab/>
        <w:tab/>
      </w:r>
    </w:p>
    <w:p w:rsidR="009206C8" w:rsidP="009206C8">
      <w:pPr>
        <w:pStyle w:val="Heading9"/>
        <w:bidi w:val="0"/>
        <w:rPr>
          <w:rFonts w:ascii="Times New Roman" w:hAnsi="Times New Roman"/>
          <w:b w:val="0"/>
          <w:bCs/>
          <w:sz w:val="28"/>
          <w:szCs w:val="24"/>
        </w:rPr>
      </w:pPr>
      <w:r>
        <w:rPr>
          <w:rFonts w:ascii="Times New Roman" w:hAnsi="Times New Roman"/>
          <w:b w:val="0"/>
          <w:bCs/>
          <w:caps/>
          <w:sz w:val="28"/>
          <w:szCs w:val="24"/>
        </w:rPr>
        <w:t>VEREJNÝ  OCHRANCA  PRÁV</w:t>
      </w:r>
    </w:p>
    <w:p w:rsidR="009206C8" w:rsidP="009206C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pStyle w:val="Footer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Materiál na rokovanie </w:t>
        <w:tab/>
        <w:t xml:space="preserve">                                                                 </w:t>
      </w:r>
    </w:p>
    <w:p w:rsidR="009206C8" w:rsidP="009206C8">
      <w:pPr>
        <w:pStyle w:val="Footer"/>
        <w:tabs>
          <w:tab w:val="left" w:pos="708"/>
        </w:tabs>
        <w:bidi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Národnej rady </w:t>
        <w:tab/>
        <w:tab/>
        <w:tab/>
        <w:t xml:space="preserve">          </w:t>
      </w:r>
    </w:p>
    <w:p w:rsidR="009206C8" w:rsidP="009206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 xml:space="preserve">       </w:t>
        <w:tab/>
        <w:t xml:space="preserve"> </w:t>
      </w:r>
    </w:p>
    <w:p w:rsidR="009206C8" w:rsidP="009206C8">
      <w:pPr>
        <w:bidi w:val="0"/>
        <w:ind w:left="4956" w:firstLine="708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ab/>
        <w:tab/>
        <w:tab/>
        <w:tab/>
        <w:tab/>
        <w:tab/>
        <w:tab/>
        <w:tab/>
      </w:r>
    </w:p>
    <w:p w:rsidR="009206C8" w:rsidP="009206C8">
      <w:pPr>
        <w:bidi w:val="0"/>
        <w:rPr>
          <w:rFonts w:ascii="Times New Roman" w:hAnsi="Times New Roman"/>
          <w:caps/>
          <w:sz w:val="28"/>
        </w:rPr>
      </w:pPr>
    </w:p>
    <w:p w:rsidR="009206C8" w:rsidP="009206C8">
      <w:pPr>
        <w:bidi w:val="0"/>
        <w:jc w:val="both"/>
        <w:rPr>
          <w:rFonts w:ascii="Times New Roman" w:hAnsi="Times New Roman"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center"/>
        <w:rPr>
          <w:rFonts w:ascii="Times New Roman" w:hAnsi="Times New Roman"/>
          <w:b/>
          <w:bCs/>
        </w:rPr>
      </w:pPr>
      <w:r w:rsidR="00196460">
        <w:rPr>
          <w:rFonts w:ascii="Times New Roman" w:hAnsi="Times New Roman"/>
          <w:b/>
          <w:bCs/>
        </w:rPr>
        <w:t>424</w:t>
      </w:r>
    </w:p>
    <w:p w:rsidR="009206C8" w:rsidP="009206C8">
      <w:pPr>
        <w:bidi w:val="0"/>
        <w:jc w:val="center"/>
        <w:rPr>
          <w:rFonts w:ascii="Times New Roman" w:hAnsi="Times New Roman"/>
          <w:b/>
          <w:bCs/>
        </w:rPr>
      </w:pPr>
    </w:p>
    <w:p w:rsidR="000547D0" w:rsidP="000547D0">
      <w:pPr>
        <w:bidi w:val="0"/>
        <w:jc w:val="center"/>
        <w:rPr>
          <w:rFonts w:ascii="Times New Roman" w:hAnsi="Times New Roman"/>
          <w:b/>
        </w:rPr>
      </w:pPr>
      <w:r w:rsidRPr="00B175FC">
        <w:rPr>
          <w:rFonts w:ascii="Times New Roman" w:hAnsi="Times New Roman"/>
          <w:b/>
        </w:rPr>
        <w:t xml:space="preserve">Správa </w:t>
      </w:r>
    </w:p>
    <w:p w:rsidR="000547D0" w:rsidP="000547D0">
      <w:pPr>
        <w:bidi w:val="0"/>
        <w:jc w:val="center"/>
        <w:rPr>
          <w:rFonts w:ascii="Times New Roman" w:hAnsi="Times New Roman"/>
          <w:b/>
        </w:rPr>
      </w:pPr>
    </w:p>
    <w:p w:rsidR="000547D0" w:rsidP="000547D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verejného ochrancu práv </w:t>
      </w:r>
    </w:p>
    <w:p w:rsidR="000547D0" w:rsidP="000547D0">
      <w:pPr>
        <w:bidi w:val="0"/>
        <w:jc w:val="center"/>
        <w:rPr>
          <w:rFonts w:ascii="Times New Roman" w:hAnsi="Times New Roman"/>
          <w:b/>
        </w:rPr>
      </w:pPr>
      <w:r w:rsidRPr="00B175FC">
        <w:rPr>
          <w:rFonts w:ascii="Times New Roman" w:hAnsi="Times New Roman"/>
          <w:b/>
        </w:rPr>
        <w:t>podľa § 23 ods. 1 z</w:t>
      </w:r>
      <w:r>
        <w:rPr>
          <w:rFonts w:ascii="Times New Roman" w:hAnsi="Times New Roman"/>
          <w:b/>
        </w:rPr>
        <w:t xml:space="preserve">ákona č. 564/2001 Z. z. </w:t>
      </w:r>
      <w:r w:rsidRPr="00B175FC">
        <w:rPr>
          <w:rFonts w:ascii="Times New Roman" w:hAnsi="Times New Roman"/>
          <w:b/>
        </w:rPr>
        <w:t xml:space="preserve">o verejnom ochrancovi práv </w:t>
      </w:r>
    </w:p>
    <w:p w:rsidR="009206C8" w:rsidRPr="000547D0" w:rsidP="000547D0">
      <w:pPr>
        <w:bidi w:val="0"/>
        <w:jc w:val="center"/>
        <w:rPr>
          <w:rFonts w:ascii="Times New Roman" w:hAnsi="Times New Roman"/>
          <w:b/>
        </w:rPr>
      </w:pPr>
      <w:r w:rsidRPr="00B175FC" w:rsidR="000547D0">
        <w:rPr>
          <w:rFonts w:ascii="Times New Roman" w:hAnsi="Times New Roman"/>
          <w:b/>
        </w:rPr>
        <w:t>v znení neskorších predpisov</w:t>
      </w:r>
      <w:r w:rsidR="000547D0">
        <w:rPr>
          <w:rFonts w:ascii="Times New Roman" w:hAnsi="Times New Roman"/>
          <w:b/>
        </w:rPr>
        <w:t xml:space="preserve"> za obdobie roka 201</w:t>
      </w:r>
      <w:r w:rsidR="009C384F">
        <w:rPr>
          <w:rFonts w:ascii="Times New Roman" w:hAnsi="Times New Roman"/>
          <w:b/>
        </w:rPr>
        <w:t>6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ind w:left="4248" w:firstLine="708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9206C8" w:rsidP="009206C8">
      <w:pPr>
        <w:bidi w:val="0"/>
        <w:ind w:left="4248" w:firstLine="708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206C8" w:rsidRPr="009206C8" w:rsidP="009206C8">
      <w:pPr>
        <w:bidi w:val="0"/>
        <w:ind w:left="4245" w:firstLine="708"/>
        <w:jc w:val="both"/>
        <w:rPr>
          <w:rFonts w:ascii="Times New Roman" w:hAnsi="Times New Roman"/>
          <w:b/>
        </w:rPr>
      </w:pPr>
      <w:r w:rsidRPr="009206C8">
        <w:rPr>
          <w:rFonts w:ascii="Times New Roman" w:hAnsi="Times New Roman"/>
          <w:b/>
        </w:rPr>
        <w:t>berie na vedomie</w:t>
      </w:r>
    </w:p>
    <w:p w:rsidR="009206C8" w:rsidP="009206C8">
      <w:pPr>
        <w:bidi w:val="0"/>
        <w:ind w:left="49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Správu o činnosti verejného ochrancu práv za </w:t>
      </w:r>
      <w:r w:rsidR="004F1E53">
        <w:rPr>
          <w:rFonts w:ascii="Times New Roman" w:hAnsi="Times New Roman"/>
        </w:rPr>
        <w:t xml:space="preserve">obdobie </w:t>
      </w:r>
      <w:r>
        <w:rPr>
          <w:rFonts w:ascii="Times New Roman" w:hAnsi="Times New Roman"/>
        </w:rPr>
        <w:t>rok</w:t>
      </w:r>
      <w:r w:rsidR="004F1E5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201</w:t>
      </w:r>
      <w:r w:rsidR="009C384F">
        <w:rPr>
          <w:rFonts w:ascii="Times New Roman" w:hAnsi="Times New Roman"/>
        </w:rPr>
        <w:t>6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206C8" w:rsidP="009206C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9206C8" w:rsidRPr="009206C8" w:rsidP="009206C8">
      <w:pPr>
        <w:bidi w:val="0"/>
        <w:jc w:val="both"/>
        <w:rPr>
          <w:rFonts w:ascii="Times New Roman" w:hAnsi="Times New Roman"/>
          <w:bCs/>
        </w:rPr>
      </w:pPr>
      <w:r w:rsidR="00C63ACB">
        <w:rPr>
          <w:rFonts w:ascii="Times New Roman" w:hAnsi="Times New Roman"/>
          <w:bCs/>
        </w:rPr>
        <w:t>v</w:t>
      </w:r>
      <w:r w:rsidRPr="009206C8">
        <w:rPr>
          <w:rFonts w:ascii="Times New Roman" w:hAnsi="Times New Roman"/>
          <w:bCs/>
        </w:rPr>
        <w:t>erejný ochranca práv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pStyle w:val="Footer"/>
        <w:tabs>
          <w:tab w:val="left" w:pos="708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9C384F">
        <w:rPr>
          <w:rFonts w:ascii="Times New Roman" w:hAnsi="Times New Roman"/>
        </w:rPr>
        <w:t>február</w:t>
      </w:r>
      <w:r>
        <w:rPr>
          <w:rFonts w:ascii="Times New Roman" w:hAnsi="Times New Roman"/>
        </w:rPr>
        <w:t xml:space="preserve"> 201</w:t>
      </w:r>
      <w:r w:rsidR="009C384F">
        <w:rPr>
          <w:rFonts w:ascii="Times New Roman" w:hAnsi="Times New Roman"/>
        </w:rPr>
        <w:t>7</w:t>
      </w: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206C8"/>
    <w:rsid w:val="00014622"/>
    <w:rsid w:val="000260AA"/>
    <w:rsid w:val="00031893"/>
    <w:rsid w:val="00034B81"/>
    <w:rsid w:val="00043B06"/>
    <w:rsid w:val="000547D0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80BF4"/>
    <w:rsid w:val="00195156"/>
    <w:rsid w:val="00196460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51BD"/>
    <w:rsid w:val="004976F3"/>
    <w:rsid w:val="004A1A38"/>
    <w:rsid w:val="004E319C"/>
    <w:rsid w:val="004F1E53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7040F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824FD3"/>
    <w:rsid w:val="0083214F"/>
    <w:rsid w:val="00844BCF"/>
    <w:rsid w:val="008478B3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206C8"/>
    <w:rsid w:val="00932A4C"/>
    <w:rsid w:val="00940FBC"/>
    <w:rsid w:val="00942C89"/>
    <w:rsid w:val="00943A86"/>
    <w:rsid w:val="00987DC9"/>
    <w:rsid w:val="009A5BD6"/>
    <w:rsid w:val="009C0308"/>
    <w:rsid w:val="009C384F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175FC"/>
    <w:rsid w:val="00B64A2C"/>
    <w:rsid w:val="00B76EFD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3ACB"/>
    <w:rsid w:val="00C649DC"/>
    <w:rsid w:val="00CC6CBE"/>
    <w:rsid w:val="00CF55B9"/>
    <w:rsid w:val="00D061C3"/>
    <w:rsid w:val="00D149D3"/>
    <w:rsid w:val="00D5260A"/>
    <w:rsid w:val="00D53443"/>
    <w:rsid w:val="00D75425"/>
    <w:rsid w:val="00D929EC"/>
    <w:rsid w:val="00DB3D38"/>
    <w:rsid w:val="00DC386F"/>
    <w:rsid w:val="00EA091A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9206C8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9206C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semiHidden/>
    <w:unhideWhenUsed/>
    <w:rsid w:val="009206C8"/>
    <w:pPr>
      <w:tabs>
        <w:tab w:val="center" w:pos="4153"/>
        <w:tab w:val="right" w:pos="8306"/>
      </w:tabs>
      <w:jc w:val="left"/>
    </w:pPr>
    <w:rPr>
      <w:szCs w:val="2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9206C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111</Words>
  <Characters>636</Characters>
  <Application>Microsoft Office Word</Application>
  <DocSecurity>0</DocSecurity>
  <Lines>0</Lines>
  <Paragraphs>0</Paragraphs>
  <ScaleCrop>false</ScaleCrop>
  <Company>Kancelaria NR SR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Vinický, Filip</cp:lastModifiedBy>
  <cp:revision>2</cp:revision>
  <cp:lastPrinted>2017-02-02T13:04:00Z</cp:lastPrinted>
  <dcterms:created xsi:type="dcterms:W3CDTF">2017-02-28T12:48:00Z</dcterms:created>
  <dcterms:modified xsi:type="dcterms:W3CDTF">2017-02-28T12:48:00Z</dcterms:modified>
</cp:coreProperties>
</file>