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B2916">
        <w:rPr>
          <w:sz w:val="22"/>
          <w:szCs w:val="22"/>
        </w:rPr>
        <w:t>351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1B291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B2916">
        <w:t>440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B2916">
        <w:rPr>
          <w:rFonts w:ascii="Arial" w:hAnsi="Arial" w:cs="Arial"/>
          <w:sz w:val="22"/>
          <w:szCs w:val="22"/>
        </w:rPr>
        <w:t> 22.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B2916">
        <w:rPr>
          <w:rFonts w:cs="Arial"/>
          <w:szCs w:val="22"/>
        </w:rPr>
        <w:t xml:space="preserve">Petra ANTALA, Gábora GÁLA a Eleméra JAKABA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B2916">
        <w:rPr>
          <w:rFonts w:cs="Arial"/>
          <w:szCs w:val="22"/>
        </w:rPr>
        <w:t xml:space="preserve">zákon </w:t>
        <w:br/>
        <w:t>č. 282/2002 Z. z., ktorým sa upravujú niektoré podmienky držania psov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B2916">
        <w:rPr>
          <w:rFonts w:cs="Arial"/>
          <w:szCs w:val="22"/>
        </w:rPr>
        <w:t>433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B2916">
        <w:rPr>
          <w:rFonts w:cs="Arial"/>
          <w:szCs w:val="22"/>
        </w:rPr>
        <w:t>16.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B291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1B291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1B291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B2916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B2916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B2916">
        <w:rPr>
          <w:rFonts w:ascii="Arial" w:hAnsi="Arial" w:cs="Arial"/>
          <w:b/>
          <w:bCs/>
          <w:sz w:val="22"/>
          <w:u w:val="single"/>
        </w:rPr>
        <w:t>5. mája 2017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B2916">
        <w:rPr>
          <w:rFonts w:ascii="Arial" w:hAnsi="Arial" w:cs="Arial"/>
          <w:b/>
          <w:bCs/>
          <w:sz w:val="22"/>
          <w:u w:val="single"/>
        </w:rPr>
        <w:t>9. mája 2017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1B2916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756878">
        <w:rPr>
          <w:rFonts w:ascii="Arial" w:hAnsi="Arial" w:cs="Arial"/>
          <w:sz w:val="22"/>
          <w:szCs w:val="22"/>
        </w:rPr>
        <w:t>v z. Béla   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95DC8"/>
    <w:rsid w:val="000C251F"/>
    <w:rsid w:val="000E308C"/>
    <w:rsid w:val="001010A5"/>
    <w:rsid w:val="00106234"/>
    <w:rsid w:val="00170CC8"/>
    <w:rsid w:val="00173C80"/>
    <w:rsid w:val="00177F9B"/>
    <w:rsid w:val="001B2916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84A05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56878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178</Words>
  <Characters>1021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2017-02-22T08:56:00Z</cp:lastPrinted>
  <dcterms:created xsi:type="dcterms:W3CDTF">2017-02-28T11:21:00Z</dcterms:created>
  <dcterms:modified xsi:type="dcterms:W3CDTF">2017-02-28T11:21:00Z</dcterms:modified>
</cp:coreProperties>
</file>