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0ED5" w:rsidRPr="0049318D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335B6A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F50ED5" w:rsidRPr="0049318D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F50ED5" w:rsidRPr="0049318D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49318D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318D" w:rsidR="00614FAF">
        <w:rPr>
          <w:rFonts w:ascii="Times New Roman" w:hAnsi="Times New Roman"/>
          <w:b/>
          <w:sz w:val="24"/>
          <w:szCs w:val="24"/>
        </w:rPr>
        <w:t>z</w:t>
      </w:r>
      <w:r w:rsidRPr="0049318D" w:rsidR="00A2290B">
        <w:rPr>
          <w:rFonts w:ascii="Times New Roman" w:hAnsi="Times New Roman"/>
          <w:b/>
          <w:sz w:val="24"/>
          <w:szCs w:val="24"/>
        </w:rPr>
        <w:t>o 14. februára</w:t>
      </w:r>
      <w:r w:rsidRPr="0049318D" w:rsidR="00547BB3">
        <w:rPr>
          <w:rFonts w:ascii="Times New Roman" w:hAnsi="Times New Roman"/>
          <w:b/>
          <w:sz w:val="24"/>
          <w:szCs w:val="24"/>
        </w:rPr>
        <w:t xml:space="preserve"> 201</w:t>
      </w:r>
      <w:r w:rsidRPr="0049318D" w:rsidR="00A2290B">
        <w:rPr>
          <w:rFonts w:ascii="Times New Roman" w:hAnsi="Times New Roman"/>
          <w:b/>
          <w:sz w:val="24"/>
          <w:szCs w:val="24"/>
        </w:rPr>
        <w:t>7</w:t>
      </w:r>
      <w:r w:rsidRPr="0049318D">
        <w:rPr>
          <w:rFonts w:ascii="Times New Roman" w:hAnsi="Times New Roman"/>
          <w:b/>
          <w:sz w:val="24"/>
          <w:szCs w:val="24"/>
        </w:rPr>
        <w:t>,</w:t>
      </w:r>
    </w:p>
    <w:p w:rsidR="00F50ED5" w:rsidRPr="0049318D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49318D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318D">
        <w:rPr>
          <w:rFonts w:ascii="Times New Roman" w:hAnsi="Times New Roman"/>
          <w:b/>
          <w:sz w:val="24"/>
          <w:szCs w:val="24"/>
        </w:rPr>
        <w:t xml:space="preserve">ktorým sa dopĺňa zákon č. 282/2002 Z. z., ktorým sa upravujú niektoré podmienky držania psov v znení </w:t>
      </w:r>
      <w:r w:rsidRPr="0049318D" w:rsidR="007901AD">
        <w:rPr>
          <w:rFonts w:ascii="Times New Roman" w:hAnsi="Times New Roman"/>
          <w:b/>
          <w:sz w:val="24"/>
          <w:szCs w:val="24"/>
        </w:rPr>
        <w:t>neskorších predpisov</w:t>
      </w:r>
      <w:r w:rsidRPr="0049318D">
        <w:rPr>
          <w:rFonts w:ascii="Times New Roman" w:hAnsi="Times New Roman"/>
          <w:b/>
          <w:sz w:val="24"/>
          <w:szCs w:val="24"/>
        </w:rPr>
        <w:t xml:space="preserve"> </w:t>
      </w:r>
      <w:r w:rsidRPr="0049318D" w:rsidR="00D40060">
        <w:rPr>
          <w:rFonts w:ascii="Times New Roman" w:hAnsi="Times New Roman"/>
          <w:b/>
          <w:sz w:val="24"/>
          <w:szCs w:val="24"/>
        </w:rPr>
        <w:t>a</w:t>
      </w:r>
      <w:r w:rsidRPr="0049318D" w:rsidR="007901AD">
        <w:rPr>
          <w:rFonts w:ascii="Times New Roman" w:hAnsi="Times New Roman"/>
          <w:b/>
          <w:sz w:val="24"/>
          <w:szCs w:val="24"/>
        </w:rPr>
        <w:t> ktorým sa mení a dopĺňa zákon</w:t>
      </w:r>
      <w:r w:rsidRPr="0049318D" w:rsidR="00D40060">
        <w:rPr>
          <w:rFonts w:ascii="Times New Roman" w:hAnsi="Times New Roman"/>
          <w:b/>
          <w:sz w:val="24"/>
          <w:szCs w:val="24"/>
        </w:rPr>
        <w:t xml:space="preserve"> č. 39/2007 Z. z. o veterinárnej starostlivosti v znení neskorších predpisov</w:t>
      </w:r>
    </w:p>
    <w:p w:rsidR="00F50ED5" w:rsidRPr="0049318D" w:rsidP="002E540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0ED5" w:rsidRPr="0049318D" w:rsidP="002E540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F50ED5" w:rsidRPr="0049318D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02D38" w:rsidRPr="0049318D" w:rsidP="00E02D38">
      <w:pPr>
        <w:bidi w:val="0"/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9318D">
        <w:rPr>
          <w:rFonts w:ascii="Times New Roman" w:hAnsi="Times New Roman"/>
          <w:b/>
          <w:sz w:val="24"/>
          <w:szCs w:val="24"/>
        </w:rPr>
        <w:t>Čl. I</w:t>
      </w:r>
    </w:p>
    <w:p w:rsidR="00E02D38" w:rsidRPr="0049318D" w:rsidP="00E02D38">
      <w:pPr>
        <w:pStyle w:val="ListParagraph"/>
        <w:bidi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E02D38" w:rsidRPr="0049318D" w:rsidP="00614FAF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>Zákon č. 282/2002 Z. z., ktorým sa upravujú niektoré podmienky držania psov v znení zákona č. 102/2010 Z. z. a</w:t>
      </w:r>
      <w:r w:rsidR="00362324">
        <w:rPr>
          <w:rFonts w:ascii="Times New Roman" w:hAnsi="Times New Roman"/>
          <w:sz w:val="24"/>
          <w:szCs w:val="24"/>
        </w:rPr>
        <w:t> </w:t>
      </w:r>
      <w:r w:rsidRPr="0049318D">
        <w:rPr>
          <w:rFonts w:ascii="Times New Roman" w:hAnsi="Times New Roman"/>
          <w:sz w:val="24"/>
          <w:szCs w:val="24"/>
        </w:rPr>
        <w:t>zákona</w:t>
      </w:r>
      <w:r w:rsidR="00362324">
        <w:rPr>
          <w:rFonts w:ascii="Times New Roman" w:hAnsi="Times New Roman"/>
          <w:sz w:val="24"/>
          <w:szCs w:val="24"/>
        </w:rPr>
        <w:t xml:space="preserve"> č.</w:t>
      </w:r>
      <w:r w:rsidRPr="0049318D">
        <w:rPr>
          <w:rFonts w:ascii="Times New Roman" w:hAnsi="Times New Roman"/>
          <w:sz w:val="24"/>
          <w:szCs w:val="24"/>
        </w:rPr>
        <w:t xml:space="preserve"> 355/2016 Z. z. sa dopĺňa takto: </w:t>
      </w:r>
    </w:p>
    <w:p w:rsidR="00E02D38" w:rsidRPr="0049318D" w:rsidP="00E02D38">
      <w:pPr>
        <w:pStyle w:val="ListParagraph"/>
        <w:bidi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E02D38" w:rsidRPr="0049318D" w:rsidP="00E02D38">
      <w:pPr>
        <w:pStyle w:val="ListParagraph"/>
        <w:numPr>
          <w:numId w:val="15"/>
        </w:numPr>
        <w:bidi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>V § 2 sa odsek 1 dopĺňa písmenom d), ktoré znie:</w:t>
      </w:r>
    </w:p>
    <w:p w:rsidR="00E02D38" w:rsidRPr="0049318D" w:rsidP="00E02D38">
      <w:pPr>
        <w:pStyle w:val="ListParagraph"/>
        <w:bidi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E02D38" w:rsidRPr="0049318D" w:rsidP="00E02D38">
      <w:pPr>
        <w:pStyle w:val="odsek"/>
        <w:keepNext w:val="0"/>
        <w:widowControl w:val="0"/>
        <w:tabs>
          <w:tab w:val="left" w:pos="426"/>
        </w:tabs>
        <w:bidi w:val="0"/>
        <w:ind w:left="709" w:firstLine="0"/>
        <w:rPr>
          <w:rFonts w:ascii="Times New Roman" w:hAnsi="Times New Roman"/>
        </w:rPr>
      </w:pPr>
      <w:r w:rsidRPr="0049318D">
        <w:rPr>
          <w:rFonts w:ascii="Times New Roman" w:hAnsi="Times New Roman"/>
        </w:rPr>
        <w:t>„d) regulovaným chovom psov je chov jedného alebo viacerých psov, ktorých potomstvo sa odplatne prevádza do vlastníctva iných osôb.“.</w:t>
      </w:r>
    </w:p>
    <w:p w:rsidR="00E02D38" w:rsidRPr="0049318D" w:rsidP="00E02D38">
      <w:pPr>
        <w:pStyle w:val="odsek"/>
        <w:keepNext w:val="0"/>
        <w:widowControl w:val="0"/>
        <w:tabs>
          <w:tab w:val="left" w:pos="426"/>
        </w:tabs>
        <w:bidi w:val="0"/>
        <w:ind w:left="709" w:firstLine="0"/>
        <w:rPr>
          <w:rFonts w:ascii="Times New Roman" w:hAnsi="Times New Roman"/>
        </w:rPr>
      </w:pPr>
    </w:p>
    <w:p w:rsidR="00E02D38" w:rsidRPr="0049318D" w:rsidP="00E02D38">
      <w:pPr>
        <w:numPr>
          <w:numId w:val="15"/>
        </w:numPr>
        <w:bidi w:val="0"/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 xml:space="preserve">Za § 3 sa vkladá § 3a, ktorý vrátane nadpisu znie: </w:t>
      </w:r>
    </w:p>
    <w:p w:rsidR="00E02D38" w:rsidRPr="0049318D" w:rsidP="00E02D38">
      <w:pPr>
        <w:tabs>
          <w:tab w:val="left" w:pos="1485"/>
          <w:tab w:val="center" w:pos="4536"/>
        </w:tabs>
        <w:bidi w:val="0"/>
        <w:spacing w:before="120"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ab/>
        <w:tab/>
        <w:t>„</w:t>
      </w:r>
      <w:r w:rsidRPr="0049318D">
        <w:rPr>
          <w:rFonts w:ascii="Times New Roman" w:hAnsi="Times New Roman"/>
          <w:b/>
          <w:sz w:val="24"/>
          <w:szCs w:val="24"/>
        </w:rPr>
        <w:t>§ 3a</w:t>
      </w:r>
    </w:p>
    <w:p w:rsidR="00E02D38" w:rsidRPr="0049318D" w:rsidP="00E02D38">
      <w:pPr>
        <w:bidi w:val="0"/>
        <w:spacing w:before="120"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9318D">
        <w:rPr>
          <w:rFonts w:ascii="Times New Roman" w:hAnsi="Times New Roman"/>
          <w:b/>
          <w:sz w:val="24"/>
          <w:szCs w:val="24"/>
        </w:rPr>
        <w:t>Regulovaný chov psov</w:t>
      </w:r>
    </w:p>
    <w:p w:rsidR="00E02D38" w:rsidRPr="0049318D" w:rsidP="00E02D38">
      <w:pPr>
        <w:bidi w:val="0"/>
        <w:spacing w:before="120" w:after="0" w:line="240" w:lineRule="auto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>(1) Regulovaný chov psov je podnikaním podľa osobitného predpisu.</w:t>
      </w:r>
      <w:r w:rsidRPr="0049318D">
        <w:rPr>
          <w:rFonts w:ascii="Times New Roman" w:hAnsi="Times New Roman"/>
          <w:sz w:val="24"/>
          <w:szCs w:val="24"/>
          <w:vertAlign w:val="superscript"/>
        </w:rPr>
        <w:t>5a</w:t>
      </w:r>
      <w:r w:rsidRPr="0049318D">
        <w:rPr>
          <w:rFonts w:ascii="Times New Roman" w:hAnsi="Times New Roman"/>
          <w:sz w:val="24"/>
          <w:szCs w:val="24"/>
        </w:rPr>
        <w:t>) Regulovaný chov psov možno vykonávať len v chovnom zariadení,</w:t>
      </w:r>
      <w:r w:rsidRPr="0049318D">
        <w:rPr>
          <w:rFonts w:ascii="Times New Roman" w:hAnsi="Times New Roman"/>
          <w:sz w:val="24"/>
          <w:szCs w:val="24"/>
          <w:vertAlign w:val="superscript"/>
        </w:rPr>
        <w:t>5b</w:t>
      </w:r>
      <w:r w:rsidRPr="0049318D">
        <w:rPr>
          <w:rFonts w:ascii="Times New Roman" w:hAnsi="Times New Roman"/>
          <w:sz w:val="24"/>
          <w:szCs w:val="24"/>
        </w:rPr>
        <w:t>) ktoré spĺňa podmienky podľa osobitného predpisu.</w:t>
      </w:r>
      <w:r w:rsidRPr="0049318D">
        <w:rPr>
          <w:rFonts w:ascii="Times New Roman" w:hAnsi="Times New Roman"/>
          <w:sz w:val="24"/>
          <w:szCs w:val="24"/>
          <w:vertAlign w:val="superscript"/>
        </w:rPr>
        <w:t>5c</w:t>
      </w:r>
      <w:r w:rsidRPr="0049318D">
        <w:rPr>
          <w:rFonts w:ascii="Times New Roman" w:hAnsi="Times New Roman"/>
          <w:sz w:val="24"/>
          <w:szCs w:val="24"/>
        </w:rPr>
        <w:t>)</w:t>
      </w:r>
    </w:p>
    <w:p w:rsidR="00E02D38" w:rsidRPr="0049318D" w:rsidP="00E02D38">
      <w:pPr>
        <w:bidi w:val="0"/>
        <w:spacing w:before="120" w:after="0" w:line="240" w:lineRule="auto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 xml:space="preserve">(2) Zriaďovateľ regulovaného chovu psov (ďalej len „zriaďovateľ“) je osoba, ktorá je držiteľom živnostenského oprávnenia na regulovaný chov psov. </w:t>
      </w:r>
    </w:p>
    <w:p w:rsidR="00DC6991" w:rsidRPr="0049318D" w:rsidP="00E02D38">
      <w:pPr>
        <w:pStyle w:val="odsek"/>
        <w:keepNext w:val="0"/>
        <w:widowControl w:val="0"/>
        <w:bidi w:val="0"/>
        <w:ind w:left="709" w:firstLine="360"/>
        <w:rPr>
          <w:rFonts w:ascii="Times New Roman" w:hAnsi="Times New Roman"/>
        </w:rPr>
      </w:pPr>
    </w:p>
    <w:p w:rsidR="00E02D38" w:rsidRPr="0049318D" w:rsidP="00E02D38">
      <w:pPr>
        <w:pStyle w:val="odsek"/>
        <w:keepNext w:val="0"/>
        <w:widowControl w:val="0"/>
        <w:bidi w:val="0"/>
        <w:ind w:left="709" w:firstLine="360"/>
        <w:rPr>
          <w:rFonts w:ascii="Times New Roman" w:hAnsi="Times New Roman"/>
        </w:rPr>
      </w:pPr>
      <w:r w:rsidRPr="0049318D">
        <w:rPr>
          <w:rFonts w:ascii="Times New Roman" w:hAnsi="Times New Roman"/>
        </w:rPr>
        <w:t>(3) Zriaďovateľ je povinný zabezpečiť nezameniteľné označenie a identifikáciu</w:t>
      </w:r>
      <w:r w:rsidRPr="0049318D">
        <w:rPr>
          <w:rFonts w:ascii="Times New Roman" w:hAnsi="Times New Roman"/>
          <w:vertAlign w:val="superscript"/>
        </w:rPr>
        <w:t>5d</w:t>
      </w:r>
      <w:r w:rsidRPr="0049318D">
        <w:rPr>
          <w:rFonts w:ascii="Times New Roman" w:hAnsi="Times New Roman"/>
        </w:rPr>
        <w:t xml:space="preserve">) každého psa, ktorý sa narodí v regulovanom chove psov, a psa, ktorý sa stane súčasťou regulovaného chovu psov, ak už nie je nezameniteľne označený a identifikovaný.“.  </w:t>
      </w:r>
    </w:p>
    <w:p w:rsidR="00E02D38" w:rsidRPr="0049318D" w:rsidP="00E02D38">
      <w:pPr>
        <w:bidi w:val="0"/>
        <w:spacing w:before="120" w:after="0" w:line="240" w:lineRule="auto"/>
        <w:ind w:left="709" w:firstLine="360"/>
        <w:jc w:val="both"/>
        <w:rPr>
          <w:rFonts w:ascii="Times New Roman" w:hAnsi="Times New Roman"/>
          <w:sz w:val="24"/>
          <w:szCs w:val="24"/>
        </w:rPr>
      </w:pPr>
    </w:p>
    <w:p w:rsidR="00E02D38" w:rsidRPr="0049318D" w:rsidP="00E02D38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 xml:space="preserve">Poznámky pod čiarou k odkazom 5a až 5d znejú: </w:t>
      </w:r>
    </w:p>
    <w:p w:rsidR="00E02D38" w:rsidRPr="0049318D" w:rsidP="00E02D38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>„</w:t>
      </w:r>
      <w:r w:rsidRPr="0049318D">
        <w:rPr>
          <w:rFonts w:ascii="Times New Roman" w:hAnsi="Times New Roman"/>
          <w:sz w:val="24"/>
          <w:szCs w:val="24"/>
          <w:vertAlign w:val="superscript"/>
        </w:rPr>
        <w:t>5a</w:t>
      </w:r>
      <w:r w:rsidRPr="0049318D">
        <w:rPr>
          <w:rFonts w:ascii="Times New Roman" w:hAnsi="Times New Roman"/>
          <w:sz w:val="24"/>
          <w:szCs w:val="24"/>
        </w:rPr>
        <w:t xml:space="preserve">) Zákon č. 455/1991 Zb. </w:t>
      </w:r>
      <w:r w:rsidRPr="0049318D">
        <w:rPr>
          <w:rFonts w:ascii="Times New Roman" w:hAnsi="Times New Roman"/>
          <w:bCs/>
          <w:sz w:val="24"/>
          <w:szCs w:val="24"/>
          <w:shd w:val="clear" w:color="auto" w:fill="FFFFFF"/>
        </w:rPr>
        <w:t>o živnostenskom podnikaní (živnostenský zákon) v znení neskorších predpisov.</w:t>
      </w:r>
    </w:p>
    <w:p w:rsidR="00E02D38" w:rsidRPr="0049318D" w:rsidP="00E02D38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  <w:vertAlign w:val="superscript"/>
        </w:rPr>
        <w:t>5b</w:t>
      </w:r>
      <w:r w:rsidRPr="0049318D">
        <w:rPr>
          <w:rFonts w:ascii="Times New Roman" w:hAnsi="Times New Roman"/>
          <w:sz w:val="24"/>
          <w:szCs w:val="24"/>
        </w:rPr>
        <w:t>) § 2 písm. d) vyhlášky Ministerstva pôdohospodárstva Slovenskej republiky č. 123/2008 Z. z. o podrobnostiach o ochrane spoločenských zvierat a o požiadavkách na karanténne stanice a útulky pre zvieratá.</w:t>
      </w:r>
    </w:p>
    <w:p w:rsidR="00E02D38" w:rsidRPr="0049318D" w:rsidP="00E02D38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  <w:vertAlign w:val="superscript"/>
        </w:rPr>
        <w:t>5c</w:t>
      </w:r>
      <w:r w:rsidRPr="0049318D">
        <w:rPr>
          <w:rFonts w:ascii="Times New Roman" w:hAnsi="Times New Roman"/>
          <w:sz w:val="24"/>
          <w:szCs w:val="24"/>
        </w:rPr>
        <w:t xml:space="preserve">) § 22 zákona č. 39/2007 Z. z. v znení neskorších predpisov. </w:t>
      </w:r>
    </w:p>
    <w:p w:rsidR="00E02D38" w:rsidRPr="0049318D" w:rsidP="00E02D38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 xml:space="preserve">     § 3, 4 a 8 vyhlášky č. 123/2008 Z. z. </w:t>
      </w:r>
    </w:p>
    <w:p w:rsidR="00E02D38" w:rsidRPr="0049318D" w:rsidP="00E02D38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  <w:vertAlign w:val="superscript"/>
        </w:rPr>
        <w:t>5d</w:t>
      </w:r>
      <w:r w:rsidRPr="0049318D">
        <w:rPr>
          <w:rFonts w:ascii="Times New Roman" w:hAnsi="Times New Roman"/>
          <w:sz w:val="24"/>
          <w:szCs w:val="24"/>
        </w:rPr>
        <w:t xml:space="preserve">) § 19 ods. 3 zákona č. 39/2007 Z. z. v znení zákona č. ......./2017 Z. z.“. </w:t>
      </w:r>
    </w:p>
    <w:p w:rsidR="00E02D38" w:rsidRPr="0049318D" w:rsidP="00E02D38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02D38" w:rsidRPr="0049318D" w:rsidP="00E02D38">
      <w:pPr>
        <w:pStyle w:val="odsek"/>
        <w:keepNext w:val="0"/>
        <w:widowControl w:val="0"/>
        <w:numPr>
          <w:numId w:val="15"/>
        </w:numPr>
        <w:bidi w:val="0"/>
        <w:ind w:left="709"/>
        <w:rPr>
          <w:rFonts w:ascii="Times New Roman" w:hAnsi="Times New Roman"/>
        </w:rPr>
      </w:pPr>
      <w:r w:rsidRPr="0049318D">
        <w:rPr>
          <w:rFonts w:ascii="Times New Roman" w:hAnsi="Times New Roman"/>
        </w:rPr>
        <w:t xml:space="preserve">V § 7 sa odsek 1 dopĺňa písmenom g), ktoré znie: 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</w:rPr>
      </w:pPr>
      <w:r w:rsidRPr="0049318D">
        <w:rPr>
          <w:rFonts w:ascii="Times New Roman" w:hAnsi="Times New Roman"/>
        </w:rPr>
        <w:t>„g)  chová jedného alebo viacerých psov, ktorých potomstvo sa odplatne prevádza do vlastníctva iných osôb, mimo regulovaného chovu psov</w:t>
      </w:r>
      <w:r w:rsidR="00362324">
        <w:rPr>
          <w:rFonts w:ascii="Times New Roman" w:hAnsi="Times New Roman"/>
        </w:rPr>
        <w:t>.</w:t>
      </w:r>
      <w:r w:rsidRPr="0049318D">
        <w:rPr>
          <w:rFonts w:ascii="Times New Roman" w:hAnsi="Times New Roman"/>
        </w:rPr>
        <w:t>“.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</w:rPr>
      </w:pPr>
    </w:p>
    <w:p w:rsidR="00E02D38" w:rsidRPr="0049318D" w:rsidP="00E02D38">
      <w:pPr>
        <w:pStyle w:val="odsek"/>
        <w:keepNext w:val="0"/>
        <w:widowControl w:val="0"/>
        <w:numPr>
          <w:numId w:val="15"/>
        </w:numPr>
        <w:bidi w:val="0"/>
        <w:ind w:left="709"/>
        <w:rPr>
          <w:rFonts w:ascii="Times New Roman" w:hAnsi="Times New Roman"/>
        </w:rPr>
      </w:pPr>
      <w:r w:rsidRPr="0049318D">
        <w:rPr>
          <w:rFonts w:ascii="Times New Roman" w:hAnsi="Times New Roman"/>
        </w:rPr>
        <w:t>Za § 8 sa vkladá § 8a, ktorý vrátane nadpisu znie: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</w:rPr>
      </w:pP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jc w:val="center"/>
        <w:rPr>
          <w:rFonts w:ascii="Times New Roman" w:hAnsi="Times New Roman"/>
          <w:b/>
        </w:rPr>
      </w:pPr>
      <w:r w:rsidRPr="0049318D">
        <w:rPr>
          <w:rFonts w:ascii="Times New Roman" w:hAnsi="Times New Roman"/>
        </w:rPr>
        <w:t>„</w:t>
      </w:r>
      <w:r w:rsidRPr="0049318D">
        <w:rPr>
          <w:rFonts w:ascii="Times New Roman" w:hAnsi="Times New Roman"/>
          <w:b/>
        </w:rPr>
        <w:t xml:space="preserve">§ 8a 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jc w:val="center"/>
        <w:rPr>
          <w:rFonts w:ascii="Times New Roman" w:hAnsi="Times New Roman"/>
          <w:b/>
        </w:rPr>
      </w:pPr>
      <w:r w:rsidRPr="0049318D">
        <w:rPr>
          <w:rFonts w:ascii="Times New Roman" w:hAnsi="Times New Roman"/>
          <w:b/>
        </w:rPr>
        <w:t>Prechodné ustanovenie k úpravám účinným od 1. mája 2017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jc w:val="center"/>
        <w:rPr>
          <w:rFonts w:ascii="Times New Roman" w:hAnsi="Times New Roman"/>
          <w:b/>
        </w:rPr>
      </w:pPr>
    </w:p>
    <w:p w:rsidR="00141421" w:rsidRPr="0049318D" w:rsidP="006D2995">
      <w:pPr>
        <w:pStyle w:val="odsek"/>
        <w:keepNext w:val="0"/>
        <w:widowControl w:val="0"/>
        <w:bidi w:val="0"/>
        <w:ind w:left="709" w:firstLine="707"/>
        <w:rPr>
          <w:rFonts w:ascii="Times New Roman" w:hAnsi="Times New Roman"/>
        </w:rPr>
      </w:pPr>
      <w:r w:rsidRPr="0049318D" w:rsidR="00E02D38">
        <w:rPr>
          <w:rFonts w:ascii="Times New Roman" w:hAnsi="Times New Roman"/>
        </w:rPr>
        <w:t>Vlastník psa alebo držiteľ psa, ktorého potomstvo sa odplatne prevádza do vlastníctva iných osôb, je povinný do 31. júla 2017 zabezpečiť, aby tento pes bol chovaný v regulovanom chove psov.“.</w:t>
      </w:r>
    </w:p>
    <w:p w:rsidR="009116F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CF6F14" w:rsidRPr="0049318D" w:rsidP="002E540B">
      <w:pPr>
        <w:pStyle w:val="odsek"/>
        <w:keepNext w:val="0"/>
        <w:widowControl w:val="0"/>
        <w:bidi w:val="0"/>
        <w:ind w:firstLine="0"/>
        <w:jc w:val="center"/>
        <w:rPr>
          <w:rFonts w:ascii="Times New Roman" w:hAnsi="Times New Roman"/>
          <w:b/>
        </w:rPr>
      </w:pP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jc w:val="center"/>
        <w:rPr>
          <w:rFonts w:ascii="Times New Roman" w:hAnsi="Times New Roman"/>
        </w:rPr>
      </w:pPr>
      <w:r w:rsidRPr="0049318D">
        <w:rPr>
          <w:rFonts w:ascii="Times New Roman" w:hAnsi="Times New Roman"/>
          <w:b/>
        </w:rPr>
        <w:t>Čl. II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</w:rPr>
      </w:pPr>
    </w:p>
    <w:p w:rsidR="00E02D38" w:rsidRPr="0049318D" w:rsidP="009F501C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49318D">
        <w:rPr>
          <w:rFonts w:ascii="Times New Roman" w:hAnsi="Times New Roman"/>
        </w:rPr>
        <w:t xml:space="preserve">Zákon č. 39/2007 Z. z. o veterinárnej starostlivosti v znení zákona č. 99/2008 Z. z., zákona č. 274/2009 Z. z., zákona č. 299/2009 Z. z., zákona č. 391/2009 Z. z., zákona č. 342/2011 Z. z., zákona č. 242/2012 Z. z., zákona č. 42/2013 Z. z., zákona č. 145/2013 Z. z., zákona č. 387/2013 Z. z., zákona č. 101/2014 Z. z., zákona č. 204/2014 Z. z. a zákona č. 376/2016 Z. z. sa mení a dopĺňa takto: 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</w:rPr>
      </w:pPr>
      <w:r w:rsidRPr="0049318D">
        <w:rPr>
          <w:rFonts w:ascii="Times New Roman" w:hAnsi="Times New Roman"/>
        </w:rPr>
        <w:t xml:space="preserve"> 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</w:rPr>
      </w:pPr>
    </w:p>
    <w:p w:rsidR="00E02D38" w:rsidRPr="0049318D" w:rsidP="00E02D38">
      <w:pPr>
        <w:pStyle w:val="odsek"/>
        <w:keepNext w:val="0"/>
        <w:widowControl w:val="0"/>
        <w:numPr>
          <w:numId w:val="16"/>
        </w:numPr>
        <w:bidi w:val="0"/>
        <w:ind w:left="709"/>
        <w:rPr>
          <w:rFonts w:ascii="Times New Roman" w:hAnsi="Times New Roman"/>
        </w:rPr>
      </w:pPr>
      <w:r w:rsidRPr="0049318D">
        <w:rPr>
          <w:rFonts w:ascii="Times New Roman" w:hAnsi="Times New Roman"/>
        </w:rPr>
        <w:t>V § 19 ods. 3 sa slová „premiestňovaní,</w:t>
      </w:r>
      <w:r w:rsidRPr="0049318D">
        <w:rPr>
          <w:rFonts w:ascii="Times New Roman" w:hAnsi="Times New Roman"/>
          <w:vertAlign w:val="superscript"/>
        </w:rPr>
        <w:t>101</w:t>
      </w:r>
      <w:r w:rsidRPr="0049318D">
        <w:rPr>
          <w:rFonts w:ascii="Times New Roman" w:hAnsi="Times New Roman"/>
        </w:rPr>
        <w:t>)“ nahrádzajú slovami „premiestňovaní</w:t>
      </w:r>
      <w:r w:rsidRPr="0049318D">
        <w:rPr>
          <w:rFonts w:ascii="Times New Roman" w:hAnsi="Times New Roman"/>
          <w:vertAlign w:val="superscript"/>
        </w:rPr>
        <w:t>101</w:t>
      </w:r>
      <w:r w:rsidRPr="0049318D">
        <w:rPr>
          <w:rFonts w:ascii="Times New Roman" w:hAnsi="Times New Roman"/>
        </w:rPr>
        <w:t>) alebo ak tak ustanovuje osobitný zákon,</w:t>
      </w:r>
      <w:r w:rsidRPr="0049318D">
        <w:rPr>
          <w:rFonts w:ascii="Times New Roman" w:hAnsi="Times New Roman"/>
          <w:vertAlign w:val="superscript"/>
        </w:rPr>
        <w:t>102</w:t>
      </w:r>
      <w:r w:rsidRPr="0049318D">
        <w:rPr>
          <w:rFonts w:ascii="Times New Roman" w:hAnsi="Times New Roman"/>
        </w:rPr>
        <w:t>)“.</w:t>
      </w:r>
    </w:p>
    <w:p w:rsidR="00E02D38" w:rsidRPr="0049318D" w:rsidP="00E02D38">
      <w:pPr>
        <w:pStyle w:val="odsek"/>
        <w:widowControl w:val="0"/>
        <w:bidi w:val="0"/>
        <w:ind w:left="709"/>
        <w:rPr>
          <w:rFonts w:ascii="Times New Roman" w:hAnsi="Times New Roman"/>
        </w:rPr>
      </w:pPr>
    </w:p>
    <w:p w:rsidR="00E02D38" w:rsidRPr="0049318D" w:rsidP="00E02D38">
      <w:pPr>
        <w:pStyle w:val="odsek"/>
        <w:widowControl w:val="0"/>
        <w:bidi w:val="0"/>
        <w:rPr>
          <w:rFonts w:ascii="Times New Roman" w:hAnsi="Times New Roman"/>
        </w:rPr>
      </w:pPr>
      <w:r w:rsidRPr="0049318D">
        <w:rPr>
          <w:rFonts w:ascii="Times New Roman" w:hAnsi="Times New Roman"/>
        </w:rPr>
        <w:t>Poznámka pod čiarou k odkazu 102 znie: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</w:rPr>
      </w:pPr>
      <w:r w:rsidRPr="0049318D">
        <w:rPr>
          <w:rFonts w:ascii="Times New Roman" w:hAnsi="Times New Roman"/>
        </w:rPr>
        <w:t>„</w:t>
      </w:r>
      <w:r w:rsidRPr="0049318D">
        <w:rPr>
          <w:rFonts w:ascii="Times New Roman" w:hAnsi="Times New Roman"/>
          <w:vertAlign w:val="superscript"/>
        </w:rPr>
        <w:t>102</w:t>
      </w:r>
      <w:r w:rsidRPr="0049318D">
        <w:rPr>
          <w:rFonts w:ascii="Times New Roman" w:hAnsi="Times New Roman"/>
        </w:rPr>
        <w:t>) § 3a ods. 3 zákona č. 282/2002 Z. z., ktorým sa upravujú niektoré podmienky držania psov v znení zákona č......./2017 Z. z.“.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</w:rPr>
      </w:pPr>
    </w:p>
    <w:p w:rsidR="00E02D38" w:rsidRPr="0049318D" w:rsidP="00E02D38">
      <w:pPr>
        <w:pStyle w:val="odsek"/>
        <w:keepNext w:val="0"/>
        <w:widowControl w:val="0"/>
        <w:numPr>
          <w:numId w:val="16"/>
        </w:numPr>
        <w:bidi w:val="0"/>
        <w:ind w:left="709"/>
        <w:rPr>
          <w:rFonts w:ascii="Times New Roman" w:hAnsi="Times New Roman"/>
        </w:rPr>
      </w:pPr>
      <w:r w:rsidRPr="0049318D">
        <w:rPr>
          <w:rFonts w:ascii="Times New Roman" w:hAnsi="Times New Roman"/>
        </w:rPr>
        <w:t xml:space="preserve">V § 22 sa odsek 3 dopĺňa písmenom o), ktoré znie: 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</w:rPr>
      </w:pPr>
      <w:r w:rsidRPr="0049318D">
        <w:rPr>
          <w:rFonts w:ascii="Times New Roman" w:hAnsi="Times New Roman"/>
        </w:rPr>
        <w:t>„o) chovať psy, ktorých potomstvo sa odplatne prevádza do vlastníctva iných osôb, mimo regulovaného chovu</w:t>
      </w:r>
      <w:r w:rsidR="00362324">
        <w:rPr>
          <w:rFonts w:ascii="Times New Roman" w:hAnsi="Times New Roman"/>
        </w:rPr>
        <w:t xml:space="preserve"> psov podľa osobitného predpisu.</w:t>
      </w:r>
      <w:r w:rsidRPr="0049318D">
        <w:rPr>
          <w:rFonts w:ascii="Times New Roman" w:hAnsi="Times New Roman"/>
          <w:vertAlign w:val="superscript"/>
        </w:rPr>
        <w:t>106aa</w:t>
      </w:r>
      <w:r w:rsidRPr="0049318D">
        <w:rPr>
          <w:rFonts w:ascii="Times New Roman" w:hAnsi="Times New Roman"/>
        </w:rPr>
        <w:t xml:space="preserve">)“. 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</w:rPr>
      </w:pPr>
    </w:p>
    <w:p w:rsidR="00E02D38" w:rsidRPr="0049318D" w:rsidP="00E02D38">
      <w:pPr>
        <w:pStyle w:val="odsek"/>
        <w:keepNext w:val="0"/>
        <w:widowControl w:val="0"/>
        <w:bidi w:val="0"/>
        <w:rPr>
          <w:rFonts w:ascii="Times New Roman" w:hAnsi="Times New Roman"/>
        </w:rPr>
      </w:pPr>
      <w:r w:rsidRPr="0049318D">
        <w:rPr>
          <w:rFonts w:ascii="Times New Roman" w:hAnsi="Times New Roman"/>
        </w:rPr>
        <w:t>Poznámka pod čiarou k odkazu 106aa znie:</w:t>
      </w:r>
    </w:p>
    <w:p w:rsidR="00E02D38" w:rsidRPr="0049318D" w:rsidP="00E02D38">
      <w:pPr>
        <w:pStyle w:val="odsek"/>
        <w:keepNext w:val="0"/>
        <w:widowControl w:val="0"/>
        <w:bidi w:val="0"/>
        <w:ind w:left="709" w:firstLine="0"/>
        <w:rPr>
          <w:rFonts w:ascii="Times New Roman" w:hAnsi="Times New Roman"/>
          <w:vertAlign w:val="superscript"/>
        </w:rPr>
      </w:pPr>
      <w:r w:rsidRPr="0049318D">
        <w:rPr>
          <w:rFonts w:ascii="Times New Roman" w:hAnsi="Times New Roman"/>
        </w:rPr>
        <w:t>„</w:t>
      </w:r>
      <w:r w:rsidRPr="0049318D">
        <w:rPr>
          <w:rFonts w:ascii="Times New Roman" w:hAnsi="Times New Roman"/>
          <w:vertAlign w:val="superscript"/>
        </w:rPr>
        <w:t>106aa</w:t>
      </w:r>
      <w:r w:rsidRPr="0049318D">
        <w:rPr>
          <w:rFonts w:ascii="Times New Roman" w:hAnsi="Times New Roman"/>
        </w:rPr>
        <w:t>) § 3a zákona č. 282/2002 Z. z. v znení zákona č. .../2017 Z. z.“.</w:t>
      </w:r>
    </w:p>
    <w:p w:rsidR="00F50ED5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49318D" w:rsidR="00E02D38">
        <w:rPr>
          <w:rFonts w:ascii="Times New Roman" w:hAnsi="Times New Roman"/>
          <w:b/>
        </w:rPr>
        <w:t xml:space="preserve"> </w:t>
      </w:r>
    </w:p>
    <w:p w:rsidR="0049318D" w:rsidRPr="0049318D" w:rsidP="002E540B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F6F14" w:rsidRPr="0049318D" w:rsidP="002E540B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9318D">
        <w:rPr>
          <w:rFonts w:ascii="Times New Roman" w:hAnsi="Times New Roman"/>
          <w:b/>
          <w:sz w:val="24"/>
          <w:szCs w:val="24"/>
        </w:rPr>
        <w:t>Čl. III</w:t>
      </w:r>
    </w:p>
    <w:p w:rsidR="00CF6F14" w:rsidRPr="0049318D" w:rsidP="002E540B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F6F14" w:rsidRPr="0049318D" w:rsidP="006503FD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49318D" w:rsidR="00614FAF">
        <w:rPr>
          <w:rFonts w:ascii="Times New Roman" w:hAnsi="Times New Roman"/>
          <w:sz w:val="24"/>
          <w:szCs w:val="24"/>
        </w:rPr>
        <w:t>1. mája</w:t>
      </w:r>
      <w:r w:rsidRPr="0049318D" w:rsidR="00547BB3">
        <w:rPr>
          <w:rFonts w:ascii="Times New Roman" w:hAnsi="Times New Roman"/>
          <w:sz w:val="24"/>
          <w:szCs w:val="24"/>
        </w:rPr>
        <w:t xml:space="preserve"> 2017</w:t>
      </w:r>
      <w:r w:rsidRPr="0049318D">
        <w:rPr>
          <w:rFonts w:ascii="Times New Roman" w:hAnsi="Times New Roman"/>
          <w:sz w:val="24"/>
          <w:szCs w:val="24"/>
        </w:rPr>
        <w:t>.</w:t>
      </w:r>
    </w:p>
    <w:p w:rsidR="00CF6F14" w:rsidRPr="0049318D" w:rsidP="002E540B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F6F14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CF6F14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>prezident Slovenskej republiky</w:t>
      </w: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>predseda Národnej rady Slovenskej republiky</w:t>
      </w: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49318D" w:rsidRPr="0049318D" w:rsidP="0049318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49318D">
        <w:rPr>
          <w:rFonts w:ascii="Times New Roman" w:hAnsi="Times New Roman"/>
          <w:sz w:val="24"/>
          <w:szCs w:val="24"/>
        </w:rPr>
        <w:t>predseda vlády Slovenskej republiky</w:t>
      </w:r>
    </w:p>
    <w:p w:rsidR="0049318D" w:rsidRPr="0049318D" w:rsidP="0049318D">
      <w:pPr>
        <w:bidi w:val="0"/>
        <w:rPr>
          <w:rFonts w:ascii="Times New Roman" w:hAnsi="Times New Roman"/>
          <w:sz w:val="24"/>
          <w:szCs w:val="24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49318D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sectPr w:rsidSect="0049318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8D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362324">
      <w:rPr>
        <w:noProof/>
      </w:rPr>
      <w:t>3</w:t>
    </w:r>
    <w:r>
      <w:fldChar w:fldCharType="end"/>
    </w:r>
  </w:p>
  <w:p w:rsidR="0049318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55E9"/>
    <w:multiLevelType w:val="hybridMultilevel"/>
    <w:tmpl w:val="2FC0314E"/>
    <w:lvl w:ilvl="0">
      <w:start w:val="1"/>
      <w:numFmt w:val="lowerLetter"/>
      <w:lvlText w:val="%1)"/>
      <w:lvlJc w:val="left"/>
      <w:pPr>
        <w:ind w:left="1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  <w:rtl w:val="0"/>
        <w:cs w:val="0"/>
      </w:rPr>
    </w:lvl>
  </w:abstractNum>
  <w:abstractNum w:abstractNumId="1">
    <w:nsid w:val="11B90BCC"/>
    <w:multiLevelType w:val="hybridMultilevel"/>
    <w:tmpl w:val="D79C13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F23960"/>
    <w:multiLevelType w:val="hybridMultilevel"/>
    <w:tmpl w:val="9A82D4D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3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28394211"/>
    <w:multiLevelType w:val="hybridMultilevel"/>
    <w:tmpl w:val="9C027990"/>
    <w:lvl w:ilvl="0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CCF3533"/>
    <w:multiLevelType w:val="hybridMultilevel"/>
    <w:tmpl w:val="2170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D9B2A53"/>
    <w:multiLevelType w:val="hybridMultilevel"/>
    <w:tmpl w:val="C78827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0F21920"/>
    <w:multiLevelType w:val="hybridMultilevel"/>
    <w:tmpl w:val="F9D86AAC"/>
    <w:lvl w:ilvl="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6413CC5"/>
    <w:multiLevelType w:val="hybridMultilevel"/>
    <w:tmpl w:val="0E0A03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">
    <w:nsid w:val="65F10888"/>
    <w:multiLevelType w:val="hybridMultilevel"/>
    <w:tmpl w:val="2962F20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92BDE"/>
    <w:rsid w:val="000271A5"/>
    <w:rsid w:val="000F238F"/>
    <w:rsid w:val="00107BFC"/>
    <w:rsid w:val="00115D00"/>
    <w:rsid w:val="00141421"/>
    <w:rsid w:val="0014497D"/>
    <w:rsid w:val="001D2CB5"/>
    <w:rsid w:val="002122A4"/>
    <w:rsid w:val="00215128"/>
    <w:rsid w:val="002528B1"/>
    <w:rsid w:val="002B5BA4"/>
    <w:rsid w:val="002D282F"/>
    <w:rsid w:val="002E540B"/>
    <w:rsid w:val="002F0E90"/>
    <w:rsid w:val="003078F4"/>
    <w:rsid w:val="003216E4"/>
    <w:rsid w:val="00330D48"/>
    <w:rsid w:val="00335B6A"/>
    <w:rsid w:val="00362324"/>
    <w:rsid w:val="00376CCA"/>
    <w:rsid w:val="00380B75"/>
    <w:rsid w:val="003E3D08"/>
    <w:rsid w:val="0043366B"/>
    <w:rsid w:val="00453953"/>
    <w:rsid w:val="0049318D"/>
    <w:rsid w:val="004A245A"/>
    <w:rsid w:val="00505BF1"/>
    <w:rsid w:val="00516803"/>
    <w:rsid w:val="005365F6"/>
    <w:rsid w:val="00547BB3"/>
    <w:rsid w:val="00561777"/>
    <w:rsid w:val="00592B73"/>
    <w:rsid w:val="00593671"/>
    <w:rsid w:val="00593D96"/>
    <w:rsid w:val="005A1C36"/>
    <w:rsid w:val="005A7DE6"/>
    <w:rsid w:val="005C5230"/>
    <w:rsid w:val="005D384D"/>
    <w:rsid w:val="005E5292"/>
    <w:rsid w:val="005F40A2"/>
    <w:rsid w:val="00606607"/>
    <w:rsid w:val="00614FAF"/>
    <w:rsid w:val="00642EAE"/>
    <w:rsid w:val="00645B91"/>
    <w:rsid w:val="006503FD"/>
    <w:rsid w:val="0065129F"/>
    <w:rsid w:val="006570B2"/>
    <w:rsid w:val="006650D0"/>
    <w:rsid w:val="00683D0B"/>
    <w:rsid w:val="006A15B7"/>
    <w:rsid w:val="006B3F32"/>
    <w:rsid w:val="006C1F5C"/>
    <w:rsid w:val="006D2995"/>
    <w:rsid w:val="006D2B85"/>
    <w:rsid w:val="0071222B"/>
    <w:rsid w:val="00764A6D"/>
    <w:rsid w:val="007875C6"/>
    <w:rsid w:val="007901AD"/>
    <w:rsid w:val="007E3E4A"/>
    <w:rsid w:val="00856F27"/>
    <w:rsid w:val="008676AD"/>
    <w:rsid w:val="00890C5E"/>
    <w:rsid w:val="008B171E"/>
    <w:rsid w:val="008B672C"/>
    <w:rsid w:val="00904677"/>
    <w:rsid w:val="009116FB"/>
    <w:rsid w:val="009208B5"/>
    <w:rsid w:val="00921D11"/>
    <w:rsid w:val="00957787"/>
    <w:rsid w:val="00980961"/>
    <w:rsid w:val="009C5E5A"/>
    <w:rsid w:val="009F501C"/>
    <w:rsid w:val="00A16A64"/>
    <w:rsid w:val="00A2290B"/>
    <w:rsid w:val="00A31A42"/>
    <w:rsid w:val="00A35F54"/>
    <w:rsid w:val="00A36D60"/>
    <w:rsid w:val="00AC70DE"/>
    <w:rsid w:val="00AD0A7A"/>
    <w:rsid w:val="00AE1736"/>
    <w:rsid w:val="00B07C82"/>
    <w:rsid w:val="00B429CF"/>
    <w:rsid w:val="00B505A1"/>
    <w:rsid w:val="00B63F58"/>
    <w:rsid w:val="00B91A5E"/>
    <w:rsid w:val="00BA3A0E"/>
    <w:rsid w:val="00BB160D"/>
    <w:rsid w:val="00BB5928"/>
    <w:rsid w:val="00BC140A"/>
    <w:rsid w:val="00BE5837"/>
    <w:rsid w:val="00BF1CC5"/>
    <w:rsid w:val="00C05622"/>
    <w:rsid w:val="00C174F2"/>
    <w:rsid w:val="00C5513B"/>
    <w:rsid w:val="00C63A99"/>
    <w:rsid w:val="00C644F9"/>
    <w:rsid w:val="00C70D02"/>
    <w:rsid w:val="00CD5F9F"/>
    <w:rsid w:val="00CF1FD0"/>
    <w:rsid w:val="00CF6F14"/>
    <w:rsid w:val="00D27AE2"/>
    <w:rsid w:val="00D40060"/>
    <w:rsid w:val="00D52E15"/>
    <w:rsid w:val="00D6199C"/>
    <w:rsid w:val="00D73A2A"/>
    <w:rsid w:val="00D956CD"/>
    <w:rsid w:val="00DB3223"/>
    <w:rsid w:val="00DC6991"/>
    <w:rsid w:val="00E02D38"/>
    <w:rsid w:val="00E1638F"/>
    <w:rsid w:val="00E26DF4"/>
    <w:rsid w:val="00E34CBF"/>
    <w:rsid w:val="00E668CF"/>
    <w:rsid w:val="00E92BDE"/>
    <w:rsid w:val="00EB76D7"/>
    <w:rsid w:val="00ED1F64"/>
    <w:rsid w:val="00ED2828"/>
    <w:rsid w:val="00EF04D3"/>
    <w:rsid w:val="00EF372B"/>
    <w:rsid w:val="00EF5ABF"/>
    <w:rsid w:val="00F50ED5"/>
    <w:rsid w:val="00F954FD"/>
    <w:rsid w:val="00FA0DDF"/>
    <w:rsid w:val="00FB7711"/>
    <w:rsid w:val="00FE718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2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A245A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92BDE"/>
    <w:rPr>
      <w:rFonts w:ascii="Times New Roman" w:hAnsi="Times New Roman" w:cs="Arial"/>
      <w:b/>
      <w:bCs/>
      <w:sz w:val="26"/>
      <w:szCs w:val="26"/>
      <w:rtl w:val="0"/>
      <w:cs w:val="0"/>
      <w:lang w:val="x-none" w:eastAsia="sk-SK"/>
    </w:rPr>
  </w:style>
  <w:style w:type="paragraph" w:customStyle="1" w:styleId="odsek">
    <w:name w:val="odsek"/>
    <w:basedOn w:val="Normal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BDE"/>
    <w:pPr>
      <w:ind w:left="720"/>
      <w:contextualSpacing/>
      <w:jc w:val="left"/>
    </w:pPr>
  </w:style>
  <w:style w:type="paragraph" w:customStyle="1" w:styleId="odsek1">
    <w:name w:val="odsek1"/>
    <w:basedOn w:val="Normal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al"/>
    <w:uiPriority w:val="99"/>
    <w:qFormat/>
    <w:rsid w:val="006B3F32"/>
    <w:pPr>
      <w:keepNext/>
      <w:numPr>
        <w:numId w:val="4"/>
      </w:numPr>
      <w:spacing w:before="60" w:after="60" w:line="240" w:lineRule="auto"/>
      <w:ind w:left="720" w:hanging="360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DefaultParagraphFont"/>
    <w:rsid w:val="0014497D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14497D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2E540B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TextbublinyChar"/>
    <w:uiPriority w:val="99"/>
    <w:rsid w:val="00A2290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2290B"/>
    <w:rPr>
      <w:rFonts w:ascii="Segoe UI" w:hAnsi="Segoe UI" w:cs="Segoe UI"/>
      <w:sz w:val="18"/>
      <w:szCs w:val="18"/>
      <w:rtl w:val="0"/>
      <w:cs w:val="0"/>
      <w:lang w:val="x-none" w:eastAsia="en-US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E02D38"/>
    <w:rPr>
      <w:rFonts w:cs="Times New Roman"/>
      <w:sz w:val="22"/>
      <w:szCs w:val="22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rsid w:val="0049318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9318D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49318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9318D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539</Words>
  <Characters>3074</Characters>
  <Application>Microsoft Office Word</Application>
  <DocSecurity>0</DocSecurity>
  <Lines>0</Lines>
  <Paragraphs>0</Paragraphs>
  <ScaleCrop>false</ScaleCrop>
  <Company>Kancelaria NR SR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Batková</dc:creator>
  <cp:lastModifiedBy>Švorcová, Veronika</cp:lastModifiedBy>
  <cp:revision>3</cp:revision>
  <cp:lastPrinted>2017-02-14T16:18:00Z</cp:lastPrinted>
  <dcterms:created xsi:type="dcterms:W3CDTF">2017-02-14T16:03:00Z</dcterms:created>
  <dcterms:modified xsi:type="dcterms:W3CDTF">2017-02-14T16:20:00Z</dcterms:modified>
</cp:coreProperties>
</file>